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BE747" w14:textId="77777777" w:rsidR="007E2A5A" w:rsidRDefault="00C47828">
      <w:pPr>
        <w:pStyle w:val="Title"/>
        <w:rPr>
          <w:u w:val="none"/>
        </w:rPr>
      </w:pPr>
      <w:r>
        <w:t>Evaluating</w:t>
      </w:r>
      <w:r>
        <w:rPr>
          <w:spacing w:val="-5"/>
        </w:rPr>
        <w:t xml:space="preserve"> </w:t>
      </w:r>
      <w:r>
        <w:t>Proposals</w:t>
      </w:r>
      <w:r>
        <w:rPr>
          <w:spacing w:val="-3"/>
        </w:rPr>
        <w:t xml:space="preserve"> </w:t>
      </w:r>
      <w:r>
        <w:t>–</w:t>
      </w:r>
      <w:r>
        <w:rPr>
          <w:spacing w:val="-2"/>
        </w:rPr>
        <w:t xml:space="preserve"> </w:t>
      </w:r>
      <w:r>
        <w:t>RFP</w:t>
      </w:r>
      <w:r>
        <w:rPr>
          <w:spacing w:val="-3"/>
        </w:rPr>
        <w:t xml:space="preserve"> </w:t>
      </w:r>
      <w:r>
        <w:t>Event</w:t>
      </w:r>
      <w:r>
        <w:rPr>
          <w:spacing w:val="-2"/>
        </w:rPr>
        <w:t xml:space="preserve"> Review</w:t>
      </w:r>
    </w:p>
    <w:sdt>
      <w:sdtPr>
        <w:rPr>
          <w:sz w:val="22"/>
          <w:szCs w:val="22"/>
        </w:rPr>
        <w:id w:val="-286970871"/>
        <w:docPartObj>
          <w:docPartGallery w:val="Table of Contents"/>
          <w:docPartUnique/>
        </w:docPartObj>
      </w:sdtPr>
      <w:sdtEndPr/>
      <w:sdtContent>
        <w:p w14:paraId="72A48BC5" w14:textId="77777777" w:rsidR="007E2A5A" w:rsidRDefault="00C47828">
          <w:pPr>
            <w:pStyle w:val="TOC1"/>
            <w:tabs>
              <w:tab w:val="right" w:leader="dot" w:pos="10123"/>
            </w:tabs>
            <w:spacing w:before="987"/>
          </w:pPr>
          <w:r>
            <w:fldChar w:fldCharType="begin"/>
          </w:r>
          <w:r>
            <w:instrText xml:space="preserve">TOC \o "1-1" \h \z \u </w:instrText>
          </w:r>
          <w:r>
            <w:fldChar w:fldCharType="separate"/>
          </w:r>
          <w:hyperlink w:anchor="_bookmark0" w:history="1">
            <w:r>
              <w:t>What</w:t>
            </w:r>
            <w:r>
              <w:rPr>
                <w:spacing w:val="-4"/>
              </w:rPr>
              <w:t xml:space="preserve"> </w:t>
            </w:r>
            <w:r>
              <w:t>is</w:t>
            </w:r>
            <w:r>
              <w:rPr>
                <w:spacing w:val="-3"/>
              </w:rPr>
              <w:t xml:space="preserve"> </w:t>
            </w:r>
            <w:r>
              <w:t>RFP</w:t>
            </w:r>
            <w:r>
              <w:rPr>
                <w:spacing w:val="-4"/>
              </w:rPr>
              <w:t xml:space="preserve"> </w:t>
            </w:r>
            <w:r>
              <w:t>Event</w:t>
            </w:r>
            <w:r>
              <w:rPr>
                <w:spacing w:val="-3"/>
              </w:rPr>
              <w:t xml:space="preserve"> </w:t>
            </w:r>
            <w:r>
              <w:rPr>
                <w:spacing w:val="-2"/>
              </w:rPr>
              <w:t>Review?</w:t>
            </w:r>
            <w:r>
              <w:tab/>
            </w:r>
            <w:r>
              <w:rPr>
                <w:spacing w:val="-10"/>
              </w:rPr>
              <w:t>2</w:t>
            </w:r>
          </w:hyperlink>
        </w:p>
        <w:p w14:paraId="2D9303DF" w14:textId="77777777" w:rsidR="007E2A5A" w:rsidRDefault="00C47828">
          <w:pPr>
            <w:pStyle w:val="TOC1"/>
            <w:tabs>
              <w:tab w:val="right" w:leader="dot" w:pos="10123"/>
            </w:tabs>
            <w:spacing w:before="129"/>
          </w:pPr>
          <w:hyperlink w:anchor="_bookmark1" w:history="1">
            <w:r>
              <w:t>How</w:t>
            </w:r>
            <w:r>
              <w:rPr>
                <w:spacing w:val="-8"/>
              </w:rPr>
              <w:t xml:space="preserve"> </w:t>
            </w:r>
            <w:r>
              <w:t>are</w:t>
            </w:r>
            <w:r>
              <w:rPr>
                <w:spacing w:val="-6"/>
              </w:rPr>
              <w:t xml:space="preserve"> </w:t>
            </w:r>
            <w:r>
              <w:t>evaluation</w:t>
            </w:r>
            <w:r>
              <w:rPr>
                <w:spacing w:val="-6"/>
              </w:rPr>
              <w:t xml:space="preserve"> </w:t>
            </w:r>
            <w:r>
              <w:t>committee</w:t>
            </w:r>
            <w:r>
              <w:rPr>
                <w:spacing w:val="-6"/>
              </w:rPr>
              <w:t xml:space="preserve"> </w:t>
            </w:r>
            <w:r>
              <w:t>members</w:t>
            </w:r>
            <w:r>
              <w:rPr>
                <w:spacing w:val="-3"/>
              </w:rPr>
              <w:t xml:space="preserve"> </w:t>
            </w:r>
            <w:r>
              <w:t>notified</w:t>
            </w:r>
            <w:r>
              <w:rPr>
                <w:spacing w:val="-7"/>
              </w:rPr>
              <w:t xml:space="preserve"> </w:t>
            </w:r>
            <w:r>
              <w:t>of</w:t>
            </w:r>
            <w:r>
              <w:rPr>
                <w:spacing w:val="-5"/>
              </w:rPr>
              <w:t xml:space="preserve"> </w:t>
            </w:r>
            <w:r>
              <w:t>RFP</w:t>
            </w:r>
            <w:r>
              <w:rPr>
                <w:spacing w:val="-7"/>
              </w:rPr>
              <w:t xml:space="preserve"> </w:t>
            </w:r>
            <w:r>
              <w:t>Event</w:t>
            </w:r>
            <w:r>
              <w:rPr>
                <w:spacing w:val="-5"/>
              </w:rPr>
              <w:t xml:space="preserve"> </w:t>
            </w:r>
            <w:r>
              <w:rPr>
                <w:spacing w:val="-2"/>
              </w:rPr>
              <w:t>Review?</w:t>
            </w:r>
            <w:r>
              <w:tab/>
            </w:r>
            <w:r>
              <w:rPr>
                <w:spacing w:val="-10"/>
              </w:rPr>
              <w:t>2</w:t>
            </w:r>
          </w:hyperlink>
        </w:p>
        <w:p w14:paraId="7C084CDD" w14:textId="77777777" w:rsidR="007E2A5A" w:rsidRDefault="00C47828">
          <w:pPr>
            <w:pStyle w:val="TOC1"/>
            <w:tabs>
              <w:tab w:val="right" w:leader="dot" w:pos="10123"/>
            </w:tabs>
          </w:pPr>
          <w:hyperlink w:anchor="_bookmark2" w:history="1">
            <w:r>
              <w:t>Accessing</w:t>
            </w:r>
            <w:r>
              <w:rPr>
                <w:spacing w:val="-5"/>
              </w:rPr>
              <w:t xml:space="preserve"> </w:t>
            </w:r>
            <w:r>
              <w:t>RFP</w:t>
            </w:r>
            <w:r>
              <w:rPr>
                <w:spacing w:val="-5"/>
              </w:rPr>
              <w:t xml:space="preserve"> </w:t>
            </w:r>
            <w:r>
              <w:t>Event</w:t>
            </w:r>
            <w:r>
              <w:rPr>
                <w:spacing w:val="-4"/>
              </w:rPr>
              <w:t xml:space="preserve"> </w:t>
            </w:r>
            <w:r>
              <w:rPr>
                <w:spacing w:val="-2"/>
              </w:rPr>
              <w:t>Review</w:t>
            </w:r>
            <w:r>
              <w:tab/>
            </w:r>
            <w:r>
              <w:rPr>
                <w:spacing w:val="-10"/>
              </w:rPr>
              <w:t>3</w:t>
            </w:r>
          </w:hyperlink>
        </w:p>
        <w:p w14:paraId="6579A5BB" w14:textId="77777777" w:rsidR="007E2A5A" w:rsidRDefault="00C47828">
          <w:pPr>
            <w:pStyle w:val="TOC1"/>
            <w:tabs>
              <w:tab w:val="right" w:leader="dot" w:pos="10123"/>
            </w:tabs>
          </w:pPr>
          <w:hyperlink w:anchor="_bookmark3" w:history="1">
            <w:r>
              <w:t>Navigating</w:t>
            </w:r>
            <w:r>
              <w:rPr>
                <w:spacing w:val="-7"/>
              </w:rPr>
              <w:t xml:space="preserve"> </w:t>
            </w:r>
            <w:r>
              <w:t>the</w:t>
            </w:r>
            <w:r>
              <w:rPr>
                <w:spacing w:val="-7"/>
              </w:rPr>
              <w:t xml:space="preserve"> </w:t>
            </w:r>
            <w:r>
              <w:t>Grading</w:t>
            </w:r>
            <w:r>
              <w:rPr>
                <w:spacing w:val="-6"/>
              </w:rPr>
              <w:t xml:space="preserve"> </w:t>
            </w:r>
            <w:r>
              <w:rPr>
                <w:spacing w:val="-2"/>
              </w:rPr>
              <w:t>Module</w:t>
            </w:r>
            <w:r>
              <w:tab/>
            </w:r>
            <w:r>
              <w:rPr>
                <w:spacing w:val="-10"/>
              </w:rPr>
              <w:t>5</w:t>
            </w:r>
          </w:hyperlink>
        </w:p>
        <w:p w14:paraId="06D7E30F" w14:textId="77777777" w:rsidR="007E2A5A" w:rsidRDefault="00C47828">
          <w:pPr>
            <w:pStyle w:val="TOC1"/>
            <w:tabs>
              <w:tab w:val="right" w:leader="dot" w:pos="10123"/>
            </w:tabs>
            <w:spacing w:before="127"/>
          </w:pPr>
          <w:hyperlink w:anchor="_bookmark4" w:history="1">
            <w:r>
              <w:t>Downloading</w:t>
            </w:r>
            <w:r>
              <w:rPr>
                <w:spacing w:val="-8"/>
              </w:rPr>
              <w:t xml:space="preserve"> </w:t>
            </w:r>
            <w:r>
              <w:t>or</w:t>
            </w:r>
            <w:r>
              <w:rPr>
                <w:spacing w:val="-7"/>
              </w:rPr>
              <w:t xml:space="preserve"> </w:t>
            </w:r>
            <w:r>
              <w:t>Printing</w:t>
            </w:r>
            <w:r>
              <w:rPr>
                <w:spacing w:val="-7"/>
              </w:rPr>
              <w:t xml:space="preserve"> </w:t>
            </w:r>
            <w:r>
              <w:rPr>
                <w:spacing w:val="-2"/>
              </w:rPr>
              <w:t>Proposals</w:t>
            </w:r>
            <w:r>
              <w:tab/>
            </w:r>
            <w:r>
              <w:rPr>
                <w:spacing w:val="-5"/>
              </w:rPr>
              <w:t>11</w:t>
            </w:r>
          </w:hyperlink>
        </w:p>
        <w:p w14:paraId="232E6E0C" w14:textId="77777777" w:rsidR="007E2A5A" w:rsidRDefault="00C47828">
          <w:pPr>
            <w:pStyle w:val="TOC1"/>
            <w:tabs>
              <w:tab w:val="right" w:leader="dot" w:pos="10122"/>
            </w:tabs>
            <w:spacing w:before="128"/>
          </w:pPr>
          <w:hyperlink w:anchor="_bookmark5" w:history="1">
            <w:r>
              <w:t>Evaluating</w:t>
            </w:r>
            <w:r>
              <w:rPr>
                <w:spacing w:val="-10"/>
              </w:rPr>
              <w:t xml:space="preserve"> </w:t>
            </w:r>
            <w:r>
              <w:rPr>
                <w:spacing w:val="-2"/>
              </w:rPr>
              <w:t>Proposals</w:t>
            </w:r>
            <w:r>
              <w:tab/>
            </w:r>
            <w:r>
              <w:rPr>
                <w:spacing w:val="-5"/>
              </w:rPr>
              <w:t>14</w:t>
            </w:r>
          </w:hyperlink>
        </w:p>
        <w:p w14:paraId="474093A8" w14:textId="77777777" w:rsidR="007E2A5A" w:rsidRDefault="00C47828">
          <w:r>
            <w:fldChar w:fldCharType="end"/>
          </w:r>
        </w:p>
      </w:sdtContent>
    </w:sdt>
    <w:p w14:paraId="136D70F2" w14:textId="77777777" w:rsidR="007E2A5A" w:rsidRDefault="007E2A5A">
      <w:pPr>
        <w:sectPr w:rsidR="007E2A5A">
          <w:footerReference w:type="default" r:id="rId7"/>
          <w:type w:val="continuous"/>
          <w:pgSz w:w="12240" w:h="15840"/>
          <w:pgMar w:top="1440" w:right="720" w:bottom="1260" w:left="1080" w:header="0" w:footer="1062" w:gutter="0"/>
          <w:pgNumType w:start="1"/>
          <w:cols w:space="720"/>
        </w:sectPr>
      </w:pPr>
    </w:p>
    <w:p w14:paraId="6892B061" w14:textId="77777777" w:rsidR="007E2A5A" w:rsidRDefault="00C47828">
      <w:pPr>
        <w:pStyle w:val="Heading1"/>
      </w:pPr>
      <w:bookmarkStart w:id="0" w:name="What_is_RFP_Event_Review?"/>
      <w:bookmarkStart w:id="1" w:name="_bookmark0"/>
      <w:bookmarkEnd w:id="0"/>
      <w:bookmarkEnd w:id="1"/>
      <w:r>
        <w:lastRenderedPageBreak/>
        <w:t>What</w:t>
      </w:r>
      <w:r>
        <w:rPr>
          <w:spacing w:val="-1"/>
        </w:rPr>
        <w:t xml:space="preserve"> </w:t>
      </w:r>
      <w:r>
        <w:t>is</w:t>
      </w:r>
      <w:r>
        <w:rPr>
          <w:spacing w:val="-1"/>
        </w:rPr>
        <w:t xml:space="preserve"> </w:t>
      </w:r>
      <w:r>
        <w:t>RFP</w:t>
      </w:r>
      <w:r>
        <w:rPr>
          <w:spacing w:val="-1"/>
        </w:rPr>
        <w:t xml:space="preserve"> </w:t>
      </w:r>
      <w:r>
        <w:t>Event</w:t>
      </w:r>
      <w:r>
        <w:rPr>
          <w:spacing w:val="-2"/>
        </w:rPr>
        <w:t xml:space="preserve"> Review?</w:t>
      </w:r>
    </w:p>
    <w:p w14:paraId="5E85697B" w14:textId="77777777" w:rsidR="007E2A5A" w:rsidRDefault="00C47828">
      <w:pPr>
        <w:pStyle w:val="ListParagraph"/>
        <w:numPr>
          <w:ilvl w:val="0"/>
          <w:numId w:val="3"/>
        </w:numPr>
        <w:tabs>
          <w:tab w:val="left" w:pos="1065"/>
        </w:tabs>
        <w:spacing w:before="185" w:line="259" w:lineRule="auto"/>
        <w:ind w:right="1046"/>
        <w:rPr>
          <w:rFonts w:ascii="Wingdings" w:hAnsi="Wingdings"/>
        </w:rPr>
      </w:pPr>
      <w:r>
        <w:t>RFP</w:t>
      </w:r>
      <w:r>
        <w:rPr>
          <w:spacing w:val="-1"/>
        </w:rPr>
        <w:t xml:space="preserve"> </w:t>
      </w:r>
      <w:r>
        <w:t>Event</w:t>
      </w:r>
      <w:r>
        <w:rPr>
          <w:spacing w:val="-4"/>
        </w:rPr>
        <w:t xml:space="preserve"> </w:t>
      </w:r>
      <w:r>
        <w:t>Review</w:t>
      </w:r>
      <w:r>
        <w:rPr>
          <w:spacing w:val="-1"/>
        </w:rPr>
        <w:t xml:space="preserve"> </w:t>
      </w:r>
      <w:r>
        <w:t>is</w:t>
      </w:r>
      <w:r>
        <w:rPr>
          <w:spacing w:val="-2"/>
        </w:rPr>
        <w:t xml:space="preserve"> </w:t>
      </w:r>
      <w:r>
        <w:t>a</w:t>
      </w:r>
      <w:r>
        <w:rPr>
          <w:spacing w:val="-4"/>
        </w:rPr>
        <w:t xml:space="preserve"> </w:t>
      </w:r>
      <w:r>
        <w:t>task</w:t>
      </w:r>
      <w:r>
        <w:rPr>
          <w:spacing w:val="-1"/>
        </w:rPr>
        <w:t xml:space="preserve"> </w:t>
      </w:r>
      <w:r>
        <w:t>in</w:t>
      </w:r>
      <w:r>
        <w:rPr>
          <w:spacing w:val="-3"/>
        </w:rPr>
        <w:t xml:space="preserve"> </w:t>
      </w:r>
      <w:r>
        <w:t>LESA</w:t>
      </w:r>
      <w:r>
        <w:rPr>
          <w:spacing w:val="-2"/>
        </w:rPr>
        <w:t xml:space="preserve"> </w:t>
      </w:r>
      <w:r>
        <w:t>used</w:t>
      </w:r>
      <w:r>
        <w:rPr>
          <w:spacing w:val="-3"/>
        </w:rPr>
        <w:t xml:space="preserve"> </w:t>
      </w:r>
      <w:r>
        <w:t>for</w:t>
      </w:r>
      <w:r>
        <w:rPr>
          <w:spacing w:val="-4"/>
        </w:rPr>
        <w:t xml:space="preserve"> </w:t>
      </w:r>
      <w:r>
        <w:t>evaluation</w:t>
      </w:r>
      <w:r>
        <w:rPr>
          <w:spacing w:val="-5"/>
        </w:rPr>
        <w:t xml:space="preserve"> </w:t>
      </w:r>
      <w:r>
        <w:t>committee</w:t>
      </w:r>
      <w:r>
        <w:rPr>
          <w:spacing w:val="-4"/>
        </w:rPr>
        <w:t xml:space="preserve"> </w:t>
      </w:r>
      <w:r>
        <w:t>members</w:t>
      </w:r>
      <w:r>
        <w:rPr>
          <w:spacing w:val="-4"/>
        </w:rPr>
        <w:t xml:space="preserve"> </w:t>
      </w:r>
      <w:r>
        <w:t>to</w:t>
      </w:r>
      <w:r>
        <w:rPr>
          <w:spacing w:val="-1"/>
        </w:rPr>
        <w:t xml:space="preserve"> </w:t>
      </w:r>
      <w:r>
        <w:t>independently evaluate each proposal submitted in response to the RFP.</w:t>
      </w:r>
    </w:p>
    <w:p w14:paraId="3F2C7145" w14:textId="77777777" w:rsidR="007E2A5A" w:rsidRDefault="00C47828">
      <w:pPr>
        <w:pStyle w:val="ListParagraph"/>
        <w:numPr>
          <w:ilvl w:val="0"/>
          <w:numId w:val="3"/>
        </w:numPr>
        <w:tabs>
          <w:tab w:val="left" w:pos="1065"/>
        </w:tabs>
        <w:spacing w:before="12" w:line="256" w:lineRule="auto"/>
        <w:ind w:right="373"/>
        <w:rPr>
          <w:rFonts w:ascii="Wingdings" w:hAnsi="Wingdings"/>
        </w:rPr>
      </w:pPr>
      <w:r>
        <w:t>The State Procurement Analyst will start the RFP Event Review Task following the Evaluation Kickoff Meeting</w:t>
      </w:r>
      <w:r>
        <w:rPr>
          <w:spacing w:val="-3"/>
        </w:rPr>
        <w:t xml:space="preserve"> </w:t>
      </w:r>
      <w:r>
        <w:t>and</w:t>
      </w:r>
      <w:r>
        <w:rPr>
          <w:spacing w:val="-3"/>
        </w:rPr>
        <w:t xml:space="preserve"> </w:t>
      </w:r>
      <w:r>
        <w:t>once</w:t>
      </w:r>
      <w:r>
        <w:rPr>
          <w:spacing w:val="-1"/>
        </w:rPr>
        <w:t xml:space="preserve"> </w:t>
      </w:r>
      <w:r>
        <w:t>all</w:t>
      </w:r>
      <w:r>
        <w:rPr>
          <w:spacing w:val="-5"/>
        </w:rPr>
        <w:t xml:space="preserve"> </w:t>
      </w:r>
      <w:r>
        <w:t>evaluation</w:t>
      </w:r>
      <w:r>
        <w:rPr>
          <w:spacing w:val="-3"/>
        </w:rPr>
        <w:t xml:space="preserve"> </w:t>
      </w:r>
      <w:r>
        <w:t>committee</w:t>
      </w:r>
      <w:r>
        <w:rPr>
          <w:spacing w:val="-4"/>
        </w:rPr>
        <w:t xml:space="preserve"> </w:t>
      </w:r>
      <w:r>
        <w:t>members</w:t>
      </w:r>
      <w:r>
        <w:rPr>
          <w:spacing w:val="-7"/>
        </w:rPr>
        <w:t xml:space="preserve"> </w:t>
      </w:r>
      <w:r>
        <w:t>have</w:t>
      </w:r>
      <w:r>
        <w:rPr>
          <w:spacing w:val="-1"/>
        </w:rPr>
        <w:t xml:space="preserve"> </w:t>
      </w:r>
      <w:r>
        <w:t>indicated</w:t>
      </w:r>
      <w:r>
        <w:rPr>
          <w:spacing w:val="-3"/>
        </w:rPr>
        <w:t xml:space="preserve"> </w:t>
      </w:r>
      <w:r>
        <w:t>that</w:t>
      </w:r>
      <w:r>
        <w:rPr>
          <w:spacing w:val="-4"/>
        </w:rPr>
        <w:t xml:space="preserve"> </w:t>
      </w:r>
      <w:r>
        <w:t>they</w:t>
      </w:r>
      <w:r>
        <w:rPr>
          <w:spacing w:val="-1"/>
        </w:rPr>
        <w:t xml:space="preserve"> </w:t>
      </w:r>
      <w:r>
        <w:t>do</w:t>
      </w:r>
      <w:r>
        <w:rPr>
          <w:spacing w:val="-1"/>
        </w:rPr>
        <w:t xml:space="preserve"> </w:t>
      </w:r>
      <w:r>
        <w:t>not</w:t>
      </w:r>
      <w:r>
        <w:rPr>
          <w:spacing w:val="-1"/>
        </w:rPr>
        <w:t xml:space="preserve"> </w:t>
      </w:r>
      <w:r>
        <w:t>have</w:t>
      </w:r>
      <w:r>
        <w:rPr>
          <w:spacing w:val="-1"/>
        </w:rPr>
        <w:t xml:space="preserve"> </w:t>
      </w:r>
      <w:r>
        <w:t>a</w:t>
      </w:r>
      <w:r>
        <w:rPr>
          <w:spacing w:val="-4"/>
        </w:rPr>
        <w:t xml:space="preserve"> </w:t>
      </w:r>
      <w:r>
        <w:t>conflict of interest with any proposer.</w:t>
      </w:r>
    </w:p>
    <w:p w14:paraId="270238E3" w14:textId="77777777" w:rsidR="007E2A5A" w:rsidRDefault="00C47828">
      <w:pPr>
        <w:pStyle w:val="Heading1"/>
        <w:spacing w:before="182"/>
      </w:pPr>
      <w:bookmarkStart w:id="2" w:name="How_are_evaluation_committee_members_not"/>
      <w:bookmarkStart w:id="3" w:name="_bookmark1"/>
      <w:bookmarkEnd w:id="2"/>
      <w:bookmarkEnd w:id="3"/>
      <w:r>
        <w:t>How</w:t>
      </w:r>
      <w:r>
        <w:rPr>
          <w:spacing w:val="-3"/>
        </w:rPr>
        <w:t xml:space="preserve"> </w:t>
      </w:r>
      <w:r>
        <w:t>are</w:t>
      </w:r>
      <w:r>
        <w:rPr>
          <w:spacing w:val="-2"/>
        </w:rPr>
        <w:t xml:space="preserve"> </w:t>
      </w:r>
      <w:r>
        <w:t>evaluation</w:t>
      </w:r>
      <w:r>
        <w:rPr>
          <w:spacing w:val="-2"/>
        </w:rPr>
        <w:t xml:space="preserve"> </w:t>
      </w:r>
      <w:r>
        <w:t>committee</w:t>
      </w:r>
      <w:r>
        <w:rPr>
          <w:spacing w:val="-2"/>
        </w:rPr>
        <w:t xml:space="preserve"> </w:t>
      </w:r>
      <w:r>
        <w:t>members</w:t>
      </w:r>
      <w:r>
        <w:rPr>
          <w:spacing w:val="-1"/>
        </w:rPr>
        <w:t xml:space="preserve"> </w:t>
      </w:r>
      <w:r>
        <w:t>notified</w:t>
      </w:r>
      <w:r>
        <w:rPr>
          <w:spacing w:val="-2"/>
        </w:rPr>
        <w:t xml:space="preserve"> </w:t>
      </w:r>
      <w:r>
        <w:t>of</w:t>
      </w:r>
      <w:r>
        <w:rPr>
          <w:spacing w:val="-3"/>
        </w:rPr>
        <w:t xml:space="preserve"> </w:t>
      </w:r>
      <w:r>
        <w:t>RFP</w:t>
      </w:r>
      <w:r>
        <w:rPr>
          <w:spacing w:val="-2"/>
        </w:rPr>
        <w:t xml:space="preserve"> </w:t>
      </w:r>
      <w:r>
        <w:t>Event</w:t>
      </w:r>
      <w:r>
        <w:rPr>
          <w:spacing w:val="-1"/>
        </w:rPr>
        <w:t xml:space="preserve"> </w:t>
      </w:r>
      <w:r>
        <w:rPr>
          <w:spacing w:val="-2"/>
        </w:rPr>
        <w:t>Review?</w:t>
      </w:r>
    </w:p>
    <w:p w14:paraId="1B4D279F" w14:textId="77777777" w:rsidR="007E2A5A" w:rsidRDefault="00C47828">
      <w:pPr>
        <w:pStyle w:val="ListParagraph"/>
        <w:numPr>
          <w:ilvl w:val="0"/>
          <w:numId w:val="3"/>
        </w:numPr>
        <w:tabs>
          <w:tab w:val="left" w:pos="881"/>
          <w:tab w:val="left" w:pos="1075"/>
        </w:tabs>
        <w:spacing w:before="185" w:line="261" w:lineRule="auto"/>
        <w:ind w:left="1075" w:right="724" w:hanging="370"/>
        <w:rPr>
          <w:rFonts w:ascii="Wingdings" w:hAnsi="Wingdings"/>
          <w:sz w:val="24"/>
        </w:rPr>
      </w:pPr>
      <w:r>
        <w:t>ARIBA</w:t>
      </w:r>
      <w:r>
        <w:rPr>
          <w:spacing w:val="-3"/>
        </w:rPr>
        <w:t xml:space="preserve"> </w:t>
      </w:r>
      <w:r>
        <w:rPr>
          <w:rFonts w:ascii="Arial" w:hAnsi="Arial"/>
          <w:sz w:val="24"/>
        </w:rPr>
        <w:t>(</w:t>
      </w:r>
      <w:r>
        <w:rPr>
          <w:sz w:val="24"/>
        </w:rPr>
        <w:t>LESA)</w:t>
      </w:r>
      <w:r>
        <w:rPr>
          <w:spacing w:val="-3"/>
          <w:sz w:val="24"/>
        </w:rPr>
        <w:t xml:space="preserve"> </w:t>
      </w:r>
      <w:r>
        <w:rPr>
          <w:sz w:val="24"/>
        </w:rPr>
        <w:t>will</w:t>
      </w:r>
      <w:r>
        <w:rPr>
          <w:spacing w:val="-2"/>
          <w:sz w:val="24"/>
        </w:rPr>
        <w:t xml:space="preserve"> </w:t>
      </w:r>
      <w:r>
        <w:rPr>
          <w:sz w:val="24"/>
        </w:rPr>
        <w:t>send</w:t>
      </w:r>
      <w:r>
        <w:rPr>
          <w:spacing w:val="-4"/>
          <w:sz w:val="24"/>
        </w:rPr>
        <w:t xml:space="preserve"> </w:t>
      </w:r>
      <w:r>
        <w:rPr>
          <w:sz w:val="24"/>
        </w:rPr>
        <w:t>an</w:t>
      </w:r>
      <w:r>
        <w:rPr>
          <w:spacing w:val="-1"/>
          <w:sz w:val="24"/>
        </w:rPr>
        <w:t xml:space="preserve"> </w:t>
      </w:r>
      <w:r>
        <w:rPr>
          <w:sz w:val="24"/>
        </w:rPr>
        <w:t>email</w:t>
      </w:r>
      <w:r>
        <w:rPr>
          <w:spacing w:val="-5"/>
          <w:sz w:val="24"/>
        </w:rPr>
        <w:t xml:space="preserve"> </w:t>
      </w:r>
      <w:r>
        <w:rPr>
          <w:sz w:val="24"/>
        </w:rPr>
        <w:t>to</w:t>
      </w:r>
      <w:r>
        <w:rPr>
          <w:spacing w:val="-2"/>
          <w:sz w:val="24"/>
        </w:rPr>
        <w:t xml:space="preserve"> </w:t>
      </w:r>
      <w:r>
        <w:rPr>
          <w:sz w:val="24"/>
        </w:rPr>
        <w:t>each</w:t>
      </w:r>
      <w:r>
        <w:rPr>
          <w:spacing w:val="-1"/>
          <w:sz w:val="24"/>
        </w:rPr>
        <w:t xml:space="preserve"> </w:t>
      </w:r>
      <w:r>
        <w:rPr>
          <w:sz w:val="24"/>
        </w:rPr>
        <w:t>evaluation</w:t>
      </w:r>
      <w:r>
        <w:rPr>
          <w:spacing w:val="-1"/>
          <w:sz w:val="24"/>
        </w:rPr>
        <w:t xml:space="preserve"> </w:t>
      </w:r>
      <w:r>
        <w:rPr>
          <w:sz w:val="24"/>
        </w:rPr>
        <w:t>committee</w:t>
      </w:r>
      <w:r>
        <w:rPr>
          <w:spacing w:val="-2"/>
          <w:sz w:val="24"/>
        </w:rPr>
        <w:t xml:space="preserve"> </w:t>
      </w:r>
      <w:r>
        <w:rPr>
          <w:sz w:val="24"/>
        </w:rPr>
        <w:t>member</w:t>
      </w:r>
      <w:r>
        <w:rPr>
          <w:spacing w:val="-2"/>
          <w:sz w:val="24"/>
        </w:rPr>
        <w:t xml:space="preserve"> </w:t>
      </w:r>
      <w:r>
        <w:rPr>
          <w:sz w:val="24"/>
        </w:rPr>
        <w:t>notifying</w:t>
      </w:r>
      <w:r>
        <w:rPr>
          <w:spacing w:val="-3"/>
          <w:sz w:val="24"/>
        </w:rPr>
        <w:t xml:space="preserve"> </w:t>
      </w:r>
      <w:r>
        <w:rPr>
          <w:sz w:val="24"/>
        </w:rPr>
        <w:t>them</w:t>
      </w:r>
      <w:r>
        <w:rPr>
          <w:spacing w:val="-5"/>
          <w:sz w:val="24"/>
        </w:rPr>
        <w:t xml:space="preserve"> </w:t>
      </w:r>
      <w:r>
        <w:rPr>
          <w:sz w:val="24"/>
        </w:rPr>
        <w:t>that their review is required.</w:t>
      </w:r>
    </w:p>
    <w:p w14:paraId="79F5B95A" w14:textId="77777777" w:rsidR="007E2A5A" w:rsidRDefault="00C47828">
      <w:pPr>
        <w:pStyle w:val="BodyText"/>
        <w:rPr>
          <w:sz w:val="12"/>
        </w:rPr>
      </w:pPr>
      <w:r>
        <w:rPr>
          <w:noProof/>
          <w:sz w:val="12"/>
        </w:rPr>
        <w:drawing>
          <wp:anchor distT="0" distB="0" distL="0" distR="0" simplePos="0" relativeHeight="487587840" behindDoc="1" locked="0" layoutInCell="1" allowOverlap="1" wp14:anchorId="751A7115" wp14:editId="5F475CC8">
            <wp:simplePos x="0" y="0"/>
            <wp:positionH relativeFrom="page">
              <wp:posOffset>960743</wp:posOffset>
            </wp:positionH>
            <wp:positionV relativeFrom="paragraph">
              <wp:posOffset>108323</wp:posOffset>
            </wp:positionV>
            <wp:extent cx="5817981" cy="3200400"/>
            <wp:effectExtent l="0" t="0" r="0" b="0"/>
            <wp:wrapTopAndBottom/>
            <wp:docPr id="2" name="Image 2" descr="LESA screenshot showing an example of the email sent to each evaluation committee me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ESA screenshot showing an example of the email sent to each evaluation committee member."/>
                    <pic:cNvPicPr/>
                  </pic:nvPicPr>
                  <pic:blipFill>
                    <a:blip r:embed="rId8" cstate="print"/>
                    <a:stretch>
                      <a:fillRect/>
                    </a:stretch>
                  </pic:blipFill>
                  <pic:spPr>
                    <a:xfrm>
                      <a:off x="0" y="0"/>
                      <a:ext cx="5817981" cy="3200400"/>
                    </a:xfrm>
                    <a:prstGeom prst="rect">
                      <a:avLst/>
                    </a:prstGeom>
                  </pic:spPr>
                </pic:pic>
              </a:graphicData>
            </a:graphic>
          </wp:anchor>
        </w:drawing>
      </w:r>
    </w:p>
    <w:p w14:paraId="62D4B38B" w14:textId="77777777" w:rsidR="007E2A5A" w:rsidRDefault="007E2A5A">
      <w:pPr>
        <w:pStyle w:val="BodyText"/>
        <w:rPr>
          <w:sz w:val="12"/>
        </w:rPr>
        <w:sectPr w:rsidR="007E2A5A">
          <w:pgSz w:w="12240" w:h="15840"/>
          <w:pgMar w:top="1400" w:right="720" w:bottom="1260" w:left="1080" w:header="0" w:footer="1062" w:gutter="0"/>
          <w:cols w:space="720"/>
        </w:sectPr>
      </w:pPr>
    </w:p>
    <w:p w14:paraId="14F8D376" w14:textId="77777777" w:rsidR="007E2A5A" w:rsidRDefault="00C47828">
      <w:pPr>
        <w:pStyle w:val="Heading1"/>
      </w:pPr>
      <w:bookmarkStart w:id="4" w:name="Accessing_RFP_Event_Review"/>
      <w:bookmarkStart w:id="5" w:name="_bookmark2"/>
      <w:bookmarkEnd w:id="4"/>
      <w:bookmarkEnd w:id="5"/>
      <w:r>
        <w:lastRenderedPageBreak/>
        <w:t>Accessing</w:t>
      </w:r>
      <w:r>
        <w:rPr>
          <w:spacing w:val="-2"/>
        </w:rPr>
        <w:t xml:space="preserve"> </w:t>
      </w:r>
      <w:r>
        <w:t>RFP</w:t>
      </w:r>
      <w:r>
        <w:rPr>
          <w:spacing w:val="-1"/>
        </w:rPr>
        <w:t xml:space="preserve"> </w:t>
      </w:r>
      <w:r>
        <w:t>Event</w:t>
      </w:r>
      <w:r>
        <w:rPr>
          <w:spacing w:val="-2"/>
        </w:rPr>
        <w:t xml:space="preserve"> Review</w:t>
      </w:r>
    </w:p>
    <w:p w14:paraId="28D501ED" w14:textId="77777777" w:rsidR="007E2A5A" w:rsidRDefault="00C47828">
      <w:pPr>
        <w:pStyle w:val="ListParagraph"/>
        <w:numPr>
          <w:ilvl w:val="1"/>
          <w:numId w:val="3"/>
        </w:numPr>
        <w:tabs>
          <w:tab w:val="left" w:pos="1799"/>
        </w:tabs>
        <w:spacing w:before="185" w:line="259" w:lineRule="auto"/>
        <w:ind w:left="1799" w:right="895"/>
        <w:rPr>
          <w:sz w:val="24"/>
        </w:rPr>
      </w:pPr>
      <w:r>
        <w:rPr>
          <w:sz w:val="24"/>
        </w:rPr>
        <w:t>The</w:t>
      </w:r>
      <w:r>
        <w:rPr>
          <w:spacing w:val="-2"/>
          <w:sz w:val="24"/>
        </w:rPr>
        <w:t xml:space="preserve"> </w:t>
      </w:r>
      <w:r>
        <w:rPr>
          <w:sz w:val="24"/>
        </w:rPr>
        <w:t>RFP</w:t>
      </w:r>
      <w:r>
        <w:rPr>
          <w:spacing w:val="-4"/>
          <w:sz w:val="24"/>
        </w:rPr>
        <w:t xml:space="preserve"> </w:t>
      </w:r>
      <w:r>
        <w:rPr>
          <w:sz w:val="24"/>
        </w:rPr>
        <w:t>Event</w:t>
      </w:r>
      <w:r>
        <w:rPr>
          <w:spacing w:val="-1"/>
          <w:sz w:val="24"/>
        </w:rPr>
        <w:t xml:space="preserve"> </w:t>
      </w:r>
      <w:r>
        <w:rPr>
          <w:sz w:val="24"/>
        </w:rPr>
        <w:t>Review</w:t>
      </w:r>
      <w:r>
        <w:rPr>
          <w:spacing w:val="-6"/>
          <w:sz w:val="24"/>
        </w:rPr>
        <w:t xml:space="preserve"> </w:t>
      </w:r>
      <w:r>
        <w:rPr>
          <w:sz w:val="24"/>
        </w:rPr>
        <w:t>task</w:t>
      </w:r>
      <w:r>
        <w:rPr>
          <w:spacing w:val="-4"/>
          <w:sz w:val="24"/>
        </w:rPr>
        <w:t xml:space="preserve"> </w:t>
      </w:r>
      <w:r>
        <w:rPr>
          <w:sz w:val="24"/>
        </w:rPr>
        <w:t>can</w:t>
      </w:r>
      <w:r>
        <w:rPr>
          <w:spacing w:val="-1"/>
          <w:sz w:val="24"/>
        </w:rPr>
        <w:t xml:space="preserve"> </w:t>
      </w:r>
      <w:r>
        <w:rPr>
          <w:sz w:val="24"/>
        </w:rPr>
        <w:t>be</w:t>
      </w:r>
      <w:r>
        <w:rPr>
          <w:spacing w:val="-4"/>
          <w:sz w:val="24"/>
        </w:rPr>
        <w:t xml:space="preserve"> </w:t>
      </w:r>
      <w:r>
        <w:rPr>
          <w:sz w:val="24"/>
        </w:rPr>
        <w:t>accessed</w:t>
      </w:r>
      <w:r>
        <w:rPr>
          <w:spacing w:val="-1"/>
          <w:sz w:val="24"/>
        </w:rPr>
        <w:t xml:space="preserve"> </w:t>
      </w:r>
      <w:r>
        <w:rPr>
          <w:sz w:val="24"/>
        </w:rPr>
        <w:t>in</w:t>
      </w:r>
      <w:r>
        <w:rPr>
          <w:spacing w:val="-1"/>
          <w:sz w:val="24"/>
        </w:rPr>
        <w:t xml:space="preserve"> </w:t>
      </w:r>
      <w:r>
        <w:rPr>
          <w:sz w:val="24"/>
        </w:rPr>
        <w:t>several</w:t>
      </w:r>
      <w:r>
        <w:rPr>
          <w:spacing w:val="-2"/>
          <w:sz w:val="24"/>
        </w:rPr>
        <w:t xml:space="preserve"> </w:t>
      </w:r>
      <w:r>
        <w:rPr>
          <w:sz w:val="24"/>
        </w:rPr>
        <w:t>ways.</w:t>
      </w:r>
      <w:r>
        <w:rPr>
          <w:spacing w:val="-3"/>
          <w:sz w:val="24"/>
        </w:rPr>
        <w:t xml:space="preserve"> </w:t>
      </w:r>
      <w:r>
        <w:rPr>
          <w:sz w:val="24"/>
        </w:rPr>
        <w:t>The</w:t>
      </w:r>
      <w:r>
        <w:rPr>
          <w:spacing w:val="-4"/>
          <w:sz w:val="24"/>
        </w:rPr>
        <w:t xml:space="preserve"> </w:t>
      </w:r>
      <w:r>
        <w:rPr>
          <w:sz w:val="24"/>
        </w:rPr>
        <w:t>two</w:t>
      </w:r>
      <w:r>
        <w:rPr>
          <w:spacing w:val="-2"/>
          <w:sz w:val="24"/>
        </w:rPr>
        <w:t xml:space="preserve"> </w:t>
      </w:r>
      <w:r>
        <w:rPr>
          <w:sz w:val="24"/>
        </w:rPr>
        <w:t>main</w:t>
      </w:r>
      <w:r>
        <w:rPr>
          <w:spacing w:val="-4"/>
          <w:sz w:val="24"/>
        </w:rPr>
        <w:t xml:space="preserve"> </w:t>
      </w:r>
      <w:r>
        <w:rPr>
          <w:sz w:val="24"/>
        </w:rPr>
        <w:t>ways to access the task are 1) through the email notification that was sent; or 2) through the LESA dashboard.</w:t>
      </w:r>
    </w:p>
    <w:p w14:paraId="0EB7B372" w14:textId="77777777" w:rsidR="007E2A5A" w:rsidRDefault="00C47828">
      <w:pPr>
        <w:pStyle w:val="ListParagraph"/>
        <w:numPr>
          <w:ilvl w:val="0"/>
          <w:numId w:val="2"/>
        </w:numPr>
        <w:tabs>
          <w:tab w:val="left" w:pos="1688"/>
        </w:tabs>
        <w:spacing w:before="167"/>
        <w:ind w:left="1688" w:hanging="248"/>
        <w:jc w:val="left"/>
        <w:rPr>
          <w:sz w:val="24"/>
        </w:rPr>
      </w:pPr>
      <w:r>
        <w:rPr>
          <w:sz w:val="24"/>
          <w:u w:val="single"/>
        </w:rPr>
        <w:t>Accessing</w:t>
      </w:r>
      <w:r>
        <w:rPr>
          <w:spacing w:val="-2"/>
          <w:sz w:val="24"/>
          <w:u w:val="single"/>
        </w:rPr>
        <w:t xml:space="preserve"> </w:t>
      </w:r>
      <w:r>
        <w:rPr>
          <w:sz w:val="24"/>
          <w:u w:val="single"/>
        </w:rPr>
        <w:t>RFP</w:t>
      </w:r>
      <w:r>
        <w:rPr>
          <w:spacing w:val="-1"/>
          <w:sz w:val="24"/>
          <w:u w:val="single"/>
        </w:rPr>
        <w:t xml:space="preserve"> </w:t>
      </w:r>
      <w:r>
        <w:rPr>
          <w:sz w:val="24"/>
          <w:u w:val="single"/>
        </w:rPr>
        <w:t>Event</w:t>
      </w:r>
      <w:r>
        <w:rPr>
          <w:spacing w:val="-3"/>
          <w:sz w:val="24"/>
          <w:u w:val="single"/>
        </w:rPr>
        <w:t xml:space="preserve"> </w:t>
      </w:r>
      <w:r>
        <w:rPr>
          <w:sz w:val="24"/>
          <w:u w:val="single"/>
        </w:rPr>
        <w:t>Review</w:t>
      </w:r>
      <w:r>
        <w:rPr>
          <w:spacing w:val="-3"/>
          <w:sz w:val="24"/>
          <w:u w:val="single"/>
        </w:rPr>
        <w:t xml:space="preserve"> </w:t>
      </w:r>
      <w:r>
        <w:rPr>
          <w:sz w:val="24"/>
          <w:u w:val="single"/>
        </w:rPr>
        <w:t>through</w:t>
      </w:r>
      <w:r>
        <w:rPr>
          <w:spacing w:val="-2"/>
          <w:sz w:val="24"/>
          <w:u w:val="single"/>
        </w:rPr>
        <w:t xml:space="preserve"> email</w:t>
      </w:r>
    </w:p>
    <w:p w14:paraId="386BE7CB" w14:textId="77777777" w:rsidR="007E2A5A" w:rsidRDefault="00C47828">
      <w:pPr>
        <w:pStyle w:val="ListParagraph"/>
        <w:numPr>
          <w:ilvl w:val="1"/>
          <w:numId w:val="2"/>
        </w:numPr>
        <w:tabs>
          <w:tab w:val="left" w:pos="1800"/>
        </w:tabs>
        <w:spacing w:before="189" w:line="261" w:lineRule="auto"/>
        <w:ind w:right="929"/>
        <w:rPr>
          <w:sz w:val="24"/>
        </w:rPr>
      </w:pPr>
      <w:r>
        <w:rPr>
          <w:sz w:val="24"/>
        </w:rPr>
        <w:t>Open</w:t>
      </w:r>
      <w:r>
        <w:rPr>
          <w:spacing w:val="-4"/>
          <w:sz w:val="24"/>
        </w:rPr>
        <w:t xml:space="preserve"> </w:t>
      </w:r>
      <w:r>
        <w:rPr>
          <w:sz w:val="24"/>
        </w:rPr>
        <w:t>the</w:t>
      </w:r>
      <w:r>
        <w:rPr>
          <w:spacing w:val="-2"/>
          <w:sz w:val="24"/>
        </w:rPr>
        <w:t xml:space="preserve"> </w:t>
      </w:r>
      <w:r>
        <w:rPr>
          <w:sz w:val="24"/>
        </w:rPr>
        <w:t>email</w:t>
      </w:r>
      <w:r>
        <w:rPr>
          <w:spacing w:val="-5"/>
          <w:sz w:val="24"/>
        </w:rPr>
        <w:t xml:space="preserve"> </w:t>
      </w:r>
      <w:r>
        <w:rPr>
          <w:sz w:val="24"/>
        </w:rPr>
        <w:t>notification</w:t>
      </w:r>
      <w:r>
        <w:rPr>
          <w:spacing w:val="-4"/>
          <w:sz w:val="24"/>
        </w:rPr>
        <w:t xml:space="preserve"> </w:t>
      </w:r>
      <w:r>
        <w:rPr>
          <w:sz w:val="24"/>
        </w:rPr>
        <w:t>that</w:t>
      </w:r>
      <w:r>
        <w:rPr>
          <w:spacing w:val="-1"/>
          <w:sz w:val="24"/>
        </w:rPr>
        <w:t xml:space="preserve"> </w:t>
      </w:r>
      <w:r>
        <w:rPr>
          <w:sz w:val="24"/>
        </w:rPr>
        <w:t>was</w:t>
      </w:r>
      <w:r>
        <w:rPr>
          <w:spacing w:val="-3"/>
          <w:sz w:val="24"/>
        </w:rPr>
        <w:t xml:space="preserve"> </w:t>
      </w:r>
      <w:r>
        <w:rPr>
          <w:sz w:val="24"/>
        </w:rPr>
        <w:t>sent.</w:t>
      </w:r>
      <w:r>
        <w:rPr>
          <w:spacing w:val="-3"/>
          <w:sz w:val="24"/>
        </w:rPr>
        <w:t xml:space="preserve"> </w:t>
      </w:r>
      <w:r>
        <w:rPr>
          <w:sz w:val="24"/>
        </w:rPr>
        <w:t>Verify</w:t>
      </w:r>
      <w:r>
        <w:rPr>
          <w:spacing w:val="-6"/>
          <w:sz w:val="24"/>
        </w:rPr>
        <w:t xml:space="preserve"> </w:t>
      </w:r>
      <w:r>
        <w:rPr>
          <w:sz w:val="24"/>
        </w:rPr>
        <w:t>that</w:t>
      </w:r>
      <w:r>
        <w:rPr>
          <w:spacing w:val="-4"/>
          <w:sz w:val="24"/>
        </w:rPr>
        <w:t xml:space="preserve"> </w:t>
      </w:r>
      <w:r>
        <w:rPr>
          <w:sz w:val="24"/>
        </w:rPr>
        <w:t>the</w:t>
      </w:r>
      <w:r>
        <w:rPr>
          <w:spacing w:val="-2"/>
          <w:sz w:val="24"/>
        </w:rPr>
        <w:t xml:space="preserve"> </w:t>
      </w:r>
      <w:r>
        <w:rPr>
          <w:sz w:val="24"/>
        </w:rPr>
        <w:t>Task</w:t>
      </w:r>
      <w:r>
        <w:rPr>
          <w:spacing w:val="-6"/>
          <w:sz w:val="24"/>
        </w:rPr>
        <w:t xml:space="preserve"> </w:t>
      </w:r>
      <w:r>
        <w:rPr>
          <w:sz w:val="24"/>
        </w:rPr>
        <w:t>title</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email is ‘RFP Event Review by Evaluation Committee’. Find System Reference at the bottom of the email and select ‘Click Here’.</w:t>
      </w:r>
    </w:p>
    <w:p w14:paraId="1EA8263F" w14:textId="77777777" w:rsidR="007E2A5A" w:rsidRDefault="00C47828">
      <w:pPr>
        <w:pStyle w:val="BodyText"/>
        <w:spacing w:before="8"/>
        <w:rPr>
          <w:sz w:val="11"/>
        </w:rPr>
      </w:pPr>
      <w:r>
        <w:rPr>
          <w:noProof/>
          <w:sz w:val="11"/>
        </w:rPr>
        <w:drawing>
          <wp:anchor distT="0" distB="0" distL="0" distR="0" simplePos="0" relativeHeight="487588352" behindDoc="1" locked="0" layoutInCell="1" allowOverlap="1" wp14:anchorId="17D833D2" wp14:editId="772F5230">
            <wp:simplePos x="0" y="0"/>
            <wp:positionH relativeFrom="page">
              <wp:posOffset>1026837</wp:posOffset>
            </wp:positionH>
            <wp:positionV relativeFrom="paragraph">
              <wp:posOffset>105609</wp:posOffset>
            </wp:positionV>
            <wp:extent cx="5626170" cy="3132391"/>
            <wp:effectExtent l="0" t="0" r="0" b="0"/>
            <wp:wrapTopAndBottom/>
            <wp:docPr id="3" name="Image 3" descr="LESA screenshot showing where the task title is listed in the email as well as the link to access the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ESA screenshot showing where the task title is listed in the email as well as the link to access the system."/>
                    <pic:cNvPicPr/>
                  </pic:nvPicPr>
                  <pic:blipFill>
                    <a:blip r:embed="rId9" cstate="print"/>
                    <a:stretch>
                      <a:fillRect/>
                    </a:stretch>
                  </pic:blipFill>
                  <pic:spPr>
                    <a:xfrm>
                      <a:off x="0" y="0"/>
                      <a:ext cx="5626170" cy="3132391"/>
                    </a:xfrm>
                    <a:prstGeom prst="rect">
                      <a:avLst/>
                    </a:prstGeom>
                  </pic:spPr>
                </pic:pic>
              </a:graphicData>
            </a:graphic>
          </wp:anchor>
        </w:drawing>
      </w:r>
    </w:p>
    <w:p w14:paraId="33D00E03" w14:textId="77777777" w:rsidR="007E2A5A" w:rsidRDefault="007E2A5A">
      <w:pPr>
        <w:pStyle w:val="BodyText"/>
        <w:spacing w:before="132"/>
      </w:pPr>
    </w:p>
    <w:p w14:paraId="4FB65BBC" w14:textId="77777777" w:rsidR="007E2A5A" w:rsidRDefault="00C47828">
      <w:pPr>
        <w:pStyle w:val="ListParagraph"/>
        <w:numPr>
          <w:ilvl w:val="1"/>
          <w:numId w:val="2"/>
        </w:numPr>
        <w:tabs>
          <w:tab w:val="left" w:pos="1799"/>
        </w:tabs>
        <w:spacing w:line="261" w:lineRule="auto"/>
        <w:ind w:left="1799" w:right="937"/>
        <w:rPr>
          <w:sz w:val="24"/>
        </w:rPr>
      </w:pPr>
      <w:r>
        <w:rPr>
          <w:sz w:val="24"/>
        </w:rPr>
        <w:t xml:space="preserve">You will be prompted to log into LESA. After you log in, LESA will </w:t>
      </w:r>
      <w:proofErr w:type="gramStart"/>
      <w:r>
        <w:rPr>
          <w:sz w:val="24"/>
        </w:rPr>
        <w:t>bring</w:t>
      </w:r>
      <w:proofErr w:type="gramEnd"/>
      <w:r>
        <w:rPr>
          <w:sz w:val="24"/>
        </w:rPr>
        <w:t xml:space="preserve"> you directly</w:t>
      </w:r>
      <w:r>
        <w:rPr>
          <w:spacing w:val="-5"/>
          <w:sz w:val="24"/>
        </w:rPr>
        <w:t xml:space="preserve"> </w:t>
      </w:r>
      <w:r>
        <w:rPr>
          <w:sz w:val="24"/>
        </w:rPr>
        <w:t>to</w:t>
      </w:r>
      <w:r>
        <w:rPr>
          <w:spacing w:val="-3"/>
          <w:sz w:val="24"/>
        </w:rPr>
        <w:t xml:space="preserve"> </w:t>
      </w:r>
      <w:r>
        <w:rPr>
          <w:sz w:val="24"/>
        </w:rPr>
        <w:t>the</w:t>
      </w:r>
      <w:r>
        <w:rPr>
          <w:spacing w:val="-1"/>
          <w:sz w:val="24"/>
        </w:rPr>
        <w:t xml:space="preserve"> </w:t>
      </w:r>
      <w:r>
        <w:rPr>
          <w:sz w:val="24"/>
        </w:rPr>
        <w:t>RFP</w:t>
      </w:r>
      <w:r>
        <w:rPr>
          <w:spacing w:val="-3"/>
          <w:sz w:val="24"/>
        </w:rPr>
        <w:t xml:space="preserve"> </w:t>
      </w:r>
      <w:r>
        <w:rPr>
          <w:sz w:val="24"/>
        </w:rPr>
        <w:t>Event</w:t>
      </w:r>
      <w:r>
        <w:rPr>
          <w:spacing w:val="-3"/>
          <w:sz w:val="24"/>
        </w:rPr>
        <w:t xml:space="preserve"> </w:t>
      </w:r>
      <w:r>
        <w:rPr>
          <w:sz w:val="24"/>
        </w:rPr>
        <w:t>Review</w:t>
      </w:r>
      <w:r>
        <w:rPr>
          <w:spacing w:val="-3"/>
          <w:sz w:val="24"/>
        </w:rPr>
        <w:t xml:space="preserve"> </w:t>
      </w:r>
      <w:r>
        <w:rPr>
          <w:sz w:val="24"/>
        </w:rPr>
        <w:t>task.</w:t>
      </w:r>
      <w:r>
        <w:rPr>
          <w:spacing w:val="-2"/>
          <w:sz w:val="24"/>
        </w:rPr>
        <w:t xml:space="preserve"> </w:t>
      </w:r>
      <w:r>
        <w:rPr>
          <w:sz w:val="24"/>
        </w:rPr>
        <w:t>Find</w:t>
      </w:r>
      <w:r>
        <w:rPr>
          <w:spacing w:val="-3"/>
          <w:sz w:val="24"/>
        </w:rPr>
        <w:t xml:space="preserve"> </w:t>
      </w:r>
      <w:r>
        <w:rPr>
          <w:sz w:val="24"/>
        </w:rPr>
        <w:t>the</w:t>
      </w:r>
      <w:r>
        <w:rPr>
          <w:spacing w:val="-3"/>
          <w:sz w:val="24"/>
        </w:rPr>
        <w:t xml:space="preserve"> </w:t>
      </w:r>
      <w:r>
        <w:rPr>
          <w:sz w:val="24"/>
        </w:rPr>
        <w:t>name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RFP</w:t>
      </w:r>
      <w:r>
        <w:rPr>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left</w:t>
      </w:r>
      <w:r>
        <w:rPr>
          <w:spacing w:val="-3"/>
          <w:sz w:val="24"/>
        </w:rPr>
        <w:t xml:space="preserve"> </w:t>
      </w:r>
      <w:r>
        <w:rPr>
          <w:sz w:val="24"/>
        </w:rPr>
        <w:t>side of the screen about halfway down the page. Click on the RFP name and then select ‘Grade’.</w:t>
      </w:r>
    </w:p>
    <w:p w14:paraId="21EA228D" w14:textId="77777777" w:rsidR="007E2A5A" w:rsidRDefault="007E2A5A">
      <w:pPr>
        <w:pStyle w:val="ListParagraph"/>
        <w:spacing w:line="261" w:lineRule="auto"/>
        <w:rPr>
          <w:sz w:val="24"/>
        </w:rPr>
        <w:sectPr w:rsidR="007E2A5A">
          <w:pgSz w:w="12240" w:h="15840"/>
          <w:pgMar w:top="1400" w:right="720" w:bottom="1260" w:left="1080" w:header="0" w:footer="1062" w:gutter="0"/>
          <w:cols w:space="720"/>
        </w:sectPr>
      </w:pPr>
    </w:p>
    <w:p w14:paraId="2E3C3A3D" w14:textId="77777777" w:rsidR="007E2A5A" w:rsidRDefault="007E2A5A">
      <w:pPr>
        <w:pStyle w:val="BodyText"/>
        <w:spacing w:before="33"/>
        <w:rPr>
          <w:sz w:val="20"/>
        </w:rPr>
      </w:pPr>
    </w:p>
    <w:p w14:paraId="579306C8" w14:textId="77777777" w:rsidR="007E2A5A" w:rsidRDefault="00C47828">
      <w:pPr>
        <w:pStyle w:val="BodyText"/>
        <w:ind w:left="404"/>
        <w:rPr>
          <w:sz w:val="20"/>
        </w:rPr>
      </w:pPr>
      <w:r>
        <w:rPr>
          <w:noProof/>
          <w:sz w:val="20"/>
        </w:rPr>
        <w:drawing>
          <wp:inline distT="0" distB="0" distL="0" distR="0" wp14:anchorId="6E5D5F96" wp14:editId="6FCD11FF">
            <wp:extent cx="5853382" cy="1634489"/>
            <wp:effectExtent l="0" t="0" r="0" b="0"/>
            <wp:docPr id="4" name="Image 4" descr="LESA screenshot showing how to select the grad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ESA screenshot showing how to select the grade button."/>
                    <pic:cNvPicPr/>
                  </pic:nvPicPr>
                  <pic:blipFill>
                    <a:blip r:embed="rId10" cstate="print"/>
                    <a:stretch>
                      <a:fillRect/>
                    </a:stretch>
                  </pic:blipFill>
                  <pic:spPr>
                    <a:xfrm>
                      <a:off x="0" y="0"/>
                      <a:ext cx="5853382" cy="1634489"/>
                    </a:xfrm>
                    <a:prstGeom prst="rect">
                      <a:avLst/>
                    </a:prstGeom>
                  </pic:spPr>
                </pic:pic>
              </a:graphicData>
            </a:graphic>
          </wp:inline>
        </w:drawing>
      </w:r>
    </w:p>
    <w:p w14:paraId="3E781194" w14:textId="77777777" w:rsidR="007E2A5A" w:rsidRDefault="00C47828">
      <w:pPr>
        <w:pStyle w:val="ListParagraph"/>
        <w:numPr>
          <w:ilvl w:val="0"/>
          <w:numId w:val="2"/>
        </w:numPr>
        <w:tabs>
          <w:tab w:val="left" w:pos="953"/>
        </w:tabs>
        <w:spacing w:before="190"/>
        <w:ind w:left="953" w:hanging="248"/>
        <w:jc w:val="left"/>
        <w:rPr>
          <w:sz w:val="24"/>
        </w:rPr>
      </w:pPr>
      <w:r>
        <w:rPr>
          <w:sz w:val="24"/>
          <w:u w:val="single"/>
        </w:rPr>
        <w:t>Accessing</w:t>
      </w:r>
      <w:r>
        <w:rPr>
          <w:spacing w:val="-2"/>
          <w:sz w:val="24"/>
          <w:u w:val="single"/>
        </w:rPr>
        <w:t xml:space="preserve"> </w:t>
      </w:r>
      <w:r>
        <w:rPr>
          <w:sz w:val="24"/>
          <w:u w:val="single"/>
        </w:rPr>
        <w:t>RFP</w:t>
      </w:r>
      <w:r>
        <w:rPr>
          <w:spacing w:val="-1"/>
          <w:sz w:val="24"/>
          <w:u w:val="single"/>
        </w:rPr>
        <w:t xml:space="preserve"> </w:t>
      </w:r>
      <w:r>
        <w:rPr>
          <w:sz w:val="24"/>
          <w:u w:val="single"/>
        </w:rPr>
        <w:t>Event</w:t>
      </w:r>
      <w:r>
        <w:rPr>
          <w:spacing w:val="-3"/>
          <w:sz w:val="24"/>
          <w:u w:val="single"/>
        </w:rPr>
        <w:t xml:space="preserve"> </w:t>
      </w:r>
      <w:r>
        <w:rPr>
          <w:sz w:val="24"/>
          <w:u w:val="single"/>
        </w:rPr>
        <w:t>Review</w:t>
      </w:r>
      <w:r>
        <w:rPr>
          <w:spacing w:val="-2"/>
          <w:sz w:val="24"/>
          <w:u w:val="single"/>
        </w:rPr>
        <w:t xml:space="preserve"> </w:t>
      </w:r>
      <w:r>
        <w:rPr>
          <w:sz w:val="24"/>
          <w:u w:val="single"/>
        </w:rPr>
        <w:t>through</w:t>
      </w:r>
      <w:r>
        <w:rPr>
          <w:spacing w:val="-3"/>
          <w:sz w:val="24"/>
          <w:u w:val="single"/>
        </w:rPr>
        <w:t xml:space="preserve"> </w:t>
      </w:r>
      <w:r>
        <w:rPr>
          <w:sz w:val="24"/>
          <w:u w:val="single"/>
        </w:rPr>
        <w:t>LESA</w:t>
      </w:r>
      <w:r>
        <w:rPr>
          <w:spacing w:val="-3"/>
          <w:sz w:val="24"/>
          <w:u w:val="single"/>
        </w:rPr>
        <w:t xml:space="preserve"> </w:t>
      </w:r>
      <w:r>
        <w:rPr>
          <w:spacing w:val="-2"/>
          <w:sz w:val="24"/>
          <w:u w:val="single"/>
        </w:rPr>
        <w:t>dashboard</w:t>
      </w:r>
    </w:p>
    <w:p w14:paraId="1F473C53" w14:textId="312AEC69" w:rsidR="007E2A5A" w:rsidRDefault="00F921E8">
      <w:pPr>
        <w:pStyle w:val="ListParagraph"/>
        <w:numPr>
          <w:ilvl w:val="1"/>
          <w:numId w:val="2"/>
        </w:numPr>
        <w:tabs>
          <w:tab w:val="left" w:pos="1065"/>
        </w:tabs>
        <w:spacing w:before="190" w:line="261" w:lineRule="auto"/>
        <w:ind w:left="1065" w:right="753"/>
        <w:rPr>
          <w:sz w:val="24"/>
        </w:rPr>
      </w:pPr>
      <w:hyperlink r:id="rId11" w:history="1">
        <w:r w:rsidR="00C47828" w:rsidRPr="00F921E8">
          <w:rPr>
            <w:rStyle w:val="Hyperlink"/>
            <w:sz w:val="24"/>
          </w:rPr>
          <w:t>Log</w:t>
        </w:r>
        <w:r w:rsidR="00C47828" w:rsidRPr="00F921E8">
          <w:rPr>
            <w:rStyle w:val="Hyperlink"/>
            <w:spacing w:val="-3"/>
            <w:sz w:val="24"/>
          </w:rPr>
          <w:t xml:space="preserve"> </w:t>
        </w:r>
        <w:r w:rsidR="00C47828" w:rsidRPr="00F921E8">
          <w:rPr>
            <w:rStyle w:val="Hyperlink"/>
            <w:sz w:val="24"/>
          </w:rPr>
          <w:t>into</w:t>
        </w:r>
        <w:r w:rsidR="00C47828" w:rsidRPr="00F921E8">
          <w:rPr>
            <w:rStyle w:val="Hyperlink"/>
            <w:spacing w:val="-2"/>
            <w:sz w:val="24"/>
          </w:rPr>
          <w:t xml:space="preserve"> </w:t>
        </w:r>
        <w:r w:rsidR="00C47828" w:rsidRPr="00F921E8">
          <w:rPr>
            <w:rStyle w:val="Hyperlink"/>
            <w:sz w:val="24"/>
          </w:rPr>
          <w:t>LESA</w:t>
        </w:r>
      </w:hyperlink>
      <w:hyperlink r:id="rId12">
        <w:r w:rsidR="00C47828">
          <w:rPr>
            <w:sz w:val="24"/>
          </w:rPr>
          <w:t>.</w:t>
        </w:r>
      </w:hyperlink>
      <w:r w:rsidR="00C47828">
        <w:rPr>
          <w:spacing w:val="-3"/>
          <w:sz w:val="24"/>
        </w:rPr>
        <w:t xml:space="preserve"> </w:t>
      </w:r>
      <w:r w:rsidR="00C47828">
        <w:rPr>
          <w:sz w:val="24"/>
        </w:rPr>
        <w:t>After</w:t>
      </w:r>
      <w:r w:rsidR="00C47828">
        <w:rPr>
          <w:spacing w:val="-2"/>
          <w:sz w:val="24"/>
        </w:rPr>
        <w:t xml:space="preserve"> </w:t>
      </w:r>
      <w:r w:rsidR="00C47828">
        <w:rPr>
          <w:sz w:val="24"/>
        </w:rPr>
        <w:t>you</w:t>
      </w:r>
      <w:r w:rsidR="00C47828">
        <w:rPr>
          <w:spacing w:val="-1"/>
          <w:sz w:val="24"/>
        </w:rPr>
        <w:t xml:space="preserve"> </w:t>
      </w:r>
      <w:r w:rsidR="00C47828">
        <w:rPr>
          <w:sz w:val="24"/>
        </w:rPr>
        <w:t>log</w:t>
      </w:r>
      <w:r w:rsidR="00C47828">
        <w:rPr>
          <w:spacing w:val="-5"/>
          <w:sz w:val="24"/>
        </w:rPr>
        <w:t xml:space="preserve"> </w:t>
      </w:r>
      <w:r w:rsidR="00C47828">
        <w:rPr>
          <w:sz w:val="24"/>
        </w:rPr>
        <w:t>in,</w:t>
      </w:r>
      <w:r w:rsidR="00C47828">
        <w:rPr>
          <w:spacing w:val="-5"/>
          <w:sz w:val="24"/>
        </w:rPr>
        <w:t xml:space="preserve"> </w:t>
      </w:r>
      <w:r w:rsidR="00C47828">
        <w:rPr>
          <w:sz w:val="24"/>
        </w:rPr>
        <w:t>LESA will bring you to your dashboard.</w:t>
      </w:r>
      <w:r w:rsidR="00C47828">
        <w:rPr>
          <w:spacing w:val="40"/>
          <w:sz w:val="24"/>
        </w:rPr>
        <w:t xml:space="preserve"> </w:t>
      </w:r>
      <w:r w:rsidR="00C47828">
        <w:rPr>
          <w:sz w:val="24"/>
        </w:rPr>
        <w:t>Locate the ‘Needs Review’ section. Find the task labeled RFP Event Review by Evaluation Committee and select it.</w:t>
      </w:r>
    </w:p>
    <w:p w14:paraId="0AE202AA" w14:textId="77777777" w:rsidR="007E2A5A" w:rsidRDefault="00C47828">
      <w:pPr>
        <w:pStyle w:val="BodyText"/>
        <w:spacing w:before="5"/>
        <w:rPr>
          <w:sz w:val="7"/>
        </w:rPr>
      </w:pPr>
      <w:r>
        <w:rPr>
          <w:noProof/>
          <w:sz w:val="7"/>
        </w:rPr>
        <w:drawing>
          <wp:anchor distT="0" distB="0" distL="0" distR="0" simplePos="0" relativeHeight="487588864" behindDoc="1" locked="0" layoutInCell="1" allowOverlap="1" wp14:anchorId="2EB3F437" wp14:editId="1711E746">
            <wp:simplePos x="0" y="0"/>
            <wp:positionH relativeFrom="page">
              <wp:posOffset>1177289</wp:posOffset>
            </wp:positionH>
            <wp:positionV relativeFrom="paragraph">
              <wp:posOffset>73226</wp:posOffset>
            </wp:positionV>
            <wp:extent cx="5953306" cy="3937635"/>
            <wp:effectExtent l="0" t="0" r="0" b="0"/>
            <wp:wrapTopAndBottom/>
            <wp:docPr id="5" name="Image 5" descr="LESA screenshot showing the Needs Review s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ESA screenshot showing the Needs Review section."/>
                    <pic:cNvPicPr/>
                  </pic:nvPicPr>
                  <pic:blipFill>
                    <a:blip r:embed="rId13" cstate="print"/>
                    <a:stretch>
                      <a:fillRect/>
                    </a:stretch>
                  </pic:blipFill>
                  <pic:spPr>
                    <a:xfrm>
                      <a:off x="0" y="0"/>
                      <a:ext cx="5953306" cy="3937635"/>
                    </a:xfrm>
                    <a:prstGeom prst="rect">
                      <a:avLst/>
                    </a:prstGeom>
                  </pic:spPr>
                </pic:pic>
              </a:graphicData>
            </a:graphic>
          </wp:anchor>
        </w:drawing>
      </w:r>
    </w:p>
    <w:p w14:paraId="1B8CE450" w14:textId="77777777" w:rsidR="007E2A5A" w:rsidRDefault="007E2A5A">
      <w:pPr>
        <w:pStyle w:val="BodyText"/>
      </w:pPr>
    </w:p>
    <w:p w14:paraId="071F9F84" w14:textId="77777777" w:rsidR="007E2A5A" w:rsidRDefault="007E2A5A">
      <w:pPr>
        <w:pStyle w:val="BodyText"/>
        <w:spacing w:before="6"/>
      </w:pPr>
    </w:p>
    <w:p w14:paraId="6337453F" w14:textId="77777777" w:rsidR="007E2A5A" w:rsidRDefault="00C47828">
      <w:pPr>
        <w:pStyle w:val="ListParagraph"/>
        <w:numPr>
          <w:ilvl w:val="1"/>
          <w:numId w:val="2"/>
        </w:numPr>
        <w:tabs>
          <w:tab w:val="left" w:pos="1065"/>
        </w:tabs>
        <w:spacing w:before="1" w:line="261" w:lineRule="auto"/>
        <w:ind w:left="1065" w:right="856"/>
        <w:rPr>
          <w:sz w:val="24"/>
        </w:rPr>
      </w:pPr>
      <w:r>
        <w:rPr>
          <w:sz w:val="24"/>
        </w:rPr>
        <w:t>LESA will bring you to the RFP Event Review task. Find the name of the RFP on the left side</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screen</w:t>
      </w:r>
      <w:r>
        <w:rPr>
          <w:spacing w:val="-3"/>
          <w:sz w:val="24"/>
        </w:rPr>
        <w:t xml:space="preserve"> </w:t>
      </w:r>
      <w:r>
        <w:rPr>
          <w:sz w:val="24"/>
        </w:rPr>
        <w:t>about</w:t>
      </w:r>
      <w:r>
        <w:rPr>
          <w:spacing w:val="-3"/>
          <w:sz w:val="24"/>
        </w:rPr>
        <w:t xml:space="preserve"> </w:t>
      </w:r>
      <w:r>
        <w:rPr>
          <w:sz w:val="24"/>
        </w:rPr>
        <w:t>halfway</w:t>
      </w:r>
      <w:r>
        <w:rPr>
          <w:spacing w:val="-2"/>
          <w:sz w:val="24"/>
        </w:rPr>
        <w:t xml:space="preserve"> </w:t>
      </w:r>
      <w:r>
        <w:rPr>
          <w:sz w:val="24"/>
        </w:rPr>
        <w:t>down</w:t>
      </w:r>
      <w:r>
        <w:rPr>
          <w:spacing w:val="-1"/>
          <w:sz w:val="24"/>
        </w:rPr>
        <w:t xml:space="preserve"> </w:t>
      </w:r>
      <w:r>
        <w:rPr>
          <w:sz w:val="24"/>
        </w:rPr>
        <w:t>the</w:t>
      </w:r>
      <w:r>
        <w:rPr>
          <w:spacing w:val="-3"/>
          <w:sz w:val="24"/>
        </w:rPr>
        <w:t xml:space="preserve"> </w:t>
      </w:r>
      <w:r>
        <w:rPr>
          <w:sz w:val="24"/>
        </w:rPr>
        <w:t>page.</w:t>
      </w:r>
      <w:r>
        <w:rPr>
          <w:spacing w:val="-4"/>
          <w:sz w:val="24"/>
        </w:rPr>
        <w:t xml:space="preserve"> </w:t>
      </w:r>
      <w:r>
        <w:rPr>
          <w:sz w:val="24"/>
        </w:rPr>
        <w:t>Click</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z w:val="24"/>
        </w:rPr>
        <w:t>RFP</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z w:val="24"/>
        </w:rPr>
        <w:t>then</w:t>
      </w:r>
      <w:r>
        <w:rPr>
          <w:spacing w:val="-1"/>
          <w:sz w:val="24"/>
        </w:rPr>
        <w:t xml:space="preserve"> </w:t>
      </w:r>
      <w:r>
        <w:rPr>
          <w:sz w:val="24"/>
        </w:rPr>
        <w:t xml:space="preserve">select </w:t>
      </w:r>
      <w:r>
        <w:rPr>
          <w:spacing w:val="-2"/>
          <w:sz w:val="24"/>
        </w:rPr>
        <w:t>‘Grade’.</w:t>
      </w:r>
    </w:p>
    <w:p w14:paraId="5A6867DD" w14:textId="77777777" w:rsidR="007E2A5A" w:rsidRDefault="007E2A5A">
      <w:pPr>
        <w:pStyle w:val="ListParagraph"/>
        <w:spacing w:line="261" w:lineRule="auto"/>
        <w:rPr>
          <w:sz w:val="24"/>
        </w:rPr>
        <w:sectPr w:rsidR="007E2A5A">
          <w:pgSz w:w="12240" w:h="15840"/>
          <w:pgMar w:top="1820" w:right="720" w:bottom="1260" w:left="1080" w:header="0" w:footer="1062" w:gutter="0"/>
          <w:cols w:space="720"/>
        </w:sectPr>
      </w:pPr>
    </w:p>
    <w:p w14:paraId="72656B4A" w14:textId="77777777" w:rsidR="007E2A5A" w:rsidRDefault="00C47828">
      <w:pPr>
        <w:pStyle w:val="BodyText"/>
        <w:ind w:left="764"/>
        <w:rPr>
          <w:sz w:val="20"/>
        </w:rPr>
      </w:pPr>
      <w:r>
        <w:rPr>
          <w:noProof/>
          <w:sz w:val="20"/>
        </w:rPr>
        <w:lastRenderedPageBreak/>
        <w:drawing>
          <wp:inline distT="0" distB="0" distL="0" distR="0" wp14:anchorId="217289B8" wp14:editId="4EA7EF84">
            <wp:extent cx="5853372" cy="1634489"/>
            <wp:effectExtent l="0" t="0" r="0" b="0"/>
            <wp:docPr id="6" name="Image 6" descr="LESA screenshot showing where the Grade button 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ESA screenshot showing where the Grade button is."/>
                    <pic:cNvPicPr/>
                  </pic:nvPicPr>
                  <pic:blipFill>
                    <a:blip r:embed="rId10" cstate="print"/>
                    <a:stretch>
                      <a:fillRect/>
                    </a:stretch>
                  </pic:blipFill>
                  <pic:spPr>
                    <a:xfrm>
                      <a:off x="0" y="0"/>
                      <a:ext cx="5853372" cy="1634489"/>
                    </a:xfrm>
                    <a:prstGeom prst="rect">
                      <a:avLst/>
                    </a:prstGeom>
                  </pic:spPr>
                </pic:pic>
              </a:graphicData>
            </a:graphic>
          </wp:inline>
        </w:drawing>
      </w:r>
    </w:p>
    <w:p w14:paraId="37D1E633" w14:textId="77777777" w:rsidR="007E2A5A" w:rsidRDefault="00C47828">
      <w:pPr>
        <w:pStyle w:val="Heading1"/>
        <w:spacing w:before="261"/>
      </w:pPr>
      <w:bookmarkStart w:id="6" w:name="Navigating_the_Grading_Module"/>
      <w:bookmarkStart w:id="7" w:name="_bookmark3"/>
      <w:bookmarkEnd w:id="6"/>
      <w:bookmarkEnd w:id="7"/>
      <w:r>
        <w:t>Navigating</w:t>
      </w:r>
      <w:r>
        <w:rPr>
          <w:spacing w:val="-2"/>
        </w:rPr>
        <w:t xml:space="preserve"> </w:t>
      </w:r>
      <w:r>
        <w:t>the</w:t>
      </w:r>
      <w:r>
        <w:rPr>
          <w:spacing w:val="-2"/>
        </w:rPr>
        <w:t xml:space="preserve"> </w:t>
      </w:r>
      <w:r>
        <w:t>Grading</w:t>
      </w:r>
      <w:r>
        <w:rPr>
          <w:spacing w:val="-3"/>
        </w:rPr>
        <w:t xml:space="preserve"> </w:t>
      </w:r>
      <w:r>
        <w:rPr>
          <w:spacing w:val="-2"/>
        </w:rPr>
        <w:t>Module</w:t>
      </w:r>
    </w:p>
    <w:p w14:paraId="0A791729" w14:textId="77777777" w:rsidR="007E2A5A" w:rsidRDefault="00C47828">
      <w:pPr>
        <w:pStyle w:val="ListParagraph"/>
        <w:numPr>
          <w:ilvl w:val="1"/>
          <w:numId w:val="2"/>
        </w:numPr>
        <w:tabs>
          <w:tab w:val="left" w:pos="881"/>
          <w:tab w:val="left" w:pos="1075"/>
        </w:tabs>
        <w:spacing w:before="185" w:line="261" w:lineRule="auto"/>
        <w:ind w:left="1075" w:right="782" w:hanging="370"/>
        <w:jc w:val="both"/>
        <w:rPr>
          <w:sz w:val="24"/>
        </w:rPr>
      </w:pPr>
      <w:r>
        <w:rPr>
          <w:sz w:val="24"/>
        </w:rPr>
        <w:t>There are</w:t>
      </w:r>
      <w:r>
        <w:rPr>
          <w:spacing w:val="-1"/>
          <w:sz w:val="24"/>
        </w:rPr>
        <w:t xml:space="preserve"> </w:t>
      </w:r>
      <w:r>
        <w:rPr>
          <w:sz w:val="24"/>
        </w:rPr>
        <w:t>two ways to</w:t>
      </w:r>
      <w:r>
        <w:rPr>
          <w:spacing w:val="-1"/>
          <w:sz w:val="24"/>
        </w:rPr>
        <w:t xml:space="preserve"> </w:t>
      </w:r>
      <w:r>
        <w:rPr>
          <w:sz w:val="24"/>
        </w:rPr>
        <w:t>evaluate proposals in</w:t>
      </w:r>
      <w:r>
        <w:rPr>
          <w:spacing w:val="-1"/>
          <w:sz w:val="24"/>
        </w:rPr>
        <w:t xml:space="preserve"> </w:t>
      </w:r>
      <w:r>
        <w:rPr>
          <w:sz w:val="24"/>
        </w:rPr>
        <w:t>LESA: 1) Grade</w:t>
      </w:r>
      <w:r>
        <w:rPr>
          <w:spacing w:val="-1"/>
          <w:sz w:val="24"/>
        </w:rPr>
        <w:t xml:space="preserve"> </w:t>
      </w:r>
      <w:r>
        <w:rPr>
          <w:sz w:val="24"/>
        </w:rPr>
        <w:t>by Participants;</w:t>
      </w:r>
      <w:r>
        <w:rPr>
          <w:spacing w:val="-1"/>
          <w:sz w:val="24"/>
        </w:rPr>
        <w:t xml:space="preserve"> </w:t>
      </w:r>
      <w:proofErr w:type="gramStart"/>
      <w:r>
        <w:rPr>
          <w:sz w:val="24"/>
        </w:rPr>
        <w:t>and,</w:t>
      </w:r>
      <w:proofErr w:type="gramEnd"/>
      <w:r>
        <w:rPr>
          <w:sz w:val="24"/>
        </w:rPr>
        <w:t xml:space="preserve"> 2) Grade by</w:t>
      </w:r>
      <w:r>
        <w:rPr>
          <w:spacing w:val="-3"/>
          <w:sz w:val="24"/>
        </w:rPr>
        <w:t xml:space="preserve"> </w:t>
      </w:r>
      <w:r>
        <w:rPr>
          <w:sz w:val="24"/>
        </w:rPr>
        <w:t>Content.</w:t>
      </w:r>
      <w:r>
        <w:rPr>
          <w:spacing w:val="-3"/>
          <w:sz w:val="24"/>
        </w:rPr>
        <w:t xml:space="preserve"> </w:t>
      </w:r>
      <w:r>
        <w:rPr>
          <w:sz w:val="24"/>
        </w:rPr>
        <w:t>Grade</w:t>
      </w:r>
      <w:r>
        <w:rPr>
          <w:spacing w:val="-4"/>
          <w:sz w:val="24"/>
        </w:rPr>
        <w:t xml:space="preserve"> </w:t>
      </w:r>
      <w:r>
        <w:rPr>
          <w:sz w:val="24"/>
        </w:rPr>
        <w:t>by</w:t>
      </w:r>
      <w:r>
        <w:rPr>
          <w:spacing w:val="-3"/>
          <w:sz w:val="24"/>
        </w:rPr>
        <w:t xml:space="preserve"> </w:t>
      </w:r>
      <w:r>
        <w:rPr>
          <w:sz w:val="24"/>
        </w:rPr>
        <w:t>Participants</w:t>
      </w:r>
      <w:r>
        <w:rPr>
          <w:spacing w:val="-3"/>
          <w:sz w:val="24"/>
        </w:rPr>
        <w:t xml:space="preserve"> </w:t>
      </w:r>
      <w:r>
        <w:rPr>
          <w:sz w:val="24"/>
        </w:rPr>
        <w:t>is</w:t>
      </w:r>
      <w:r>
        <w:rPr>
          <w:spacing w:val="-4"/>
          <w:sz w:val="24"/>
        </w:rPr>
        <w:t xml:space="preserve"> </w:t>
      </w:r>
      <w:r>
        <w:rPr>
          <w:sz w:val="24"/>
        </w:rPr>
        <w:t>the</w:t>
      </w:r>
      <w:r>
        <w:rPr>
          <w:spacing w:val="-2"/>
          <w:sz w:val="24"/>
        </w:rPr>
        <w:t xml:space="preserve"> </w:t>
      </w:r>
      <w:r>
        <w:rPr>
          <w:sz w:val="24"/>
        </w:rPr>
        <w:t>default</w:t>
      </w:r>
      <w:r>
        <w:rPr>
          <w:spacing w:val="-4"/>
          <w:sz w:val="24"/>
        </w:rPr>
        <w:t xml:space="preserve"> </w:t>
      </w:r>
      <w:r>
        <w:rPr>
          <w:sz w:val="24"/>
        </w:rPr>
        <w:t>and</w:t>
      </w:r>
      <w:r>
        <w:rPr>
          <w:spacing w:val="-1"/>
          <w:sz w:val="24"/>
        </w:rPr>
        <w:t xml:space="preserve"> </w:t>
      </w:r>
      <w:r>
        <w:rPr>
          <w:sz w:val="24"/>
        </w:rPr>
        <w:t>will</w:t>
      </w:r>
      <w:r>
        <w:rPr>
          <w:spacing w:val="-4"/>
          <w:sz w:val="24"/>
        </w:rPr>
        <w:t xml:space="preserve"> </w:t>
      </w:r>
      <w:r>
        <w:rPr>
          <w:sz w:val="24"/>
        </w:rPr>
        <w:t>be</w:t>
      </w:r>
      <w:r>
        <w:rPr>
          <w:spacing w:val="-4"/>
          <w:sz w:val="24"/>
        </w:rPr>
        <w:t xml:space="preserve"> </w:t>
      </w:r>
      <w:r>
        <w:rPr>
          <w:sz w:val="24"/>
        </w:rPr>
        <w:t>automatically</w:t>
      </w:r>
      <w:r>
        <w:rPr>
          <w:spacing w:val="-5"/>
          <w:sz w:val="24"/>
        </w:rPr>
        <w:t xml:space="preserve"> </w:t>
      </w:r>
      <w:r>
        <w:rPr>
          <w:sz w:val="24"/>
        </w:rPr>
        <w:t>selected</w:t>
      </w:r>
      <w:r>
        <w:rPr>
          <w:spacing w:val="-4"/>
          <w:sz w:val="24"/>
        </w:rPr>
        <w:t xml:space="preserve"> </w:t>
      </w:r>
      <w:r>
        <w:rPr>
          <w:sz w:val="24"/>
        </w:rPr>
        <w:t>when you enter the grading module.</w:t>
      </w:r>
    </w:p>
    <w:p w14:paraId="627A3132" w14:textId="77777777" w:rsidR="007E2A5A" w:rsidRDefault="00C47828">
      <w:pPr>
        <w:pStyle w:val="ListParagraph"/>
        <w:numPr>
          <w:ilvl w:val="0"/>
          <w:numId w:val="1"/>
        </w:numPr>
        <w:tabs>
          <w:tab w:val="left" w:pos="953"/>
        </w:tabs>
        <w:spacing w:before="155"/>
        <w:ind w:left="953" w:hanging="248"/>
        <w:jc w:val="both"/>
        <w:rPr>
          <w:sz w:val="24"/>
        </w:rPr>
      </w:pPr>
      <w:r>
        <w:rPr>
          <w:sz w:val="24"/>
          <w:u w:val="single"/>
        </w:rPr>
        <w:t>Grade</w:t>
      </w:r>
      <w:r>
        <w:rPr>
          <w:spacing w:val="-1"/>
          <w:sz w:val="24"/>
          <w:u w:val="single"/>
        </w:rPr>
        <w:t xml:space="preserve"> </w:t>
      </w:r>
      <w:r>
        <w:rPr>
          <w:sz w:val="24"/>
          <w:u w:val="single"/>
        </w:rPr>
        <w:t>by</w:t>
      </w:r>
      <w:r>
        <w:rPr>
          <w:spacing w:val="1"/>
          <w:sz w:val="24"/>
          <w:u w:val="single"/>
        </w:rPr>
        <w:t xml:space="preserve"> </w:t>
      </w:r>
      <w:r>
        <w:rPr>
          <w:spacing w:val="-2"/>
          <w:sz w:val="24"/>
          <w:u w:val="single"/>
        </w:rPr>
        <w:t>Participants</w:t>
      </w:r>
    </w:p>
    <w:p w14:paraId="04BE38F0" w14:textId="77777777" w:rsidR="007E2A5A" w:rsidRDefault="00C47828">
      <w:pPr>
        <w:pStyle w:val="ListParagraph"/>
        <w:numPr>
          <w:ilvl w:val="1"/>
          <w:numId w:val="1"/>
        </w:numPr>
        <w:tabs>
          <w:tab w:val="left" w:pos="1064"/>
        </w:tabs>
        <w:spacing w:before="190"/>
        <w:ind w:left="1064" w:hanging="359"/>
        <w:jc w:val="both"/>
        <w:rPr>
          <w:rFonts w:ascii="Wingdings" w:hAnsi="Wingdings"/>
          <w:sz w:val="24"/>
        </w:rPr>
      </w:pPr>
      <w:r>
        <w:rPr>
          <w:sz w:val="24"/>
        </w:rPr>
        <w:t>This</w:t>
      </w:r>
      <w:r>
        <w:rPr>
          <w:spacing w:val="-4"/>
          <w:sz w:val="24"/>
        </w:rPr>
        <w:t xml:space="preserve"> </w:t>
      </w:r>
      <w:r>
        <w:rPr>
          <w:sz w:val="24"/>
        </w:rPr>
        <w:t>is</w:t>
      </w:r>
      <w:r>
        <w:rPr>
          <w:spacing w:val="-4"/>
          <w:sz w:val="24"/>
        </w:rPr>
        <w:t xml:space="preserve"> </w:t>
      </w:r>
      <w:r>
        <w:rPr>
          <w:sz w:val="24"/>
        </w:rPr>
        <w:t>the</w:t>
      </w:r>
      <w:r>
        <w:rPr>
          <w:spacing w:val="-1"/>
          <w:sz w:val="24"/>
        </w:rPr>
        <w:t xml:space="preserve"> </w:t>
      </w:r>
      <w:r>
        <w:rPr>
          <w:sz w:val="24"/>
        </w:rPr>
        <w:t>default</w:t>
      </w:r>
      <w:r>
        <w:rPr>
          <w:spacing w:val="-3"/>
          <w:sz w:val="24"/>
        </w:rPr>
        <w:t xml:space="preserve"> </w:t>
      </w:r>
      <w:r>
        <w:rPr>
          <w:sz w:val="24"/>
        </w:rPr>
        <w:t>method</w:t>
      </w:r>
      <w:r>
        <w:rPr>
          <w:spacing w:val="1"/>
          <w:sz w:val="24"/>
        </w:rPr>
        <w:t xml:space="preserve"> </w:t>
      </w:r>
      <w:r>
        <w:rPr>
          <w:sz w:val="24"/>
        </w:rPr>
        <w:t>of evaluating</w:t>
      </w:r>
      <w:r>
        <w:rPr>
          <w:spacing w:val="-4"/>
          <w:sz w:val="24"/>
        </w:rPr>
        <w:t xml:space="preserve"> </w:t>
      </w:r>
      <w:r>
        <w:rPr>
          <w:sz w:val="24"/>
        </w:rPr>
        <w:t>proposals.</w:t>
      </w:r>
      <w:r>
        <w:rPr>
          <w:spacing w:val="-2"/>
          <w:sz w:val="24"/>
        </w:rPr>
        <w:t xml:space="preserve"> </w:t>
      </w:r>
      <w:r>
        <w:rPr>
          <w:sz w:val="24"/>
        </w:rPr>
        <w:t>Three</w:t>
      </w:r>
      <w:r>
        <w:rPr>
          <w:spacing w:val="-3"/>
          <w:sz w:val="24"/>
        </w:rPr>
        <w:t xml:space="preserve"> </w:t>
      </w:r>
      <w:r>
        <w:rPr>
          <w:sz w:val="24"/>
        </w:rPr>
        <w:t>proposers</w:t>
      </w:r>
      <w:r>
        <w:rPr>
          <w:spacing w:val="-1"/>
          <w:sz w:val="24"/>
        </w:rPr>
        <w:t xml:space="preserve"> </w:t>
      </w:r>
      <w:r>
        <w:rPr>
          <w:sz w:val="24"/>
        </w:rPr>
        <w:t>are</w:t>
      </w:r>
      <w:r>
        <w:rPr>
          <w:spacing w:val="-3"/>
          <w:sz w:val="24"/>
        </w:rPr>
        <w:t xml:space="preserve"> </w:t>
      </w:r>
      <w:r>
        <w:rPr>
          <w:sz w:val="24"/>
        </w:rPr>
        <w:t>shown at</w:t>
      </w:r>
      <w:r>
        <w:rPr>
          <w:spacing w:val="-3"/>
          <w:sz w:val="24"/>
        </w:rPr>
        <w:t xml:space="preserve"> </w:t>
      </w:r>
      <w:r>
        <w:rPr>
          <w:sz w:val="24"/>
        </w:rPr>
        <w:t>a</w:t>
      </w:r>
      <w:r>
        <w:rPr>
          <w:spacing w:val="-3"/>
          <w:sz w:val="24"/>
        </w:rPr>
        <w:t xml:space="preserve"> </w:t>
      </w:r>
      <w:r>
        <w:rPr>
          <w:spacing w:val="-2"/>
          <w:sz w:val="24"/>
        </w:rPr>
        <w:t>time.</w:t>
      </w:r>
    </w:p>
    <w:p w14:paraId="109B06A3" w14:textId="77777777" w:rsidR="007E2A5A" w:rsidRDefault="00C47828">
      <w:pPr>
        <w:pStyle w:val="BodyText"/>
        <w:spacing w:before="11"/>
        <w:rPr>
          <w:sz w:val="11"/>
        </w:rPr>
      </w:pPr>
      <w:r>
        <w:rPr>
          <w:noProof/>
          <w:sz w:val="11"/>
        </w:rPr>
        <w:drawing>
          <wp:anchor distT="0" distB="0" distL="0" distR="0" simplePos="0" relativeHeight="487589376" behindDoc="1" locked="0" layoutInCell="1" allowOverlap="1" wp14:anchorId="7EFCDA41" wp14:editId="666847C9">
            <wp:simplePos x="0" y="0"/>
            <wp:positionH relativeFrom="page">
              <wp:posOffset>1234995</wp:posOffset>
            </wp:positionH>
            <wp:positionV relativeFrom="paragraph">
              <wp:posOffset>107871</wp:posOffset>
            </wp:positionV>
            <wp:extent cx="5829219" cy="2133600"/>
            <wp:effectExtent l="0" t="0" r="0" b="0"/>
            <wp:wrapTopAndBottom/>
            <wp:docPr id="7" name="Image 7" descr="LESA screenshot showing where the Grade by Participants button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LESA screenshot showing where the Grade by Participants button is located."/>
                    <pic:cNvPicPr/>
                  </pic:nvPicPr>
                  <pic:blipFill>
                    <a:blip r:embed="rId14" cstate="print"/>
                    <a:stretch>
                      <a:fillRect/>
                    </a:stretch>
                  </pic:blipFill>
                  <pic:spPr>
                    <a:xfrm>
                      <a:off x="0" y="0"/>
                      <a:ext cx="5829219" cy="2133600"/>
                    </a:xfrm>
                    <a:prstGeom prst="rect">
                      <a:avLst/>
                    </a:prstGeom>
                  </pic:spPr>
                </pic:pic>
              </a:graphicData>
            </a:graphic>
          </wp:anchor>
        </w:drawing>
      </w:r>
    </w:p>
    <w:p w14:paraId="265A5E94" w14:textId="77777777" w:rsidR="007E2A5A" w:rsidRDefault="00C47828">
      <w:pPr>
        <w:pStyle w:val="ListParagraph"/>
        <w:numPr>
          <w:ilvl w:val="1"/>
          <w:numId w:val="1"/>
        </w:numPr>
        <w:tabs>
          <w:tab w:val="left" w:pos="1064"/>
        </w:tabs>
        <w:spacing w:before="187"/>
        <w:ind w:left="1064" w:hanging="359"/>
        <w:jc w:val="both"/>
        <w:rPr>
          <w:rFonts w:ascii="Wingdings" w:hAnsi="Wingdings"/>
          <w:sz w:val="24"/>
        </w:rPr>
      </w:pPr>
      <w:r>
        <w:rPr>
          <w:sz w:val="24"/>
        </w:rPr>
        <w:t>Proposer’s</w:t>
      </w:r>
      <w:r>
        <w:rPr>
          <w:spacing w:val="-2"/>
          <w:sz w:val="24"/>
        </w:rPr>
        <w:t xml:space="preserve"> </w:t>
      </w:r>
      <w:r>
        <w:rPr>
          <w:sz w:val="24"/>
        </w:rPr>
        <w:t>names</w:t>
      </w:r>
      <w:r>
        <w:rPr>
          <w:spacing w:val="-2"/>
          <w:sz w:val="24"/>
        </w:rPr>
        <w:t xml:space="preserve"> </w:t>
      </w:r>
      <w:r>
        <w:rPr>
          <w:sz w:val="24"/>
        </w:rPr>
        <w:t>are</w:t>
      </w:r>
      <w:r>
        <w:rPr>
          <w:spacing w:val="-1"/>
          <w:sz w:val="24"/>
        </w:rPr>
        <w:t xml:space="preserve"> </w:t>
      </w:r>
      <w:r>
        <w:rPr>
          <w:sz w:val="24"/>
        </w:rPr>
        <w:t>listed</w:t>
      </w:r>
      <w:r>
        <w:rPr>
          <w:spacing w:val="1"/>
          <w:sz w:val="24"/>
        </w:rPr>
        <w:t xml:space="preserve"> </w:t>
      </w:r>
      <w:r>
        <w:rPr>
          <w:sz w:val="24"/>
        </w:rPr>
        <w:t>at</w:t>
      </w:r>
      <w:r>
        <w:rPr>
          <w:spacing w:val="-3"/>
          <w:sz w:val="24"/>
        </w:rPr>
        <w:t xml:space="preserve"> </w:t>
      </w:r>
      <w:r>
        <w:rPr>
          <w:sz w:val="24"/>
        </w:rPr>
        <w:t>the</w:t>
      </w:r>
      <w:r>
        <w:rPr>
          <w:spacing w:val="-3"/>
          <w:sz w:val="24"/>
        </w:rPr>
        <w:t xml:space="preserve"> </w:t>
      </w:r>
      <w:r>
        <w:rPr>
          <w:sz w:val="24"/>
        </w:rPr>
        <w:t>top</w:t>
      </w:r>
      <w:r>
        <w:rPr>
          <w:spacing w:val="-2"/>
          <w:sz w:val="24"/>
        </w:rPr>
        <w:t xml:space="preserve"> </w:t>
      </w:r>
      <w:r>
        <w:rPr>
          <w:sz w:val="24"/>
        </w:rPr>
        <w:t>of</w:t>
      </w:r>
      <w:r>
        <w:rPr>
          <w:spacing w:val="-3"/>
          <w:sz w:val="24"/>
        </w:rPr>
        <w:t xml:space="preserve"> </w:t>
      </w:r>
      <w:r>
        <w:rPr>
          <w:sz w:val="24"/>
        </w:rPr>
        <w:t xml:space="preserve">the </w:t>
      </w:r>
      <w:r>
        <w:rPr>
          <w:spacing w:val="-2"/>
          <w:sz w:val="24"/>
        </w:rPr>
        <w:t>table.</w:t>
      </w:r>
    </w:p>
    <w:p w14:paraId="73EB128D" w14:textId="77777777" w:rsidR="007E2A5A" w:rsidRDefault="00C47828">
      <w:pPr>
        <w:pStyle w:val="BodyText"/>
        <w:spacing w:before="9"/>
        <w:rPr>
          <w:sz w:val="9"/>
        </w:rPr>
      </w:pPr>
      <w:r>
        <w:rPr>
          <w:noProof/>
          <w:sz w:val="9"/>
        </w:rPr>
        <w:drawing>
          <wp:anchor distT="0" distB="0" distL="0" distR="0" simplePos="0" relativeHeight="487589888" behindDoc="1" locked="0" layoutInCell="1" allowOverlap="1" wp14:anchorId="5B5786D7" wp14:editId="73EA56CC">
            <wp:simplePos x="0" y="0"/>
            <wp:positionH relativeFrom="page">
              <wp:posOffset>927051</wp:posOffset>
            </wp:positionH>
            <wp:positionV relativeFrom="paragraph">
              <wp:posOffset>91137</wp:posOffset>
            </wp:positionV>
            <wp:extent cx="5844967" cy="2275713"/>
            <wp:effectExtent l="0" t="0" r="0" b="0"/>
            <wp:wrapTopAndBottom/>
            <wp:docPr id="8" name="Image 8" descr="LESA screenshot showing where the proposer's names are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LESA screenshot showing where the proposer's names are located."/>
                    <pic:cNvPicPr/>
                  </pic:nvPicPr>
                  <pic:blipFill>
                    <a:blip r:embed="rId15" cstate="print"/>
                    <a:stretch>
                      <a:fillRect/>
                    </a:stretch>
                  </pic:blipFill>
                  <pic:spPr>
                    <a:xfrm>
                      <a:off x="0" y="0"/>
                      <a:ext cx="5844967" cy="2275713"/>
                    </a:xfrm>
                    <a:prstGeom prst="rect">
                      <a:avLst/>
                    </a:prstGeom>
                  </pic:spPr>
                </pic:pic>
              </a:graphicData>
            </a:graphic>
          </wp:anchor>
        </w:drawing>
      </w:r>
    </w:p>
    <w:p w14:paraId="1C33B3AB" w14:textId="77777777" w:rsidR="007E2A5A" w:rsidRDefault="007E2A5A">
      <w:pPr>
        <w:pStyle w:val="BodyText"/>
        <w:rPr>
          <w:sz w:val="9"/>
        </w:rPr>
        <w:sectPr w:rsidR="007E2A5A">
          <w:pgSz w:w="12240" w:h="15840"/>
          <w:pgMar w:top="1460" w:right="720" w:bottom="1260" w:left="1080" w:header="0" w:footer="1062" w:gutter="0"/>
          <w:cols w:space="720"/>
        </w:sectPr>
      </w:pPr>
    </w:p>
    <w:p w14:paraId="0680781F" w14:textId="77777777" w:rsidR="007E2A5A" w:rsidRDefault="00C47828">
      <w:pPr>
        <w:pStyle w:val="ListParagraph"/>
        <w:numPr>
          <w:ilvl w:val="1"/>
          <w:numId w:val="1"/>
        </w:numPr>
        <w:tabs>
          <w:tab w:val="left" w:pos="1065"/>
        </w:tabs>
        <w:spacing w:before="59" w:line="261" w:lineRule="auto"/>
        <w:ind w:right="1329"/>
        <w:rPr>
          <w:rFonts w:ascii="Wingdings" w:hAnsi="Wingdings"/>
          <w:sz w:val="24"/>
        </w:rPr>
      </w:pPr>
      <w:r>
        <w:rPr>
          <w:sz w:val="24"/>
        </w:rPr>
        <w:lastRenderedPageBreak/>
        <w:t>Three proposers are shown at a time. If more than three proposers submitted a response</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RFP,</w:t>
      </w:r>
      <w:r>
        <w:rPr>
          <w:spacing w:val="-2"/>
          <w:sz w:val="24"/>
        </w:rPr>
        <w:t xml:space="preserve"> </w:t>
      </w:r>
      <w:r>
        <w:rPr>
          <w:sz w:val="24"/>
        </w:rPr>
        <w:t>you</w:t>
      </w:r>
      <w:r>
        <w:rPr>
          <w:spacing w:val="-4"/>
          <w:sz w:val="24"/>
        </w:rPr>
        <w:t xml:space="preserve"> </w:t>
      </w:r>
      <w:r>
        <w:rPr>
          <w:sz w:val="24"/>
        </w:rPr>
        <w:t>can</w:t>
      </w:r>
      <w:r>
        <w:rPr>
          <w:spacing w:val="-1"/>
          <w:sz w:val="24"/>
        </w:rPr>
        <w:t xml:space="preserve"> </w:t>
      </w:r>
      <w:r>
        <w:rPr>
          <w:sz w:val="24"/>
        </w:rPr>
        <w:t>change</w:t>
      </w:r>
      <w:r>
        <w:rPr>
          <w:spacing w:val="-4"/>
          <w:sz w:val="24"/>
        </w:rPr>
        <w:t xml:space="preserve"> </w:t>
      </w:r>
      <w:r>
        <w:rPr>
          <w:sz w:val="24"/>
        </w:rPr>
        <w:t>the</w:t>
      </w:r>
      <w:r>
        <w:rPr>
          <w:spacing w:val="-2"/>
          <w:sz w:val="24"/>
        </w:rPr>
        <w:t xml:space="preserve"> </w:t>
      </w:r>
      <w:r>
        <w:rPr>
          <w:sz w:val="24"/>
        </w:rPr>
        <w:t>proposers</w:t>
      </w:r>
      <w:r>
        <w:rPr>
          <w:spacing w:val="-3"/>
          <w:sz w:val="24"/>
        </w:rPr>
        <w:t xml:space="preserve"> </w:t>
      </w:r>
      <w:r>
        <w:rPr>
          <w:sz w:val="24"/>
        </w:rPr>
        <w:t>shown</w:t>
      </w:r>
      <w:r>
        <w:rPr>
          <w:spacing w:val="-4"/>
          <w:sz w:val="24"/>
        </w:rPr>
        <w:t xml:space="preserve"> </w:t>
      </w:r>
      <w:r>
        <w:rPr>
          <w:sz w:val="24"/>
        </w:rPr>
        <w:t>by</w:t>
      </w:r>
      <w:r>
        <w:rPr>
          <w:spacing w:val="-3"/>
          <w:sz w:val="24"/>
        </w:rPr>
        <w:t xml:space="preserve"> </w:t>
      </w:r>
      <w:r>
        <w:rPr>
          <w:sz w:val="24"/>
        </w:rPr>
        <w:t>clicking</w:t>
      </w:r>
      <w:r>
        <w:rPr>
          <w:spacing w:val="-3"/>
          <w:sz w:val="24"/>
        </w:rPr>
        <w:t xml:space="preserve"> </w:t>
      </w:r>
      <w:r>
        <w:rPr>
          <w:sz w:val="24"/>
        </w:rPr>
        <w:t>‘Select</w:t>
      </w:r>
      <w:r>
        <w:rPr>
          <w:spacing w:val="-1"/>
          <w:sz w:val="24"/>
        </w:rPr>
        <w:t xml:space="preserve"> </w:t>
      </w:r>
      <w:r>
        <w:rPr>
          <w:sz w:val="24"/>
        </w:rPr>
        <w:t xml:space="preserve">other </w:t>
      </w:r>
      <w:r>
        <w:rPr>
          <w:spacing w:val="-2"/>
          <w:sz w:val="24"/>
        </w:rPr>
        <w:t>Participants’.</w:t>
      </w:r>
    </w:p>
    <w:p w14:paraId="098CFE4E" w14:textId="77777777" w:rsidR="007E2A5A" w:rsidRDefault="00C47828">
      <w:pPr>
        <w:pStyle w:val="BodyText"/>
        <w:spacing w:before="6"/>
        <w:rPr>
          <w:sz w:val="7"/>
        </w:rPr>
      </w:pPr>
      <w:r>
        <w:rPr>
          <w:noProof/>
          <w:sz w:val="7"/>
        </w:rPr>
        <w:drawing>
          <wp:anchor distT="0" distB="0" distL="0" distR="0" simplePos="0" relativeHeight="487590400" behindDoc="1" locked="0" layoutInCell="1" allowOverlap="1" wp14:anchorId="7B888F67" wp14:editId="16614269">
            <wp:simplePos x="0" y="0"/>
            <wp:positionH relativeFrom="page">
              <wp:posOffset>1188086</wp:posOffset>
            </wp:positionH>
            <wp:positionV relativeFrom="paragraph">
              <wp:posOffset>73528</wp:posOffset>
            </wp:positionV>
            <wp:extent cx="5925528" cy="1196149"/>
            <wp:effectExtent l="0" t="0" r="0" b="0"/>
            <wp:wrapTopAndBottom/>
            <wp:docPr id="9" name="Image 9" descr="LESA screenshot showing how to select other particip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ESA screenshot showing how to select other participants."/>
                    <pic:cNvPicPr/>
                  </pic:nvPicPr>
                  <pic:blipFill>
                    <a:blip r:embed="rId16" cstate="print"/>
                    <a:stretch>
                      <a:fillRect/>
                    </a:stretch>
                  </pic:blipFill>
                  <pic:spPr>
                    <a:xfrm>
                      <a:off x="0" y="0"/>
                      <a:ext cx="5925528" cy="1196149"/>
                    </a:xfrm>
                    <a:prstGeom prst="rect">
                      <a:avLst/>
                    </a:prstGeom>
                  </pic:spPr>
                </pic:pic>
              </a:graphicData>
            </a:graphic>
          </wp:anchor>
        </w:drawing>
      </w:r>
    </w:p>
    <w:p w14:paraId="01049CEE" w14:textId="77777777" w:rsidR="007E2A5A" w:rsidRDefault="007E2A5A">
      <w:pPr>
        <w:pStyle w:val="BodyText"/>
        <w:rPr>
          <w:sz w:val="20"/>
        </w:rPr>
      </w:pPr>
    </w:p>
    <w:p w14:paraId="2904F87B" w14:textId="77777777" w:rsidR="007E2A5A" w:rsidRDefault="007E2A5A">
      <w:pPr>
        <w:pStyle w:val="BodyText"/>
        <w:rPr>
          <w:sz w:val="20"/>
        </w:rPr>
      </w:pPr>
    </w:p>
    <w:p w14:paraId="3EBD4BFE" w14:textId="77777777" w:rsidR="007E2A5A" w:rsidRDefault="00C47828">
      <w:pPr>
        <w:pStyle w:val="BodyText"/>
        <w:spacing w:before="2"/>
        <w:rPr>
          <w:sz w:val="20"/>
        </w:rPr>
      </w:pPr>
      <w:r>
        <w:rPr>
          <w:noProof/>
          <w:sz w:val="20"/>
        </w:rPr>
        <w:drawing>
          <wp:anchor distT="0" distB="0" distL="0" distR="0" simplePos="0" relativeHeight="487590912" behindDoc="1" locked="0" layoutInCell="1" allowOverlap="1" wp14:anchorId="2A1249BA" wp14:editId="2B802BFE">
            <wp:simplePos x="0" y="0"/>
            <wp:positionH relativeFrom="page">
              <wp:posOffset>1217294</wp:posOffset>
            </wp:positionH>
            <wp:positionV relativeFrom="paragraph">
              <wp:posOffset>171715</wp:posOffset>
            </wp:positionV>
            <wp:extent cx="5600728" cy="4657725"/>
            <wp:effectExtent l="0" t="0" r="0" b="0"/>
            <wp:wrapTopAndBottom/>
            <wp:docPr id="10" name="Image 10" descr="LESA screenshot showing how to select the particip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ESA screenshot showing how to select the participants."/>
                    <pic:cNvPicPr/>
                  </pic:nvPicPr>
                  <pic:blipFill>
                    <a:blip r:embed="rId17" cstate="print"/>
                    <a:stretch>
                      <a:fillRect/>
                    </a:stretch>
                  </pic:blipFill>
                  <pic:spPr>
                    <a:xfrm>
                      <a:off x="0" y="0"/>
                      <a:ext cx="5600728" cy="4657725"/>
                    </a:xfrm>
                    <a:prstGeom prst="rect">
                      <a:avLst/>
                    </a:prstGeom>
                  </pic:spPr>
                </pic:pic>
              </a:graphicData>
            </a:graphic>
          </wp:anchor>
        </w:drawing>
      </w:r>
    </w:p>
    <w:p w14:paraId="7F193549" w14:textId="77777777" w:rsidR="007E2A5A" w:rsidRDefault="007E2A5A">
      <w:pPr>
        <w:pStyle w:val="BodyText"/>
        <w:spacing w:before="161"/>
      </w:pPr>
    </w:p>
    <w:p w14:paraId="051E2A28" w14:textId="77777777" w:rsidR="007E2A5A" w:rsidRDefault="00C47828">
      <w:pPr>
        <w:pStyle w:val="ListParagraph"/>
        <w:numPr>
          <w:ilvl w:val="1"/>
          <w:numId w:val="1"/>
        </w:numPr>
        <w:tabs>
          <w:tab w:val="left" w:pos="1065"/>
        </w:tabs>
        <w:spacing w:before="1" w:line="261" w:lineRule="auto"/>
        <w:ind w:right="954"/>
        <w:rPr>
          <w:rFonts w:ascii="Wingdings" w:hAnsi="Wingdings"/>
          <w:sz w:val="24"/>
        </w:rPr>
      </w:pPr>
      <w:r>
        <w:rPr>
          <w:sz w:val="24"/>
        </w:rPr>
        <w:t>Evaluation committee members should download the attached referenced document and</w:t>
      </w:r>
      <w:r>
        <w:rPr>
          <w:spacing w:val="-4"/>
          <w:sz w:val="24"/>
        </w:rPr>
        <w:t xml:space="preserve"> </w:t>
      </w:r>
      <w:r>
        <w:rPr>
          <w:sz w:val="24"/>
        </w:rPr>
        <w:t>review</w:t>
      </w:r>
      <w:r>
        <w:rPr>
          <w:spacing w:val="-4"/>
          <w:sz w:val="24"/>
        </w:rPr>
        <w:t xml:space="preserve"> </w:t>
      </w:r>
      <w:r>
        <w:rPr>
          <w:sz w:val="24"/>
        </w:rPr>
        <w:t>the</w:t>
      </w:r>
      <w:r>
        <w:rPr>
          <w:spacing w:val="-4"/>
          <w:sz w:val="24"/>
        </w:rPr>
        <w:t xml:space="preserve"> </w:t>
      </w:r>
      <w:r>
        <w:rPr>
          <w:sz w:val="24"/>
        </w:rPr>
        <w:t>questions</w:t>
      </w:r>
      <w:r>
        <w:rPr>
          <w:spacing w:val="-3"/>
          <w:sz w:val="24"/>
        </w:rPr>
        <w:t xml:space="preserve"> </w:t>
      </w:r>
      <w:r>
        <w:rPr>
          <w:sz w:val="24"/>
        </w:rPr>
        <w:t>asked</w:t>
      </w:r>
      <w:r>
        <w:rPr>
          <w:spacing w:val="-1"/>
          <w:sz w:val="24"/>
        </w:rPr>
        <w:t xml:space="preserve"> </w:t>
      </w:r>
      <w:r>
        <w:rPr>
          <w:sz w:val="24"/>
        </w:rPr>
        <w:t>of</w:t>
      </w:r>
      <w:r>
        <w:rPr>
          <w:spacing w:val="-4"/>
          <w:sz w:val="24"/>
        </w:rPr>
        <w:t xml:space="preserve"> </w:t>
      </w:r>
      <w:r>
        <w:rPr>
          <w:sz w:val="24"/>
        </w:rPr>
        <w:t>the</w:t>
      </w:r>
      <w:r>
        <w:rPr>
          <w:spacing w:val="-5"/>
          <w:sz w:val="24"/>
        </w:rPr>
        <w:t xml:space="preserve"> </w:t>
      </w:r>
      <w:r>
        <w:rPr>
          <w:sz w:val="24"/>
        </w:rPr>
        <w:t>Proposers.</w:t>
      </w:r>
      <w:r>
        <w:rPr>
          <w:spacing w:val="-6"/>
          <w:sz w:val="24"/>
        </w:rPr>
        <w:t xml:space="preserve"> </w:t>
      </w:r>
      <w:r>
        <w:rPr>
          <w:sz w:val="24"/>
        </w:rPr>
        <w:t>Responses</w:t>
      </w:r>
      <w:r>
        <w:rPr>
          <w:spacing w:val="-3"/>
          <w:sz w:val="24"/>
        </w:rPr>
        <w:t xml:space="preserve"> </w:t>
      </w:r>
      <w:r>
        <w:rPr>
          <w:sz w:val="24"/>
        </w:rPr>
        <w:t>are</w:t>
      </w:r>
      <w:r>
        <w:rPr>
          <w:spacing w:val="-4"/>
          <w:sz w:val="24"/>
        </w:rPr>
        <w:t xml:space="preserve"> </w:t>
      </w:r>
      <w:r>
        <w:rPr>
          <w:sz w:val="24"/>
        </w:rPr>
        <w:t>evaluated</w:t>
      </w:r>
      <w:r>
        <w:rPr>
          <w:spacing w:val="-1"/>
          <w:sz w:val="24"/>
        </w:rPr>
        <w:t xml:space="preserve"> </w:t>
      </w:r>
      <w:r>
        <w:rPr>
          <w:sz w:val="24"/>
        </w:rPr>
        <w:t>against</w:t>
      </w:r>
      <w:r>
        <w:rPr>
          <w:spacing w:val="-4"/>
          <w:sz w:val="24"/>
        </w:rPr>
        <w:t xml:space="preserve"> </w:t>
      </w:r>
      <w:r>
        <w:rPr>
          <w:sz w:val="24"/>
        </w:rPr>
        <w:t xml:space="preserve">the questions and the RFP Scope of Work, </w:t>
      </w:r>
      <w:r>
        <w:rPr>
          <w:b/>
          <w:sz w:val="24"/>
        </w:rPr>
        <w:t xml:space="preserve">NOT </w:t>
      </w:r>
      <w:r>
        <w:rPr>
          <w:sz w:val="24"/>
        </w:rPr>
        <w:t>compared to the other responses.</w:t>
      </w:r>
    </w:p>
    <w:p w14:paraId="71440517" w14:textId="77777777" w:rsidR="007E2A5A" w:rsidRDefault="007E2A5A">
      <w:pPr>
        <w:pStyle w:val="ListParagraph"/>
        <w:spacing w:line="261" w:lineRule="auto"/>
        <w:rPr>
          <w:rFonts w:ascii="Wingdings" w:hAnsi="Wingdings"/>
          <w:sz w:val="24"/>
        </w:rPr>
        <w:sectPr w:rsidR="007E2A5A">
          <w:pgSz w:w="12240" w:h="15840"/>
          <w:pgMar w:top="1380" w:right="720" w:bottom="1260" w:left="1080" w:header="0" w:footer="1062" w:gutter="0"/>
          <w:cols w:space="720"/>
        </w:sectPr>
      </w:pPr>
    </w:p>
    <w:p w14:paraId="598424E9" w14:textId="77777777" w:rsidR="007E2A5A" w:rsidRDefault="00C47828">
      <w:pPr>
        <w:pStyle w:val="BodyText"/>
        <w:ind w:left="789"/>
        <w:rPr>
          <w:sz w:val="20"/>
        </w:rPr>
      </w:pPr>
      <w:r>
        <w:rPr>
          <w:noProof/>
          <w:sz w:val="20"/>
        </w:rPr>
        <w:lastRenderedPageBreak/>
        <w:drawing>
          <wp:inline distT="0" distB="0" distL="0" distR="0" wp14:anchorId="7E87EE66" wp14:editId="7B090614">
            <wp:extent cx="5842793" cy="2181415"/>
            <wp:effectExtent l="0" t="0" r="0" b="0"/>
            <wp:docPr id="11" name="Image 11" descr="LESA screenshot showing how to download the attach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LESA screenshot showing how to download the attachments."/>
                    <pic:cNvPicPr/>
                  </pic:nvPicPr>
                  <pic:blipFill>
                    <a:blip r:embed="rId18" cstate="print"/>
                    <a:stretch>
                      <a:fillRect/>
                    </a:stretch>
                  </pic:blipFill>
                  <pic:spPr>
                    <a:xfrm>
                      <a:off x="0" y="0"/>
                      <a:ext cx="5842793" cy="2181415"/>
                    </a:xfrm>
                    <a:prstGeom prst="rect">
                      <a:avLst/>
                    </a:prstGeom>
                  </pic:spPr>
                </pic:pic>
              </a:graphicData>
            </a:graphic>
          </wp:inline>
        </w:drawing>
      </w:r>
    </w:p>
    <w:p w14:paraId="3D88EBAA" w14:textId="77777777" w:rsidR="007E2A5A" w:rsidRDefault="007E2A5A">
      <w:pPr>
        <w:pStyle w:val="BodyText"/>
        <w:spacing w:before="18"/>
      </w:pPr>
    </w:p>
    <w:p w14:paraId="48C5BD9C" w14:textId="77777777" w:rsidR="007E2A5A" w:rsidRDefault="00C47828">
      <w:pPr>
        <w:pStyle w:val="ListParagraph"/>
        <w:numPr>
          <w:ilvl w:val="2"/>
          <w:numId w:val="1"/>
        </w:numPr>
        <w:tabs>
          <w:tab w:val="left" w:pos="1800"/>
        </w:tabs>
        <w:spacing w:line="254" w:lineRule="auto"/>
        <w:ind w:right="1472"/>
        <w:rPr>
          <w:sz w:val="24"/>
        </w:rPr>
      </w:pPr>
      <w:r>
        <w:rPr>
          <w:sz w:val="24"/>
        </w:rPr>
        <w:t>Responses also may be an attachment. To view responses entered as an attachment,</w:t>
      </w:r>
      <w:r>
        <w:rPr>
          <w:spacing w:val="-3"/>
          <w:sz w:val="24"/>
        </w:rPr>
        <w:t xml:space="preserve"> </w:t>
      </w:r>
      <w:r>
        <w:rPr>
          <w:sz w:val="24"/>
        </w:rPr>
        <w:t>select</w:t>
      </w:r>
      <w:r>
        <w:rPr>
          <w:spacing w:val="-5"/>
          <w:sz w:val="24"/>
        </w:rPr>
        <w:t xml:space="preserve"> </w:t>
      </w:r>
      <w:r>
        <w:rPr>
          <w:sz w:val="24"/>
        </w:rPr>
        <w:t>the</w:t>
      </w:r>
      <w:r>
        <w:rPr>
          <w:spacing w:val="-5"/>
          <w:sz w:val="24"/>
        </w:rPr>
        <w:t xml:space="preserve"> </w:t>
      </w:r>
      <w:r>
        <w:rPr>
          <w:sz w:val="24"/>
        </w:rPr>
        <w:t>file</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z w:val="24"/>
        </w:rPr>
        <w:t>choose</w:t>
      </w:r>
      <w:r>
        <w:rPr>
          <w:spacing w:val="-5"/>
          <w:sz w:val="24"/>
        </w:rPr>
        <w:t xml:space="preserve"> </w:t>
      </w:r>
      <w:r>
        <w:rPr>
          <w:sz w:val="24"/>
        </w:rPr>
        <w:t>‘Download</w:t>
      </w:r>
      <w:r>
        <w:rPr>
          <w:spacing w:val="-5"/>
          <w:sz w:val="24"/>
        </w:rPr>
        <w:t xml:space="preserve"> </w:t>
      </w:r>
      <w:r>
        <w:rPr>
          <w:sz w:val="24"/>
        </w:rPr>
        <w:t>this</w:t>
      </w:r>
      <w:r>
        <w:rPr>
          <w:spacing w:val="-4"/>
          <w:sz w:val="24"/>
        </w:rPr>
        <w:t xml:space="preserve"> </w:t>
      </w:r>
      <w:r>
        <w:rPr>
          <w:sz w:val="24"/>
        </w:rPr>
        <w:t>attachment’.</w:t>
      </w:r>
    </w:p>
    <w:p w14:paraId="6507F63E" w14:textId="77777777" w:rsidR="007E2A5A" w:rsidRDefault="00C47828">
      <w:pPr>
        <w:pStyle w:val="BodyText"/>
        <w:spacing w:before="11"/>
        <w:rPr>
          <w:sz w:val="16"/>
        </w:rPr>
      </w:pPr>
      <w:r>
        <w:rPr>
          <w:noProof/>
          <w:sz w:val="16"/>
        </w:rPr>
        <w:drawing>
          <wp:anchor distT="0" distB="0" distL="0" distR="0" simplePos="0" relativeHeight="487591424" behindDoc="1" locked="0" layoutInCell="1" allowOverlap="1" wp14:anchorId="6AA08FCC" wp14:editId="199E6685">
            <wp:simplePos x="0" y="0"/>
            <wp:positionH relativeFrom="page">
              <wp:posOffset>1165225</wp:posOffset>
            </wp:positionH>
            <wp:positionV relativeFrom="paragraph">
              <wp:posOffset>146474</wp:posOffset>
            </wp:positionV>
            <wp:extent cx="5878914" cy="1441703"/>
            <wp:effectExtent l="0" t="0" r="0" b="0"/>
            <wp:wrapTopAndBottom/>
            <wp:docPr id="12" name="Image 12" descr="LESA screenshot showing how to download the respon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LESA screenshot showing how to download the responses."/>
                    <pic:cNvPicPr/>
                  </pic:nvPicPr>
                  <pic:blipFill>
                    <a:blip r:embed="rId19" cstate="print"/>
                    <a:stretch>
                      <a:fillRect/>
                    </a:stretch>
                  </pic:blipFill>
                  <pic:spPr>
                    <a:xfrm>
                      <a:off x="0" y="0"/>
                      <a:ext cx="5878914" cy="1441703"/>
                    </a:xfrm>
                    <a:prstGeom prst="rect">
                      <a:avLst/>
                    </a:prstGeom>
                  </pic:spPr>
                </pic:pic>
              </a:graphicData>
            </a:graphic>
          </wp:anchor>
        </w:drawing>
      </w:r>
    </w:p>
    <w:p w14:paraId="7D7E89ED" w14:textId="77777777" w:rsidR="007E2A5A" w:rsidRDefault="00C47828">
      <w:pPr>
        <w:pStyle w:val="ListParagraph"/>
        <w:numPr>
          <w:ilvl w:val="2"/>
          <w:numId w:val="1"/>
        </w:numPr>
        <w:tabs>
          <w:tab w:val="left" w:pos="1800"/>
        </w:tabs>
        <w:spacing w:before="278" w:line="259" w:lineRule="auto"/>
        <w:ind w:right="1170"/>
        <w:rPr>
          <w:sz w:val="24"/>
        </w:rPr>
      </w:pPr>
      <w:r>
        <w:rPr>
          <w:sz w:val="24"/>
        </w:rPr>
        <w:t>Some responses may be entered as text directly into LESA along with an accompanying</w:t>
      </w:r>
      <w:r>
        <w:rPr>
          <w:spacing w:val="-6"/>
          <w:sz w:val="24"/>
        </w:rPr>
        <w:t xml:space="preserve"> </w:t>
      </w:r>
      <w:r>
        <w:rPr>
          <w:sz w:val="24"/>
        </w:rPr>
        <w:t>attachment.</w:t>
      </w:r>
      <w:r>
        <w:rPr>
          <w:spacing w:val="-5"/>
          <w:sz w:val="24"/>
        </w:rPr>
        <w:t xml:space="preserve"> </w:t>
      </w:r>
      <w:r>
        <w:rPr>
          <w:sz w:val="24"/>
        </w:rPr>
        <w:t>The</w:t>
      </w:r>
      <w:r>
        <w:rPr>
          <w:spacing w:val="-5"/>
          <w:sz w:val="24"/>
        </w:rPr>
        <w:t xml:space="preserve"> </w:t>
      </w:r>
      <w:r>
        <w:rPr>
          <w:sz w:val="24"/>
        </w:rPr>
        <w:t>accompanying</w:t>
      </w:r>
      <w:r>
        <w:rPr>
          <w:spacing w:val="-5"/>
          <w:sz w:val="24"/>
        </w:rPr>
        <w:t xml:space="preserve"> </w:t>
      </w:r>
      <w:r>
        <w:rPr>
          <w:sz w:val="24"/>
        </w:rPr>
        <w:t>attachment</w:t>
      </w:r>
      <w:r>
        <w:rPr>
          <w:spacing w:val="-3"/>
          <w:sz w:val="24"/>
        </w:rPr>
        <w:t xml:space="preserve"> </w:t>
      </w:r>
      <w:r>
        <w:rPr>
          <w:sz w:val="24"/>
        </w:rPr>
        <w:t>can</w:t>
      </w:r>
      <w:r>
        <w:rPr>
          <w:spacing w:val="-5"/>
          <w:sz w:val="24"/>
        </w:rPr>
        <w:t xml:space="preserve"> </w:t>
      </w:r>
      <w:r>
        <w:rPr>
          <w:sz w:val="24"/>
        </w:rPr>
        <w:t>be</w:t>
      </w:r>
      <w:r>
        <w:rPr>
          <w:spacing w:val="-4"/>
          <w:sz w:val="24"/>
        </w:rPr>
        <w:t xml:space="preserve"> </w:t>
      </w:r>
      <w:r>
        <w:rPr>
          <w:sz w:val="24"/>
        </w:rPr>
        <w:t>viewed</w:t>
      </w:r>
      <w:r>
        <w:rPr>
          <w:spacing w:val="-5"/>
          <w:sz w:val="24"/>
        </w:rPr>
        <w:t xml:space="preserve"> </w:t>
      </w:r>
      <w:r>
        <w:rPr>
          <w:sz w:val="24"/>
        </w:rPr>
        <w:t>by clicking the ‘View Comments’ symbol following the text response and then selecting the attachment to download it.</w:t>
      </w:r>
    </w:p>
    <w:p w14:paraId="7A7E4E64" w14:textId="77777777" w:rsidR="007E2A5A" w:rsidRDefault="007E2A5A">
      <w:pPr>
        <w:pStyle w:val="ListParagraph"/>
        <w:spacing w:line="259" w:lineRule="auto"/>
        <w:rPr>
          <w:sz w:val="24"/>
        </w:rPr>
        <w:sectPr w:rsidR="007E2A5A">
          <w:pgSz w:w="12240" w:h="15840"/>
          <w:pgMar w:top="1520" w:right="720" w:bottom="1260" w:left="1080" w:header="0" w:footer="1062" w:gutter="0"/>
          <w:cols w:space="720"/>
        </w:sectPr>
      </w:pPr>
    </w:p>
    <w:p w14:paraId="5A9257ED" w14:textId="77777777" w:rsidR="007E2A5A" w:rsidRDefault="00C47828">
      <w:pPr>
        <w:pStyle w:val="BodyText"/>
        <w:ind w:left="720"/>
        <w:rPr>
          <w:sz w:val="20"/>
        </w:rPr>
      </w:pPr>
      <w:r>
        <w:rPr>
          <w:noProof/>
          <w:sz w:val="20"/>
        </w:rPr>
        <w:lastRenderedPageBreak/>
        <w:drawing>
          <wp:inline distT="0" distB="0" distL="0" distR="0" wp14:anchorId="5FBB7398" wp14:editId="72FE358B">
            <wp:extent cx="5986558" cy="616934"/>
            <wp:effectExtent l="0" t="0" r="0" b="0"/>
            <wp:docPr id="13" name="Image 13" descr="LESA screenshot showing the view comments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LESA screenshot showing the view comments symbol"/>
                    <pic:cNvPicPr/>
                  </pic:nvPicPr>
                  <pic:blipFill>
                    <a:blip r:embed="rId20" cstate="print"/>
                    <a:stretch>
                      <a:fillRect/>
                    </a:stretch>
                  </pic:blipFill>
                  <pic:spPr>
                    <a:xfrm>
                      <a:off x="0" y="0"/>
                      <a:ext cx="5986558" cy="616934"/>
                    </a:xfrm>
                    <a:prstGeom prst="rect">
                      <a:avLst/>
                    </a:prstGeom>
                  </pic:spPr>
                </pic:pic>
              </a:graphicData>
            </a:graphic>
          </wp:inline>
        </w:drawing>
      </w:r>
    </w:p>
    <w:p w14:paraId="3B43F3D8" w14:textId="77777777" w:rsidR="007E2A5A" w:rsidRDefault="00C47828">
      <w:pPr>
        <w:pStyle w:val="BodyText"/>
        <w:spacing w:before="4"/>
        <w:rPr>
          <w:sz w:val="12"/>
        </w:rPr>
      </w:pPr>
      <w:r>
        <w:rPr>
          <w:noProof/>
          <w:sz w:val="12"/>
        </w:rPr>
        <w:drawing>
          <wp:anchor distT="0" distB="0" distL="0" distR="0" simplePos="0" relativeHeight="487591936" behindDoc="1" locked="0" layoutInCell="1" allowOverlap="1" wp14:anchorId="1C59B4DB" wp14:editId="72F92BEF">
            <wp:simplePos x="0" y="0"/>
            <wp:positionH relativeFrom="page">
              <wp:posOffset>1143000</wp:posOffset>
            </wp:positionH>
            <wp:positionV relativeFrom="paragraph">
              <wp:posOffset>111226</wp:posOffset>
            </wp:positionV>
            <wp:extent cx="5905224" cy="3367278"/>
            <wp:effectExtent l="0" t="0" r="0" b="0"/>
            <wp:wrapTopAndBottom/>
            <wp:docPr id="14" name="Image 14" descr="LESA screenshot showing the comments att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LESA screenshot showing the comments attached."/>
                    <pic:cNvPicPr/>
                  </pic:nvPicPr>
                  <pic:blipFill>
                    <a:blip r:embed="rId21" cstate="print"/>
                    <a:stretch>
                      <a:fillRect/>
                    </a:stretch>
                  </pic:blipFill>
                  <pic:spPr>
                    <a:xfrm>
                      <a:off x="0" y="0"/>
                      <a:ext cx="5905224" cy="3367278"/>
                    </a:xfrm>
                    <a:prstGeom prst="rect">
                      <a:avLst/>
                    </a:prstGeom>
                  </pic:spPr>
                </pic:pic>
              </a:graphicData>
            </a:graphic>
          </wp:anchor>
        </w:drawing>
      </w:r>
    </w:p>
    <w:p w14:paraId="38EE69A7" w14:textId="77777777" w:rsidR="007E2A5A" w:rsidRDefault="007E2A5A">
      <w:pPr>
        <w:pStyle w:val="BodyText"/>
      </w:pPr>
    </w:p>
    <w:p w14:paraId="2D5810BF" w14:textId="77777777" w:rsidR="007E2A5A" w:rsidRDefault="007E2A5A">
      <w:pPr>
        <w:pStyle w:val="BodyText"/>
      </w:pPr>
    </w:p>
    <w:p w14:paraId="26874A80" w14:textId="77777777" w:rsidR="007E2A5A" w:rsidRDefault="007E2A5A">
      <w:pPr>
        <w:pStyle w:val="BodyText"/>
      </w:pPr>
    </w:p>
    <w:p w14:paraId="2F41E58C" w14:textId="77777777" w:rsidR="007E2A5A" w:rsidRDefault="007E2A5A">
      <w:pPr>
        <w:pStyle w:val="BodyText"/>
      </w:pPr>
    </w:p>
    <w:p w14:paraId="0E0FE58F" w14:textId="77777777" w:rsidR="007E2A5A" w:rsidRDefault="007E2A5A">
      <w:pPr>
        <w:pStyle w:val="BodyText"/>
        <w:spacing w:before="244"/>
      </w:pPr>
    </w:p>
    <w:p w14:paraId="12E64D2F" w14:textId="77777777" w:rsidR="007E2A5A" w:rsidRDefault="00C47828">
      <w:pPr>
        <w:pStyle w:val="ListParagraph"/>
        <w:numPr>
          <w:ilvl w:val="0"/>
          <w:numId w:val="1"/>
        </w:numPr>
        <w:tabs>
          <w:tab w:val="left" w:pos="1079"/>
        </w:tabs>
        <w:ind w:left="1079" w:hanging="359"/>
        <w:rPr>
          <w:sz w:val="24"/>
        </w:rPr>
      </w:pPr>
      <w:r>
        <w:rPr>
          <w:sz w:val="24"/>
          <w:u w:val="single"/>
        </w:rPr>
        <w:t>Grade</w:t>
      </w:r>
      <w:r>
        <w:rPr>
          <w:spacing w:val="-1"/>
          <w:sz w:val="24"/>
          <w:u w:val="single"/>
        </w:rPr>
        <w:t xml:space="preserve"> </w:t>
      </w:r>
      <w:r>
        <w:rPr>
          <w:sz w:val="24"/>
          <w:u w:val="single"/>
        </w:rPr>
        <w:t>by</w:t>
      </w:r>
      <w:r>
        <w:rPr>
          <w:spacing w:val="1"/>
          <w:sz w:val="24"/>
          <w:u w:val="single"/>
        </w:rPr>
        <w:t xml:space="preserve"> </w:t>
      </w:r>
      <w:r>
        <w:rPr>
          <w:spacing w:val="-2"/>
          <w:sz w:val="24"/>
          <w:u w:val="single"/>
        </w:rPr>
        <w:t>Content</w:t>
      </w:r>
    </w:p>
    <w:p w14:paraId="282BBA53" w14:textId="77777777" w:rsidR="007E2A5A" w:rsidRDefault="00C47828">
      <w:pPr>
        <w:pStyle w:val="ListParagraph"/>
        <w:numPr>
          <w:ilvl w:val="1"/>
          <w:numId w:val="1"/>
        </w:numPr>
        <w:tabs>
          <w:tab w:val="left" w:pos="1065"/>
        </w:tabs>
        <w:spacing w:before="190" w:line="261" w:lineRule="auto"/>
        <w:ind w:right="902"/>
        <w:rPr>
          <w:rFonts w:ascii="Wingdings" w:hAnsi="Wingdings"/>
          <w:sz w:val="24"/>
        </w:rPr>
      </w:pPr>
      <w:r>
        <w:rPr>
          <w:sz w:val="24"/>
        </w:rPr>
        <w:t>Evaluation</w:t>
      </w:r>
      <w:r>
        <w:rPr>
          <w:spacing w:val="-1"/>
          <w:sz w:val="24"/>
        </w:rPr>
        <w:t xml:space="preserve"> </w:t>
      </w:r>
      <w:r>
        <w:rPr>
          <w:sz w:val="24"/>
        </w:rPr>
        <w:t>committee</w:t>
      </w:r>
      <w:r>
        <w:rPr>
          <w:spacing w:val="-4"/>
          <w:sz w:val="24"/>
        </w:rPr>
        <w:t xml:space="preserve"> </w:t>
      </w:r>
      <w:r>
        <w:rPr>
          <w:sz w:val="24"/>
        </w:rPr>
        <w:t>members</w:t>
      </w:r>
      <w:r>
        <w:rPr>
          <w:spacing w:val="-3"/>
          <w:sz w:val="24"/>
        </w:rPr>
        <w:t xml:space="preserve"> </w:t>
      </w:r>
      <w:r>
        <w:rPr>
          <w:sz w:val="24"/>
        </w:rPr>
        <w:t>can</w:t>
      </w:r>
      <w:r>
        <w:rPr>
          <w:spacing w:val="-1"/>
          <w:sz w:val="24"/>
        </w:rPr>
        <w:t xml:space="preserve"> </w:t>
      </w:r>
      <w:r>
        <w:rPr>
          <w:sz w:val="24"/>
        </w:rPr>
        <w:t>change</w:t>
      </w:r>
      <w:r>
        <w:rPr>
          <w:spacing w:val="-4"/>
          <w:sz w:val="24"/>
        </w:rPr>
        <w:t xml:space="preserve"> </w:t>
      </w:r>
      <w:r>
        <w:rPr>
          <w:sz w:val="24"/>
        </w:rPr>
        <w:t>to</w:t>
      </w:r>
      <w:r>
        <w:rPr>
          <w:spacing w:val="-4"/>
          <w:sz w:val="24"/>
        </w:rPr>
        <w:t xml:space="preserve"> </w:t>
      </w:r>
      <w:r>
        <w:rPr>
          <w:sz w:val="24"/>
        </w:rPr>
        <w:t>Grade</w:t>
      </w:r>
      <w:r>
        <w:rPr>
          <w:spacing w:val="-4"/>
          <w:sz w:val="24"/>
        </w:rPr>
        <w:t xml:space="preserve"> </w:t>
      </w:r>
      <w:r>
        <w:rPr>
          <w:sz w:val="24"/>
        </w:rPr>
        <w:t>by</w:t>
      </w:r>
      <w:r>
        <w:rPr>
          <w:spacing w:val="-3"/>
          <w:sz w:val="24"/>
        </w:rPr>
        <w:t xml:space="preserve"> </w:t>
      </w:r>
      <w:r>
        <w:rPr>
          <w:sz w:val="24"/>
        </w:rPr>
        <w:t>Content</w:t>
      </w:r>
      <w:r>
        <w:rPr>
          <w:spacing w:val="-4"/>
          <w:sz w:val="24"/>
        </w:rPr>
        <w:t xml:space="preserve"> </w:t>
      </w:r>
      <w:r>
        <w:rPr>
          <w:sz w:val="24"/>
        </w:rPr>
        <w:t>by</w:t>
      </w:r>
      <w:r>
        <w:rPr>
          <w:spacing w:val="-3"/>
          <w:sz w:val="24"/>
        </w:rPr>
        <w:t xml:space="preserve"> </w:t>
      </w:r>
      <w:r>
        <w:rPr>
          <w:sz w:val="24"/>
        </w:rPr>
        <w:t>selecting</w:t>
      </w:r>
      <w:r>
        <w:rPr>
          <w:spacing w:val="-3"/>
          <w:sz w:val="24"/>
        </w:rPr>
        <w:t xml:space="preserve"> </w:t>
      </w:r>
      <w:r>
        <w:rPr>
          <w:sz w:val="24"/>
        </w:rPr>
        <w:t>the</w:t>
      </w:r>
      <w:r>
        <w:rPr>
          <w:spacing w:val="-4"/>
          <w:sz w:val="24"/>
        </w:rPr>
        <w:t xml:space="preserve"> </w:t>
      </w:r>
      <w:r>
        <w:rPr>
          <w:sz w:val="24"/>
        </w:rPr>
        <w:t>radio button next to Grade by Content.</w:t>
      </w:r>
    </w:p>
    <w:p w14:paraId="3097C91C" w14:textId="77777777" w:rsidR="007E2A5A" w:rsidRDefault="00C47828">
      <w:pPr>
        <w:pStyle w:val="BodyText"/>
        <w:spacing w:before="6"/>
        <w:rPr>
          <w:sz w:val="7"/>
        </w:rPr>
      </w:pPr>
      <w:r>
        <w:rPr>
          <w:noProof/>
          <w:sz w:val="7"/>
        </w:rPr>
        <w:drawing>
          <wp:anchor distT="0" distB="0" distL="0" distR="0" simplePos="0" relativeHeight="487592448" behindDoc="1" locked="0" layoutInCell="1" allowOverlap="1" wp14:anchorId="07345297" wp14:editId="7D5AE9C0">
            <wp:simplePos x="0" y="0"/>
            <wp:positionH relativeFrom="page">
              <wp:posOffset>1177291</wp:posOffset>
            </wp:positionH>
            <wp:positionV relativeFrom="paragraph">
              <wp:posOffset>73555</wp:posOffset>
            </wp:positionV>
            <wp:extent cx="5869924" cy="2093214"/>
            <wp:effectExtent l="0" t="0" r="0" b="0"/>
            <wp:wrapTopAndBottom/>
            <wp:docPr id="15" name="Image 15" descr="LESA screenshot showing the Grade by Cont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LESA screenshot showing the Grade by Content button."/>
                    <pic:cNvPicPr/>
                  </pic:nvPicPr>
                  <pic:blipFill>
                    <a:blip r:embed="rId22" cstate="print"/>
                    <a:stretch>
                      <a:fillRect/>
                    </a:stretch>
                  </pic:blipFill>
                  <pic:spPr>
                    <a:xfrm>
                      <a:off x="0" y="0"/>
                      <a:ext cx="5869924" cy="2093214"/>
                    </a:xfrm>
                    <a:prstGeom prst="rect">
                      <a:avLst/>
                    </a:prstGeom>
                  </pic:spPr>
                </pic:pic>
              </a:graphicData>
            </a:graphic>
          </wp:anchor>
        </w:drawing>
      </w:r>
    </w:p>
    <w:p w14:paraId="4A0B1189" w14:textId="77777777" w:rsidR="007E2A5A" w:rsidRDefault="007E2A5A">
      <w:pPr>
        <w:pStyle w:val="BodyText"/>
        <w:rPr>
          <w:sz w:val="7"/>
        </w:rPr>
        <w:sectPr w:rsidR="007E2A5A">
          <w:pgSz w:w="12240" w:h="15840"/>
          <w:pgMar w:top="1440" w:right="720" w:bottom="1260" w:left="1080" w:header="0" w:footer="1062" w:gutter="0"/>
          <w:cols w:space="720"/>
        </w:sectPr>
      </w:pPr>
    </w:p>
    <w:p w14:paraId="25AC90DC" w14:textId="77777777" w:rsidR="007E2A5A" w:rsidRDefault="00C47828">
      <w:pPr>
        <w:pStyle w:val="ListParagraph"/>
        <w:numPr>
          <w:ilvl w:val="1"/>
          <w:numId w:val="1"/>
        </w:numPr>
        <w:tabs>
          <w:tab w:val="left" w:pos="1065"/>
        </w:tabs>
        <w:spacing w:before="59" w:line="261" w:lineRule="auto"/>
        <w:ind w:right="1282"/>
        <w:rPr>
          <w:rFonts w:ascii="Wingdings" w:hAnsi="Wingdings"/>
          <w:sz w:val="24"/>
        </w:rPr>
      </w:pPr>
      <w:r>
        <w:rPr>
          <w:sz w:val="24"/>
        </w:rPr>
        <w:lastRenderedPageBreak/>
        <w:t>This</w:t>
      </w:r>
      <w:r>
        <w:rPr>
          <w:spacing w:val="-3"/>
          <w:sz w:val="24"/>
        </w:rPr>
        <w:t xml:space="preserve"> </w:t>
      </w:r>
      <w:r>
        <w:rPr>
          <w:sz w:val="24"/>
        </w:rPr>
        <w:t>will</w:t>
      </w:r>
      <w:r>
        <w:rPr>
          <w:spacing w:val="-2"/>
          <w:sz w:val="24"/>
        </w:rPr>
        <w:t xml:space="preserve"> </w:t>
      </w:r>
      <w:r>
        <w:rPr>
          <w:sz w:val="24"/>
        </w:rPr>
        <w:t>open</w:t>
      </w:r>
      <w:r>
        <w:rPr>
          <w:spacing w:val="-1"/>
          <w:sz w:val="24"/>
        </w:rPr>
        <w:t xml:space="preserve"> </w:t>
      </w:r>
      <w:r>
        <w:rPr>
          <w:sz w:val="24"/>
        </w:rPr>
        <w:t>a</w:t>
      </w:r>
      <w:r>
        <w:rPr>
          <w:spacing w:val="-5"/>
          <w:sz w:val="24"/>
        </w:rPr>
        <w:t xml:space="preserve"> </w:t>
      </w:r>
      <w:r>
        <w:rPr>
          <w:sz w:val="24"/>
        </w:rPr>
        <w:t>dialogue</w:t>
      </w:r>
      <w:r>
        <w:rPr>
          <w:spacing w:val="-4"/>
          <w:sz w:val="24"/>
        </w:rPr>
        <w:t xml:space="preserve"> </w:t>
      </w:r>
      <w:r>
        <w:rPr>
          <w:sz w:val="24"/>
        </w:rPr>
        <w:t>box</w:t>
      </w:r>
      <w:r>
        <w:rPr>
          <w:spacing w:val="-3"/>
          <w:sz w:val="24"/>
        </w:rPr>
        <w:t xml:space="preserve"> </w:t>
      </w:r>
      <w:r>
        <w:rPr>
          <w:sz w:val="24"/>
        </w:rPr>
        <w:t>asking</w:t>
      </w:r>
      <w:r>
        <w:rPr>
          <w:spacing w:val="-3"/>
          <w:sz w:val="24"/>
        </w:rPr>
        <w:t xml:space="preserve"> </w:t>
      </w:r>
      <w:r>
        <w:rPr>
          <w:sz w:val="24"/>
        </w:rPr>
        <w:t>you</w:t>
      </w:r>
      <w:r>
        <w:rPr>
          <w:spacing w:val="-1"/>
          <w:sz w:val="24"/>
        </w:rPr>
        <w:t xml:space="preserve"> </w:t>
      </w:r>
      <w:r>
        <w:rPr>
          <w:sz w:val="24"/>
        </w:rPr>
        <w:t>to</w:t>
      </w:r>
      <w:r>
        <w:rPr>
          <w:spacing w:val="-2"/>
          <w:sz w:val="24"/>
        </w:rPr>
        <w:t xml:space="preserve"> </w:t>
      </w:r>
      <w:r>
        <w:rPr>
          <w:sz w:val="24"/>
        </w:rPr>
        <w:t>select</w:t>
      </w:r>
      <w:r>
        <w:rPr>
          <w:spacing w:val="-4"/>
          <w:sz w:val="24"/>
        </w:rPr>
        <w:t xml:space="preserve"> </w:t>
      </w:r>
      <w:r>
        <w:rPr>
          <w:sz w:val="24"/>
        </w:rPr>
        <w:t>the</w:t>
      </w:r>
      <w:r>
        <w:rPr>
          <w:spacing w:val="-4"/>
          <w:sz w:val="24"/>
        </w:rPr>
        <w:t xml:space="preserve"> </w:t>
      </w:r>
      <w:r>
        <w:rPr>
          <w:sz w:val="24"/>
        </w:rPr>
        <w:t>content</w:t>
      </w:r>
      <w:r>
        <w:rPr>
          <w:spacing w:val="-4"/>
          <w:sz w:val="24"/>
        </w:rPr>
        <w:t xml:space="preserve"> </w:t>
      </w:r>
      <w:r>
        <w:rPr>
          <w:sz w:val="24"/>
        </w:rPr>
        <w:t>to</w:t>
      </w:r>
      <w:r>
        <w:rPr>
          <w:spacing w:val="-2"/>
          <w:sz w:val="24"/>
        </w:rPr>
        <w:t xml:space="preserve"> </w:t>
      </w:r>
      <w:r>
        <w:rPr>
          <w:sz w:val="24"/>
        </w:rPr>
        <w:t>grade.</w:t>
      </w:r>
      <w:r>
        <w:rPr>
          <w:spacing w:val="-6"/>
          <w:sz w:val="24"/>
        </w:rPr>
        <w:t xml:space="preserve"> </w:t>
      </w:r>
      <w:r>
        <w:rPr>
          <w:sz w:val="24"/>
        </w:rPr>
        <w:t>The</w:t>
      </w:r>
      <w:r>
        <w:rPr>
          <w:spacing w:val="-2"/>
          <w:sz w:val="24"/>
        </w:rPr>
        <w:t xml:space="preserve"> </w:t>
      </w:r>
      <w:r>
        <w:rPr>
          <w:sz w:val="24"/>
        </w:rPr>
        <w:t xml:space="preserve">‘Grade’ buttons for gradable proposal content are filled in blue. </w:t>
      </w:r>
      <w:proofErr w:type="gramStart"/>
      <w:r>
        <w:rPr>
          <w:sz w:val="24"/>
        </w:rPr>
        <w:t>Make a selection</w:t>
      </w:r>
      <w:proofErr w:type="gramEnd"/>
      <w:r>
        <w:rPr>
          <w:sz w:val="24"/>
        </w:rPr>
        <w:t>.</w:t>
      </w:r>
    </w:p>
    <w:p w14:paraId="683E0476" w14:textId="77777777" w:rsidR="007E2A5A" w:rsidRDefault="00C47828">
      <w:pPr>
        <w:pStyle w:val="BodyText"/>
        <w:spacing w:before="6"/>
        <w:rPr>
          <w:sz w:val="7"/>
        </w:rPr>
      </w:pPr>
      <w:r>
        <w:rPr>
          <w:noProof/>
          <w:sz w:val="7"/>
        </w:rPr>
        <w:drawing>
          <wp:anchor distT="0" distB="0" distL="0" distR="0" simplePos="0" relativeHeight="487592960" behindDoc="1" locked="0" layoutInCell="1" allowOverlap="1" wp14:anchorId="29BDEECE" wp14:editId="009F0007">
            <wp:simplePos x="0" y="0"/>
            <wp:positionH relativeFrom="page">
              <wp:posOffset>1143000</wp:posOffset>
            </wp:positionH>
            <wp:positionV relativeFrom="paragraph">
              <wp:posOffset>73614</wp:posOffset>
            </wp:positionV>
            <wp:extent cx="5898938" cy="3866769"/>
            <wp:effectExtent l="0" t="0" r="0" b="0"/>
            <wp:wrapTopAndBottom/>
            <wp:docPr id="16" name="Image 16" descr="LESA screenshot showing the dialogue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LESA screenshot showing the dialogue box."/>
                    <pic:cNvPicPr/>
                  </pic:nvPicPr>
                  <pic:blipFill>
                    <a:blip r:embed="rId23" cstate="print"/>
                    <a:stretch>
                      <a:fillRect/>
                    </a:stretch>
                  </pic:blipFill>
                  <pic:spPr>
                    <a:xfrm>
                      <a:off x="0" y="0"/>
                      <a:ext cx="5898938" cy="3866769"/>
                    </a:xfrm>
                    <a:prstGeom prst="rect">
                      <a:avLst/>
                    </a:prstGeom>
                  </pic:spPr>
                </pic:pic>
              </a:graphicData>
            </a:graphic>
          </wp:anchor>
        </w:drawing>
      </w:r>
    </w:p>
    <w:p w14:paraId="2E3E1A14" w14:textId="77777777" w:rsidR="007E2A5A" w:rsidRDefault="007E2A5A">
      <w:pPr>
        <w:pStyle w:val="BodyText"/>
      </w:pPr>
    </w:p>
    <w:p w14:paraId="1F7B4ABB" w14:textId="77777777" w:rsidR="007E2A5A" w:rsidRDefault="007E2A5A">
      <w:pPr>
        <w:pStyle w:val="BodyText"/>
      </w:pPr>
    </w:p>
    <w:p w14:paraId="57EEBD20" w14:textId="77777777" w:rsidR="007E2A5A" w:rsidRDefault="007E2A5A">
      <w:pPr>
        <w:pStyle w:val="BodyText"/>
        <w:spacing w:before="178"/>
      </w:pPr>
    </w:p>
    <w:p w14:paraId="7CDA629E" w14:textId="77777777" w:rsidR="007E2A5A" w:rsidRDefault="00C47828">
      <w:pPr>
        <w:pStyle w:val="ListParagraph"/>
        <w:numPr>
          <w:ilvl w:val="1"/>
          <w:numId w:val="1"/>
        </w:numPr>
        <w:tabs>
          <w:tab w:val="left" w:pos="1065"/>
        </w:tabs>
        <w:spacing w:line="261" w:lineRule="auto"/>
        <w:ind w:right="1575"/>
        <w:rPr>
          <w:rFonts w:ascii="Wingdings" w:hAnsi="Wingdings"/>
          <w:sz w:val="24"/>
        </w:rPr>
      </w:pPr>
      <w:r>
        <w:rPr>
          <w:sz w:val="24"/>
        </w:rPr>
        <w:t>You</w:t>
      </w:r>
      <w:r>
        <w:rPr>
          <w:spacing w:val="-1"/>
          <w:sz w:val="24"/>
        </w:rPr>
        <w:t xml:space="preserve"> </w:t>
      </w:r>
      <w:r>
        <w:rPr>
          <w:sz w:val="24"/>
        </w:rPr>
        <w:t>will</w:t>
      </w:r>
      <w:r>
        <w:rPr>
          <w:spacing w:val="-5"/>
          <w:sz w:val="24"/>
        </w:rPr>
        <w:t xml:space="preserve"> </w:t>
      </w:r>
      <w:r>
        <w:rPr>
          <w:sz w:val="24"/>
        </w:rPr>
        <w:t>be</w:t>
      </w:r>
      <w:r>
        <w:rPr>
          <w:spacing w:val="-4"/>
          <w:sz w:val="24"/>
        </w:rPr>
        <w:t xml:space="preserve"> </w:t>
      </w:r>
      <w:proofErr w:type="gramStart"/>
      <w:r>
        <w:rPr>
          <w:sz w:val="24"/>
        </w:rPr>
        <w:t>brought</w:t>
      </w:r>
      <w:proofErr w:type="gramEnd"/>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section</w:t>
      </w:r>
      <w:r>
        <w:rPr>
          <w:spacing w:val="-4"/>
          <w:sz w:val="24"/>
        </w:rPr>
        <w:t xml:space="preserve"> </w:t>
      </w:r>
      <w:r>
        <w:rPr>
          <w:sz w:val="24"/>
        </w:rPr>
        <w:t>header.</w:t>
      </w:r>
      <w:r>
        <w:rPr>
          <w:spacing w:val="-3"/>
          <w:sz w:val="24"/>
        </w:rPr>
        <w:t xml:space="preserve"> </w:t>
      </w:r>
      <w:r>
        <w:rPr>
          <w:sz w:val="24"/>
        </w:rPr>
        <w:t>Select</w:t>
      </w:r>
      <w:r>
        <w:rPr>
          <w:spacing w:val="-4"/>
          <w:sz w:val="24"/>
        </w:rPr>
        <w:t xml:space="preserve"> </w:t>
      </w:r>
      <w:r>
        <w:rPr>
          <w:sz w:val="24"/>
        </w:rPr>
        <w:t>either</w:t>
      </w:r>
      <w:r>
        <w:rPr>
          <w:spacing w:val="-2"/>
          <w:sz w:val="24"/>
        </w:rPr>
        <w:t xml:space="preserve"> </w:t>
      </w:r>
      <w:r>
        <w:rPr>
          <w:sz w:val="24"/>
        </w:rPr>
        <w:t>‘Next</w:t>
      </w:r>
      <w:r>
        <w:rPr>
          <w:spacing w:val="-1"/>
          <w:sz w:val="24"/>
        </w:rPr>
        <w:t xml:space="preserve"> </w:t>
      </w:r>
      <w:r>
        <w:rPr>
          <w:sz w:val="24"/>
        </w:rPr>
        <w:t>Gradable’</w:t>
      </w:r>
      <w:r>
        <w:rPr>
          <w:spacing w:val="-2"/>
          <w:sz w:val="24"/>
        </w:rPr>
        <w:t xml:space="preserve"> </w:t>
      </w:r>
      <w:r>
        <w:rPr>
          <w:sz w:val="24"/>
        </w:rPr>
        <w:t>or</w:t>
      </w:r>
      <w:r>
        <w:rPr>
          <w:spacing w:val="-5"/>
          <w:sz w:val="24"/>
        </w:rPr>
        <w:t xml:space="preserve"> </w:t>
      </w:r>
      <w:r>
        <w:rPr>
          <w:sz w:val="24"/>
        </w:rPr>
        <w:t xml:space="preserve">‘Next </w:t>
      </w:r>
      <w:r>
        <w:rPr>
          <w:spacing w:val="-2"/>
          <w:sz w:val="24"/>
        </w:rPr>
        <w:t>Ungraded’.</w:t>
      </w:r>
    </w:p>
    <w:p w14:paraId="61063A1D" w14:textId="77777777" w:rsidR="007E2A5A" w:rsidRDefault="00C47828">
      <w:pPr>
        <w:pStyle w:val="BodyText"/>
        <w:spacing w:before="6"/>
        <w:rPr>
          <w:sz w:val="7"/>
        </w:rPr>
      </w:pPr>
      <w:r>
        <w:rPr>
          <w:noProof/>
          <w:sz w:val="7"/>
        </w:rPr>
        <w:drawing>
          <wp:anchor distT="0" distB="0" distL="0" distR="0" simplePos="0" relativeHeight="487593472" behindDoc="1" locked="0" layoutInCell="1" allowOverlap="1" wp14:anchorId="070381F9" wp14:editId="29C27362">
            <wp:simplePos x="0" y="0"/>
            <wp:positionH relativeFrom="page">
              <wp:posOffset>1176021</wp:posOffset>
            </wp:positionH>
            <wp:positionV relativeFrom="paragraph">
              <wp:posOffset>73546</wp:posOffset>
            </wp:positionV>
            <wp:extent cx="5990972" cy="1911095"/>
            <wp:effectExtent l="0" t="0" r="0" b="0"/>
            <wp:wrapTopAndBottom/>
            <wp:docPr id="17" name="Image 17" descr="LESA screenshot showing how to select the next gradable or ungraded propos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LESA screenshot showing how to select the next gradable or ungraded proposal."/>
                    <pic:cNvPicPr/>
                  </pic:nvPicPr>
                  <pic:blipFill>
                    <a:blip r:embed="rId24" cstate="print"/>
                    <a:stretch>
                      <a:fillRect/>
                    </a:stretch>
                  </pic:blipFill>
                  <pic:spPr>
                    <a:xfrm>
                      <a:off x="0" y="0"/>
                      <a:ext cx="5990972" cy="1911095"/>
                    </a:xfrm>
                    <a:prstGeom prst="rect">
                      <a:avLst/>
                    </a:prstGeom>
                  </pic:spPr>
                </pic:pic>
              </a:graphicData>
            </a:graphic>
          </wp:anchor>
        </w:drawing>
      </w:r>
    </w:p>
    <w:p w14:paraId="46F047F8" w14:textId="77777777" w:rsidR="007E2A5A" w:rsidRDefault="00C47828">
      <w:pPr>
        <w:pStyle w:val="ListParagraph"/>
        <w:numPr>
          <w:ilvl w:val="1"/>
          <w:numId w:val="1"/>
        </w:numPr>
        <w:tabs>
          <w:tab w:val="left" w:pos="1065"/>
        </w:tabs>
        <w:spacing w:before="119"/>
        <w:rPr>
          <w:rFonts w:ascii="Wingdings" w:hAnsi="Wingdings"/>
          <w:sz w:val="24"/>
        </w:rPr>
      </w:pPr>
      <w:r>
        <w:rPr>
          <w:sz w:val="24"/>
        </w:rPr>
        <w:t>The</w:t>
      </w:r>
      <w:r>
        <w:rPr>
          <w:spacing w:val="-5"/>
          <w:sz w:val="24"/>
        </w:rPr>
        <w:t xml:space="preserve"> </w:t>
      </w:r>
      <w:r>
        <w:rPr>
          <w:sz w:val="24"/>
        </w:rPr>
        <w:t>question asked</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Proposers</w:t>
      </w:r>
      <w:r>
        <w:rPr>
          <w:spacing w:val="-4"/>
          <w:sz w:val="24"/>
        </w:rPr>
        <w:t xml:space="preserve"> </w:t>
      </w:r>
      <w:r>
        <w:rPr>
          <w:sz w:val="24"/>
        </w:rPr>
        <w:t>are</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 xml:space="preserve">Reference </w:t>
      </w:r>
      <w:r>
        <w:rPr>
          <w:spacing w:val="-2"/>
          <w:sz w:val="24"/>
        </w:rPr>
        <w:t>attachment.</w:t>
      </w:r>
    </w:p>
    <w:p w14:paraId="0B05E258" w14:textId="77777777" w:rsidR="007E2A5A" w:rsidRDefault="007E2A5A">
      <w:pPr>
        <w:pStyle w:val="ListParagraph"/>
        <w:rPr>
          <w:rFonts w:ascii="Wingdings" w:hAnsi="Wingdings"/>
          <w:sz w:val="24"/>
        </w:rPr>
        <w:sectPr w:rsidR="007E2A5A">
          <w:pgSz w:w="12240" w:h="15840"/>
          <w:pgMar w:top="1380" w:right="720" w:bottom="1260" w:left="1080" w:header="0" w:footer="1062" w:gutter="0"/>
          <w:cols w:space="720"/>
        </w:sectPr>
      </w:pPr>
    </w:p>
    <w:p w14:paraId="7BC8F6FF" w14:textId="77777777" w:rsidR="007E2A5A" w:rsidRDefault="00C47828">
      <w:pPr>
        <w:pStyle w:val="BodyText"/>
        <w:ind w:left="772"/>
        <w:rPr>
          <w:sz w:val="20"/>
        </w:rPr>
      </w:pPr>
      <w:r>
        <w:rPr>
          <w:noProof/>
          <w:sz w:val="20"/>
        </w:rPr>
        <w:lastRenderedPageBreak/>
        <w:drawing>
          <wp:inline distT="0" distB="0" distL="0" distR="0" wp14:anchorId="40BC77A2" wp14:editId="6D420B99">
            <wp:extent cx="5970188" cy="1005840"/>
            <wp:effectExtent l="0" t="0" r="0" b="0"/>
            <wp:docPr id="18" name="Image 18" descr="LESA screenshot showing where the reference attachment is loc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LESA screenshot showing where the reference attachment is located."/>
                    <pic:cNvPicPr/>
                  </pic:nvPicPr>
                  <pic:blipFill>
                    <a:blip r:embed="rId25" cstate="print"/>
                    <a:stretch>
                      <a:fillRect/>
                    </a:stretch>
                  </pic:blipFill>
                  <pic:spPr>
                    <a:xfrm>
                      <a:off x="0" y="0"/>
                      <a:ext cx="5970188" cy="1005840"/>
                    </a:xfrm>
                    <a:prstGeom prst="rect">
                      <a:avLst/>
                    </a:prstGeom>
                  </pic:spPr>
                </pic:pic>
              </a:graphicData>
            </a:graphic>
          </wp:inline>
        </w:drawing>
      </w:r>
    </w:p>
    <w:p w14:paraId="67B89B35" w14:textId="77777777" w:rsidR="007E2A5A" w:rsidRDefault="00C47828">
      <w:pPr>
        <w:pStyle w:val="ListParagraph"/>
        <w:numPr>
          <w:ilvl w:val="1"/>
          <w:numId w:val="1"/>
        </w:numPr>
        <w:tabs>
          <w:tab w:val="left" w:pos="1065"/>
        </w:tabs>
        <w:spacing w:before="182" w:line="261" w:lineRule="auto"/>
        <w:ind w:right="1522"/>
        <w:rPr>
          <w:rFonts w:ascii="Wingdings" w:hAnsi="Wingdings"/>
          <w:sz w:val="24"/>
        </w:rPr>
      </w:pPr>
      <w:r>
        <w:rPr>
          <w:sz w:val="24"/>
        </w:rPr>
        <w:t>Proposal</w:t>
      </w:r>
      <w:r>
        <w:rPr>
          <w:spacing w:val="-5"/>
          <w:sz w:val="24"/>
        </w:rPr>
        <w:t xml:space="preserve"> </w:t>
      </w:r>
      <w:r>
        <w:rPr>
          <w:sz w:val="24"/>
        </w:rPr>
        <w:t>responses</w:t>
      </w:r>
      <w:r>
        <w:rPr>
          <w:spacing w:val="-5"/>
          <w:sz w:val="24"/>
        </w:rPr>
        <w:t xml:space="preserve"> </w:t>
      </w:r>
      <w:r>
        <w:rPr>
          <w:sz w:val="24"/>
        </w:rPr>
        <w:t>are</w:t>
      </w:r>
      <w:r>
        <w:rPr>
          <w:spacing w:val="-4"/>
          <w:sz w:val="24"/>
        </w:rPr>
        <w:t xml:space="preserve"> </w:t>
      </w:r>
      <w:r>
        <w:rPr>
          <w:sz w:val="24"/>
        </w:rPr>
        <w:t>in</w:t>
      </w:r>
      <w:r>
        <w:rPr>
          <w:spacing w:val="-1"/>
          <w:sz w:val="24"/>
        </w:rPr>
        <w:t xml:space="preserve"> </w:t>
      </w:r>
      <w:r>
        <w:rPr>
          <w:sz w:val="24"/>
        </w:rPr>
        <w:t>the</w:t>
      </w:r>
      <w:r>
        <w:rPr>
          <w:spacing w:val="-2"/>
          <w:sz w:val="24"/>
        </w:rPr>
        <w:t xml:space="preserve"> </w:t>
      </w:r>
      <w:r>
        <w:rPr>
          <w:sz w:val="24"/>
        </w:rPr>
        <w:t>second</w:t>
      </w:r>
      <w:r>
        <w:rPr>
          <w:spacing w:val="-4"/>
          <w:sz w:val="24"/>
        </w:rPr>
        <w:t xml:space="preserve"> </w:t>
      </w:r>
      <w:r>
        <w:rPr>
          <w:sz w:val="24"/>
        </w:rPr>
        <w:t>column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table.</w:t>
      </w:r>
      <w:r>
        <w:rPr>
          <w:spacing w:val="-6"/>
          <w:sz w:val="24"/>
        </w:rPr>
        <w:t xml:space="preserve"> </w:t>
      </w:r>
      <w:r>
        <w:rPr>
          <w:sz w:val="24"/>
        </w:rPr>
        <w:t>Evaluation</w:t>
      </w:r>
      <w:r>
        <w:rPr>
          <w:spacing w:val="-1"/>
          <w:sz w:val="24"/>
        </w:rPr>
        <w:t xml:space="preserve"> </w:t>
      </w:r>
      <w:r>
        <w:rPr>
          <w:sz w:val="24"/>
        </w:rPr>
        <w:t xml:space="preserve">committee members should download the attachment to review the Proposers response. Responses are evaluated against the question and the RFP Scope of Work, </w:t>
      </w:r>
      <w:r>
        <w:rPr>
          <w:b/>
          <w:sz w:val="24"/>
        </w:rPr>
        <w:t xml:space="preserve">NOT </w:t>
      </w:r>
      <w:r>
        <w:rPr>
          <w:sz w:val="24"/>
        </w:rPr>
        <w:t>compared to the other responses.</w:t>
      </w:r>
    </w:p>
    <w:p w14:paraId="302722C9" w14:textId="77777777" w:rsidR="007E2A5A" w:rsidRDefault="00C47828">
      <w:pPr>
        <w:pStyle w:val="BodyText"/>
        <w:spacing w:before="7"/>
        <w:rPr>
          <w:sz w:val="19"/>
        </w:rPr>
      </w:pPr>
      <w:r>
        <w:rPr>
          <w:noProof/>
          <w:sz w:val="19"/>
        </w:rPr>
        <w:drawing>
          <wp:anchor distT="0" distB="0" distL="0" distR="0" simplePos="0" relativeHeight="487593984" behindDoc="1" locked="0" layoutInCell="1" allowOverlap="1" wp14:anchorId="3B04A94D" wp14:editId="1984BBBA">
            <wp:simplePos x="0" y="0"/>
            <wp:positionH relativeFrom="page">
              <wp:posOffset>1195668</wp:posOffset>
            </wp:positionH>
            <wp:positionV relativeFrom="paragraph">
              <wp:posOffset>167362</wp:posOffset>
            </wp:positionV>
            <wp:extent cx="5964139" cy="2239994"/>
            <wp:effectExtent l="0" t="0" r="0" b="0"/>
            <wp:wrapTopAndBottom/>
            <wp:docPr id="19" name="Image 19" descr="LESA screenshot showing how to download the response attach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LESA screenshot showing how to download the response attachment."/>
                    <pic:cNvPicPr/>
                  </pic:nvPicPr>
                  <pic:blipFill>
                    <a:blip r:embed="rId26" cstate="print"/>
                    <a:stretch>
                      <a:fillRect/>
                    </a:stretch>
                  </pic:blipFill>
                  <pic:spPr>
                    <a:xfrm>
                      <a:off x="0" y="0"/>
                      <a:ext cx="5964139" cy="2239994"/>
                    </a:xfrm>
                    <a:prstGeom prst="rect">
                      <a:avLst/>
                    </a:prstGeom>
                  </pic:spPr>
                </pic:pic>
              </a:graphicData>
            </a:graphic>
          </wp:anchor>
        </w:drawing>
      </w:r>
    </w:p>
    <w:p w14:paraId="686E4D63" w14:textId="77777777" w:rsidR="007E2A5A" w:rsidRDefault="007E2A5A">
      <w:pPr>
        <w:pStyle w:val="BodyText"/>
      </w:pPr>
    </w:p>
    <w:p w14:paraId="6A9BBD08" w14:textId="77777777" w:rsidR="007E2A5A" w:rsidRDefault="007E2A5A">
      <w:pPr>
        <w:pStyle w:val="BodyText"/>
      </w:pPr>
    </w:p>
    <w:p w14:paraId="73AFD596" w14:textId="77777777" w:rsidR="007E2A5A" w:rsidRDefault="007E2A5A">
      <w:pPr>
        <w:pStyle w:val="BodyText"/>
      </w:pPr>
    </w:p>
    <w:p w14:paraId="3BA1DB18" w14:textId="77777777" w:rsidR="007E2A5A" w:rsidRDefault="007E2A5A">
      <w:pPr>
        <w:pStyle w:val="BodyText"/>
        <w:spacing w:before="93"/>
      </w:pPr>
    </w:p>
    <w:p w14:paraId="4B5F0E72" w14:textId="77777777" w:rsidR="007E2A5A" w:rsidRDefault="00C47828">
      <w:pPr>
        <w:pStyle w:val="ListParagraph"/>
        <w:numPr>
          <w:ilvl w:val="1"/>
          <w:numId w:val="1"/>
        </w:numPr>
        <w:tabs>
          <w:tab w:val="left" w:pos="1065"/>
        </w:tabs>
        <w:rPr>
          <w:rFonts w:ascii="Wingdings" w:hAnsi="Wingdings"/>
          <w:sz w:val="24"/>
        </w:rPr>
      </w:pPr>
      <w:r>
        <w:rPr>
          <w:sz w:val="24"/>
        </w:rPr>
        <w:t>Use</w:t>
      </w:r>
      <w:r>
        <w:rPr>
          <w:spacing w:val="-2"/>
          <w:sz w:val="24"/>
        </w:rPr>
        <w:t xml:space="preserve"> </w:t>
      </w:r>
      <w:r>
        <w:rPr>
          <w:sz w:val="24"/>
        </w:rPr>
        <w:t>the</w:t>
      </w:r>
      <w:r>
        <w:rPr>
          <w:spacing w:val="-1"/>
          <w:sz w:val="24"/>
        </w:rPr>
        <w:t xml:space="preserve"> </w:t>
      </w:r>
      <w:r>
        <w:rPr>
          <w:sz w:val="24"/>
        </w:rPr>
        <w:t>buttons</w:t>
      </w:r>
      <w:r>
        <w:rPr>
          <w:spacing w:val="-2"/>
          <w:sz w:val="24"/>
        </w:rPr>
        <w:t xml:space="preserve"> </w:t>
      </w:r>
      <w:r>
        <w:rPr>
          <w:sz w:val="24"/>
        </w:rPr>
        <w:t>to</w:t>
      </w:r>
      <w:r>
        <w:rPr>
          <w:spacing w:val="-1"/>
          <w:sz w:val="24"/>
        </w:rPr>
        <w:t xml:space="preserve"> </w:t>
      </w:r>
      <w:r>
        <w:rPr>
          <w:sz w:val="24"/>
        </w:rPr>
        <w:t>navigate</w:t>
      </w:r>
      <w:r>
        <w:rPr>
          <w:spacing w:val="-3"/>
          <w:sz w:val="24"/>
        </w:rPr>
        <w:t xml:space="preserve"> </w:t>
      </w:r>
      <w:r>
        <w:rPr>
          <w:sz w:val="24"/>
        </w:rPr>
        <w:t>between</w:t>
      </w:r>
      <w:r>
        <w:rPr>
          <w:spacing w:val="-3"/>
          <w:sz w:val="24"/>
        </w:rPr>
        <w:t xml:space="preserve"> </w:t>
      </w:r>
      <w:r>
        <w:rPr>
          <w:sz w:val="24"/>
        </w:rPr>
        <w:t>different</w:t>
      </w:r>
      <w:r>
        <w:rPr>
          <w:spacing w:val="-2"/>
          <w:sz w:val="24"/>
        </w:rPr>
        <w:t xml:space="preserve"> questions.</w:t>
      </w:r>
    </w:p>
    <w:p w14:paraId="18BA0661" w14:textId="77777777" w:rsidR="007E2A5A" w:rsidRDefault="00C47828">
      <w:pPr>
        <w:pStyle w:val="BodyText"/>
        <w:spacing w:before="10"/>
        <w:rPr>
          <w:sz w:val="9"/>
        </w:rPr>
      </w:pPr>
      <w:r>
        <w:rPr>
          <w:noProof/>
          <w:sz w:val="9"/>
        </w:rPr>
        <w:drawing>
          <wp:anchor distT="0" distB="0" distL="0" distR="0" simplePos="0" relativeHeight="487594496" behindDoc="1" locked="0" layoutInCell="1" allowOverlap="1" wp14:anchorId="6FB4AA68" wp14:editId="0D5BAC91">
            <wp:simplePos x="0" y="0"/>
            <wp:positionH relativeFrom="page">
              <wp:posOffset>1143000</wp:posOffset>
            </wp:positionH>
            <wp:positionV relativeFrom="paragraph">
              <wp:posOffset>91757</wp:posOffset>
            </wp:positionV>
            <wp:extent cx="5838953" cy="2162556"/>
            <wp:effectExtent l="0" t="0" r="0" b="0"/>
            <wp:wrapTopAndBottom/>
            <wp:docPr id="20" name="Image 20" descr="LESA screenshot showing how to navigate between ques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LESA screenshot showing how to navigate between questions."/>
                    <pic:cNvPicPr/>
                  </pic:nvPicPr>
                  <pic:blipFill>
                    <a:blip r:embed="rId27" cstate="print"/>
                    <a:stretch>
                      <a:fillRect/>
                    </a:stretch>
                  </pic:blipFill>
                  <pic:spPr>
                    <a:xfrm>
                      <a:off x="0" y="0"/>
                      <a:ext cx="5838953" cy="2162556"/>
                    </a:xfrm>
                    <a:prstGeom prst="rect">
                      <a:avLst/>
                    </a:prstGeom>
                  </pic:spPr>
                </pic:pic>
              </a:graphicData>
            </a:graphic>
          </wp:anchor>
        </w:drawing>
      </w:r>
    </w:p>
    <w:p w14:paraId="33937E59" w14:textId="77777777" w:rsidR="007E2A5A" w:rsidRDefault="007E2A5A">
      <w:pPr>
        <w:pStyle w:val="BodyText"/>
        <w:rPr>
          <w:sz w:val="9"/>
        </w:rPr>
        <w:sectPr w:rsidR="007E2A5A">
          <w:pgSz w:w="12240" w:h="15840"/>
          <w:pgMar w:top="1440" w:right="720" w:bottom="1260" w:left="1080" w:header="0" w:footer="1062" w:gutter="0"/>
          <w:cols w:space="720"/>
        </w:sectPr>
      </w:pPr>
    </w:p>
    <w:p w14:paraId="3C62DE45" w14:textId="77777777" w:rsidR="007E2A5A" w:rsidRDefault="00C47828">
      <w:pPr>
        <w:pStyle w:val="Heading1"/>
      </w:pPr>
      <w:bookmarkStart w:id="8" w:name="Downloading_or_Printing_Proposals"/>
      <w:bookmarkStart w:id="9" w:name="_bookmark4"/>
      <w:bookmarkEnd w:id="8"/>
      <w:bookmarkEnd w:id="9"/>
      <w:r>
        <w:lastRenderedPageBreak/>
        <w:t>Downloading</w:t>
      </w:r>
      <w:r>
        <w:rPr>
          <w:spacing w:val="-6"/>
        </w:rPr>
        <w:t xml:space="preserve"> </w:t>
      </w:r>
      <w:r>
        <w:t>or Printing</w:t>
      </w:r>
      <w:r>
        <w:rPr>
          <w:spacing w:val="-3"/>
        </w:rPr>
        <w:t xml:space="preserve"> </w:t>
      </w:r>
      <w:r>
        <w:rPr>
          <w:spacing w:val="-2"/>
        </w:rPr>
        <w:t>Proposals</w:t>
      </w:r>
    </w:p>
    <w:p w14:paraId="37F5D0E9" w14:textId="77777777" w:rsidR="007E2A5A" w:rsidRDefault="00C47828">
      <w:pPr>
        <w:pStyle w:val="ListParagraph"/>
        <w:numPr>
          <w:ilvl w:val="1"/>
          <w:numId w:val="1"/>
        </w:numPr>
        <w:tabs>
          <w:tab w:val="left" w:pos="1065"/>
        </w:tabs>
        <w:spacing w:before="185" w:line="261" w:lineRule="auto"/>
        <w:ind w:right="947"/>
        <w:rPr>
          <w:rFonts w:ascii="Wingdings" w:hAnsi="Wingdings"/>
          <w:sz w:val="24"/>
        </w:rPr>
      </w:pPr>
      <w:r>
        <w:rPr>
          <w:sz w:val="24"/>
        </w:rPr>
        <w:t>Evaluation</w:t>
      </w:r>
      <w:r>
        <w:rPr>
          <w:spacing w:val="-2"/>
          <w:sz w:val="24"/>
        </w:rPr>
        <w:t xml:space="preserve"> </w:t>
      </w:r>
      <w:r>
        <w:rPr>
          <w:sz w:val="24"/>
        </w:rPr>
        <w:t>committee</w:t>
      </w:r>
      <w:r>
        <w:rPr>
          <w:spacing w:val="-5"/>
          <w:sz w:val="24"/>
        </w:rPr>
        <w:t xml:space="preserve"> </w:t>
      </w:r>
      <w:r>
        <w:rPr>
          <w:sz w:val="24"/>
        </w:rPr>
        <w:t>members</w:t>
      </w:r>
      <w:r>
        <w:rPr>
          <w:spacing w:val="-6"/>
          <w:sz w:val="24"/>
        </w:rPr>
        <w:t xml:space="preserve"> </w:t>
      </w:r>
      <w:r>
        <w:rPr>
          <w:sz w:val="24"/>
        </w:rPr>
        <w:t>may</w:t>
      </w:r>
      <w:r>
        <w:rPr>
          <w:spacing w:val="-4"/>
          <w:sz w:val="24"/>
        </w:rPr>
        <w:t xml:space="preserve"> </w:t>
      </w:r>
      <w:r>
        <w:rPr>
          <w:sz w:val="24"/>
        </w:rPr>
        <w:t>want</w:t>
      </w:r>
      <w:r>
        <w:rPr>
          <w:spacing w:val="-5"/>
          <w:sz w:val="24"/>
        </w:rPr>
        <w:t xml:space="preserve"> </w:t>
      </w:r>
      <w:r>
        <w:rPr>
          <w:sz w:val="24"/>
        </w:rPr>
        <w:t>to</w:t>
      </w:r>
      <w:r>
        <w:rPr>
          <w:spacing w:val="-3"/>
          <w:sz w:val="24"/>
        </w:rPr>
        <w:t xml:space="preserve"> </w:t>
      </w:r>
      <w:r>
        <w:rPr>
          <w:sz w:val="24"/>
        </w:rPr>
        <w:t>download</w:t>
      </w:r>
      <w:r>
        <w:rPr>
          <w:spacing w:val="-2"/>
          <w:sz w:val="24"/>
        </w:rPr>
        <w:t xml:space="preserve"> </w:t>
      </w:r>
      <w:r>
        <w:rPr>
          <w:sz w:val="24"/>
        </w:rPr>
        <w:t>or</w:t>
      </w:r>
      <w:r>
        <w:rPr>
          <w:spacing w:val="-3"/>
          <w:sz w:val="24"/>
        </w:rPr>
        <w:t xml:space="preserve"> </w:t>
      </w:r>
      <w:r>
        <w:rPr>
          <w:sz w:val="24"/>
        </w:rPr>
        <w:t>print</w:t>
      </w:r>
      <w:r>
        <w:rPr>
          <w:spacing w:val="-2"/>
          <w:sz w:val="24"/>
        </w:rPr>
        <w:t xml:space="preserve"> </w:t>
      </w:r>
      <w:r>
        <w:rPr>
          <w:sz w:val="24"/>
        </w:rPr>
        <w:t>proposals.</w:t>
      </w:r>
      <w:r>
        <w:rPr>
          <w:spacing w:val="-4"/>
          <w:sz w:val="24"/>
        </w:rPr>
        <w:t xml:space="preserve"> </w:t>
      </w:r>
      <w:r>
        <w:rPr>
          <w:sz w:val="24"/>
        </w:rPr>
        <w:t>This</w:t>
      </w:r>
      <w:r>
        <w:rPr>
          <w:spacing w:val="-4"/>
          <w:sz w:val="24"/>
        </w:rPr>
        <w:t xml:space="preserve"> </w:t>
      </w:r>
      <w:r>
        <w:rPr>
          <w:sz w:val="24"/>
        </w:rPr>
        <w:t>can</w:t>
      </w:r>
      <w:r>
        <w:rPr>
          <w:spacing w:val="-5"/>
          <w:sz w:val="24"/>
        </w:rPr>
        <w:t xml:space="preserve"> </w:t>
      </w:r>
      <w:r>
        <w:rPr>
          <w:sz w:val="24"/>
        </w:rPr>
        <w:t>be done by selecting ‘Grade Offline Using Excel’.</w:t>
      </w:r>
    </w:p>
    <w:p w14:paraId="6C5C5E4C" w14:textId="77777777" w:rsidR="007E2A5A" w:rsidRDefault="00C47828">
      <w:pPr>
        <w:pStyle w:val="BodyText"/>
        <w:spacing w:before="6"/>
        <w:rPr>
          <w:sz w:val="7"/>
        </w:rPr>
      </w:pPr>
      <w:r>
        <w:rPr>
          <w:noProof/>
          <w:sz w:val="7"/>
        </w:rPr>
        <w:drawing>
          <wp:anchor distT="0" distB="0" distL="0" distR="0" simplePos="0" relativeHeight="487595008" behindDoc="1" locked="0" layoutInCell="1" allowOverlap="1" wp14:anchorId="1AF21FA1" wp14:editId="1E3581A2">
            <wp:simplePos x="0" y="0"/>
            <wp:positionH relativeFrom="page">
              <wp:posOffset>1176021</wp:posOffset>
            </wp:positionH>
            <wp:positionV relativeFrom="paragraph">
              <wp:posOffset>73380</wp:posOffset>
            </wp:positionV>
            <wp:extent cx="5965671" cy="892682"/>
            <wp:effectExtent l="0" t="0" r="0" b="0"/>
            <wp:wrapTopAndBottom/>
            <wp:docPr id="21" name="Image 21" descr="LESA screenshot showing the option to grade offline using Ex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LESA screenshot showing the option to grade offline using Excel."/>
                    <pic:cNvPicPr/>
                  </pic:nvPicPr>
                  <pic:blipFill>
                    <a:blip r:embed="rId28" cstate="print"/>
                    <a:stretch>
                      <a:fillRect/>
                    </a:stretch>
                  </pic:blipFill>
                  <pic:spPr>
                    <a:xfrm>
                      <a:off x="0" y="0"/>
                      <a:ext cx="5965671" cy="892682"/>
                    </a:xfrm>
                    <a:prstGeom prst="rect">
                      <a:avLst/>
                    </a:prstGeom>
                  </pic:spPr>
                </pic:pic>
              </a:graphicData>
            </a:graphic>
          </wp:anchor>
        </w:drawing>
      </w:r>
    </w:p>
    <w:p w14:paraId="2E9A79C7" w14:textId="77777777" w:rsidR="007E2A5A" w:rsidRDefault="00C47828">
      <w:pPr>
        <w:pStyle w:val="ListParagraph"/>
        <w:numPr>
          <w:ilvl w:val="1"/>
          <w:numId w:val="1"/>
        </w:numPr>
        <w:tabs>
          <w:tab w:val="left" w:pos="1065"/>
        </w:tabs>
        <w:spacing w:before="103"/>
        <w:rPr>
          <w:rFonts w:ascii="Wingdings" w:hAnsi="Wingdings"/>
          <w:sz w:val="24"/>
        </w:rPr>
      </w:pPr>
      <w:r>
        <w:rPr>
          <w:sz w:val="24"/>
        </w:rPr>
        <w:t>Select</w:t>
      </w:r>
      <w:r>
        <w:rPr>
          <w:spacing w:val="-2"/>
          <w:sz w:val="24"/>
        </w:rPr>
        <w:t xml:space="preserve"> </w:t>
      </w:r>
      <w:r>
        <w:rPr>
          <w:sz w:val="24"/>
        </w:rPr>
        <w:t>the</w:t>
      </w:r>
      <w:r>
        <w:rPr>
          <w:spacing w:val="-2"/>
          <w:sz w:val="24"/>
        </w:rPr>
        <w:t xml:space="preserve"> </w:t>
      </w:r>
      <w:r>
        <w:rPr>
          <w:sz w:val="24"/>
        </w:rPr>
        <w:t>proposals</w:t>
      </w:r>
      <w:r>
        <w:rPr>
          <w:spacing w:val="-3"/>
          <w:sz w:val="24"/>
        </w:rPr>
        <w:t xml:space="preserve"> </w:t>
      </w:r>
      <w:r>
        <w:rPr>
          <w:sz w:val="24"/>
        </w:rPr>
        <w:t>you</w:t>
      </w:r>
      <w:r>
        <w:rPr>
          <w:spacing w:val="-1"/>
          <w:sz w:val="24"/>
        </w:rPr>
        <w:t xml:space="preserve"> </w:t>
      </w:r>
      <w:r>
        <w:rPr>
          <w:sz w:val="24"/>
        </w:rPr>
        <w:t>wish</w:t>
      </w:r>
      <w:r>
        <w:rPr>
          <w:spacing w:val="1"/>
          <w:sz w:val="24"/>
        </w:rPr>
        <w:t xml:space="preserve"> </w:t>
      </w:r>
      <w:r>
        <w:rPr>
          <w:sz w:val="24"/>
        </w:rPr>
        <w:t>to</w:t>
      </w:r>
      <w:r>
        <w:rPr>
          <w:spacing w:val="-2"/>
          <w:sz w:val="24"/>
        </w:rPr>
        <w:t xml:space="preserve"> </w:t>
      </w:r>
      <w:r>
        <w:rPr>
          <w:sz w:val="24"/>
        </w:rPr>
        <w:t>download</w:t>
      </w:r>
      <w:r>
        <w:rPr>
          <w:spacing w:val="-2"/>
          <w:sz w:val="24"/>
        </w:rPr>
        <w:t xml:space="preserve"> </w:t>
      </w:r>
      <w:r>
        <w:rPr>
          <w:sz w:val="24"/>
        </w:rPr>
        <w:t>or</w:t>
      </w:r>
      <w:r>
        <w:rPr>
          <w:spacing w:val="-2"/>
          <w:sz w:val="24"/>
        </w:rPr>
        <w:t xml:space="preserve"> print.</w:t>
      </w:r>
    </w:p>
    <w:p w14:paraId="773E9DFB" w14:textId="77777777" w:rsidR="007E2A5A" w:rsidRDefault="00C47828">
      <w:pPr>
        <w:pStyle w:val="BodyText"/>
        <w:spacing w:before="2"/>
        <w:rPr>
          <w:sz w:val="14"/>
        </w:rPr>
      </w:pPr>
      <w:r>
        <w:rPr>
          <w:noProof/>
          <w:sz w:val="14"/>
        </w:rPr>
        <w:drawing>
          <wp:anchor distT="0" distB="0" distL="0" distR="0" simplePos="0" relativeHeight="487595520" behindDoc="1" locked="0" layoutInCell="1" allowOverlap="1" wp14:anchorId="7BAD9EB3" wp14:editId="03D05FD0">
            <wp:simplePos x="0" y="0"/>
            <wp:positionH relativeFrom="page">
              <wp:posOffset>1190287</wp:posOffset>
            </wp:positionH>
            <wp:positionV relativeFrom="paragraph">
              <wp:posOffset>125427</wp:posOffset>
            </wp:positionV>
            <wp:extent cx="5844936" cy="1332738"/>
            <wp:effectExtent l="0" t="0" r="0" b="0"/>
            <wp:wrapTopAndBottom/>
            <wp:docPr id="22" name="Image 22" descr="LESA screenshot showing how to select the proposals you wish to download or pr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LESA screenshot showing how to select the proposals you wish to download or print."/>
                    <pic:cNvPicPr/>
                  </pic:nvPicPr>
                  <pic:blipFill>
                    <a:blip r:embed="rId29" cstate="print"/>
                    <a:stretch>
                      <a:fillRect/>
                    </a:stretch>
                  </pic:blipFill>
                  <pic:spPr>
                    <a:xfrm>
                      <a:off x="0" y="0"/>
                      <a:ext cx="5844936" cy="1332738"/>
                    </a:xfrm>
                    <a:prstGeom prst="rect">
                      <a:avLst/>
                    </a:prstGeom>
                  </pic:spPr>
                </pic:pic>
              </a:graphicData>
            </a:graphic>
          </wp:anchor>
        </w:drawing>
      </w:r>
    </w:p>
    <w:p w14:paraId="383FAC75" w14:textId="77777777" w:rsidR="007E2A5A" w:rsidRDefault="007E2A5A">
      <w:pPr>
        <w:pStyle w:val="BodyText"/>
      </w:pPr>
    </w:p>
    <w:p w14:paraId="46398075" w14:textId="77777777" w:rsidR="00C47828" w:rsidRDefault="00C47828" w:rsidP="00C47828">
      <w:pPr>
        <w:pStyle w:val="ListParagraph"/>
        <w:tabs>
          <w:tab w:val="left" w:pos="1065"/>
        </w:tabs>
        <w:spacing w:line="261" w:lineRule="auto"/>
        <w:ind w:right="866" w:firstLine="0"/>
        <w:rPr>
          <w:rFonts w:ascii="Wingdings" w:hAnsi="Wingdings"/>
          <w:sz w:val="24"/>
        </w:rPr>
      </w:pPr>
    </w:p>
    <w:p w14:paraId="0D132A21" w14:textId="77777777" w:rsidR="00C47828" w:rsidRPr="00C47828" w:rsidRDefault="00C47828" w:rsidP="00C47828">
      <w:pPr>
        <w:pStyle w:val="ListParagraph"/>
        <w:tabs>
          <w:tab w:val="left" w:pos="1065"/>
        </w:tabs>
        <w:spacing w:line="261" w:lineRule="auto"/>
        <w:ind w:right="866" w:firstLine="0"/>
        <w:rPr>
          <w:rFonts w:ascii="Wingdings" w:hAnsi="Wingdings"/>
          <w:sz w:val="24"/>
        </w:rPr>
      </w:pPr>
    </w:p>
    <w:p w14:paraId="27FF53B2" w14:textId="1EF2086A" w:rsidR="007E2A5A" w:rsidRDefault="00C47828">
      <w:pPr>
        <w:pStyle w:val="ListParagraph"/>
        <w:numPr>
          <w:ilvl w:val="1"/>
          <w:numId w:val="1"/>
        </w:numPr>
        <w:tabs>
          <w:tab w:val="left" w:pos="1065"/>
        </w:tabs>
        <w:spacing w:line="261" w:lineRule="auto"/>
        <w:ind w:right="866"/>
        <w:rPr>
          <w:rFonts w:ascii="Wingdings" w:hAnsi="Wingdings"/>
          <w:sz w:val="24"/>
        </w:rPr>
      </w:pPr>
      <w:r>
        <w:rPr>
          <w:sz w:val="24"/>
        </w:rPr>
        <w:t>To</w:t>
      </w:r>
      <w:r>
        <w:rPr>
          <w:spacing w:val="-1"/>
          <w:sz w:val="24"/>
        </w:rPr>
        <w:t xml:space="preserve"> </w:t>
      </w:r>
      <w:r>
        <w:rPr>
          <w:sz w:val="24"/>
        </w:rPr>
        <w:t>download</w:t>
      </w:r>
      <w:r>
        <w:rPr>
          <w:spacing w:val="-3"/>
          <w:sz w:val="24"/>
        </w:rPr>
        <w:t xml:space="preserve"> </w:t>
      </w:r>
      <w:r>
        <w:rPr>
          <w:sz w:val="24"/>
        </w:rPr>
        <w:t>proposal</w:t>
      </w:r>
      <w:r>
        <w:rPr>
          <w:spacing w:val="-4"/>
          <w:sz w:val="24"/>
        </w:rPr>
        <w:t xml:space="preserve"> </w:t>
      </w:r>
      <w:r>
        <w:rPr>
          <w:sz w:val="24"/>
        </w:rPr>
        <w:t>responses</w:t>
      </w:r>
      <w:r>
        <w:rPr>
          <w:spacing w:val="-4"/>
          <w:sz w:val="24"/>
        </w:rPr>
        <w:t xml:space="preserve"> </w:t>
      </w:r>
      <w:r>
        <w:rPr>
          <w:sz w:val="24"/>
        </w:rPr>
        <w:t>entered as</w:t>
      </w:r>
      <w:r>
        <w:rPr>
          <w:spacing w:val="-4"/>
          <w:sz w:val="24"/>
        </w:rPr>
        <w:t xml:space="preserve"> </w:t>
      </w:r>
      <w:r>
        <w:rPr>
          <w:sz w:val="24"/>
        </w:rPr>
        <w:t>text</w:t>
      </w:r>
      <w:r>
        <w:rPr>
          <w:spacing w:val="-5"/>
          <w:sz w:val="24"/>
        </w:rPr>
        <w:t xml:space="preserve"> </w:t>
      </w:r>
      <w:r>
        <w:rPr>
          <w:sz w:val="24"/>
        </w:rPr>
        <w:t>directly</w:t>
      </w:r>
      <w:r>
        <w:rPr>
          <w:spacing w:val="-2"/>
          <w:sz w:val="24"/>
        </w:rPr>
        <w:t xml:space="preserve"> </w:t>
      </w:r>
      <w:r>
        <w:rPr>
          <w:sz w:val="24"/>
        </w:rPr>
        <w:t>into</w:t>
      </w:r>
      <w:r>
        <w:rPr>
          <w:spacing w:val="-1"/>
          <w:sz w:val="24"/>
        </w:rPr>
        <w:t xml:space="preserve"> </w:t>
      </w:r>
      <w:r>
        <w:rPr>
          <w:sz w:val="24"/>
        </w:rPr>
        <w:t>LESA,</w:t>
      </w:r>
      <w:r>
        <w:rPr>
          <w:spacing w:val="-4"/>
          <w:sz w:val="24"/>
        </w:rPr>
        <w:t xml:space="preserve"> </w:t>
      </w:r>
      <w:r>
        <w:rPr>
          <w:sz w:val="24"/>
        </w:rPr>
        <w:t>select</w:t>
      </w:r>
      <w:r>
        <w:rPr>
          <w:spacing w:val="-5"/>
          <w:sz w:val="24"/>
        </w:rPr>
        <w:t xml:space="preserve"> </w:t>
      </w:r>
      <w:r>
        <w:rPr>
          <w:sz w:val="24"/>
        </w:rPr>
        <w:t>‘Click</w:t>
      </w:r>
      <w:r>
        <w:rPr>
          <w:spacing w:val="-3"/>
          <w:sz w:val="24"/>
        </w:rPr>
        <w:t xml:space="preserve"> </w:t>
      </w:r>
      <w:r>
        <w:rPr>
          <w:sz w:val="24"/>
        </w:rPr>
        <w:t>here</w:t>
      </w:r>
      <w:r>
        <w:rPr>
          <w:spacing w:val="-1"/>
          <w:sz w:val="24"/>
        </w:rPr>
        <w:t xml:space="preserve"> </w:t>
      </w:r>
      <w:r>
        <w:rPr>
          <w:sz w:val="24"/>
        </w:rPr>
        <w:t>to download your RFP for grading in an Excel spreadsheet’. LESA will export all responses selected into an Excel spreadsheet.</w:t>
      </w:r>
    </w:p>
    <w:p w14:paraId="093AA81D" w14:textId="77777777" w:rsidR="007E2A5A" w:rsidRDefault="007E2A5A">
      <w:pPr>
        <w:pStyle w:val="ListParagraph"/>
        <w:spacing w:line="261" w:lineRule="auto"/>
        <w:rPr>
          <w:rFonts w:ascii="Wingdings" w:hAnsi="Wingdings"/>
          <w:sz w:val="24"/>
        </w:rPr>
        <w:sectPr w:rsidR="007E2A5A">
          <w:pgSz w:w="12240" w:h="15840"/>
          <w:pgMar w:top="1400" w:right="720" w:bottom="1260" w:left="1080" w:header="0" w:footer="1062" w:gutter="0"/>
          <w:cols w:space="720"/>
        </w:sectPr>
      </w:pPr>
    </w:p>
    <w:p w14:paraId="2A5008D9" w14:textId="77777777" w:rsidR="007E2A5A" w:rsidRDefault="00C47828">
      <w:pPr>
        <w:pStyle w:val="BodyText"/>
        <w:ind w:left="360"/>
        <w:rPr>
          <w:sz w:val="20"/>
        </w:rPr>
      </w:pPr>
      <w:r>
        <w:rPr>
          <w:noProof/>
          <w:sz w:val="20"/>
        </w:rPr>
        <w:lastRenderedPageBreak/>
        <w:drawing>
          <wp:inline distT="0" distB="0" distL="0" distR="0" wp14:anchorId="0AAB9738" wp14:editId="6459E130">
            <wp:extent cx="4604419" cy="2682240"/>
            <wp:effectExtent l="0" t="0" r="0" b="0"/>
            <wp:docPr id="23" name="Image 23" descr="LESA screenshot showing how to download the proposals entered as text directly into LE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LESA screenshot showing how to download the proposals entered as text directly into LESA."/>
                    <pic:cNvPicPr/>
                  </pic:nvPicPr>
                  <pic:blipFill>
                    <a:blip r:embed="rId30" cstate="print"/>
                    <a:stretch>
                      <a:fillRect/>
                    </a:stretch>
                  </pic:blipFill>
                  <pic:spPr>
                    <a:xfrm>
                      <a:off x="0" y="0"/>
                      <a:ext cx="4604419" cy="2682240"/>
                    </a:xfrm>
                    <a:prstGeom prst="rect">
                      <a:avLst/>
                    </a:prstGeom>
                  </pic:spPr>
                </pic:pic>
              </a:graphicData>
            </a:graphic>
          </wp:inline>
        </w:drawing>
      </w:r>
    </w:p>
    <w:p w14:paraId="5B703C08" w14:textId="77777777" w:rsidR="007E2A5A" w:rsidRDefault="007E2A5A">
      <w:pPr>
        <w:pStyle w:val="BodyText"/>
        <w:spacing w:before="227"/>
      </w:pPr>
    </w:p>
    <w:p w14:paraId="7BBBD884" w14:textId="77777777" w:rsidR="007E2A5A" w:rsidRDefault="00C47828">
      <w:pPr>
        <w:pStyle w:val="ListParagraph"/>
        <w:numPr>
          <w:ilvl w:val="1"/>
          <w:numId w:val="1"/>
        </w:numPr>
        <w:tabs>
          <w:tab w:val="left" w:pos="1065"/>
          <w:tab w:val="left" w:pos="1080"/>
        </w:tabs>
        <w:spacing w:line="259" w:lineRule="auto"/>
        <w:ind w:left="1080" w:right="1217" w:hanging="375"/>
        <w:rPr>
          <w:rFonts w:ascii="Wingdings" w:hAnsi="Wingdings"/>
          <w:sz w:val="24"/>
        </w:rPr>
      </w:pPr>
      <w:r>
        <w:rPr>
          <w:sz w:val="24"/>
        </w:rPr>
        <w:t>Proposals</w:t>
      </w:r>
      <w:r>
        <w:rPr>
          <w:spacing w:val="-5"/>
          <w:sz w:val="24"/>
        </w:rPr>
        <w:t xml:space="preserve"> </w:t>
      </w:r>
      <w:r>
        <w:rPr>
          <w:sz w:val="24"/>
        </w:rPr>
        <w:t>responses</w:t>
      </w:r>
      <w:r>
        <w:rPr>
          <w:spacing w:val="-5"/>
          <w:sz w:val="24"/>
        </w:rPr>
        <w:t xml:space="preserve"> </w:t>
      </w:r>
      <w:r>
        <w:rPr>
          <w:sz w:val="24"/>
        </w:rPr>
        <w:t>will</w:t>
      </w:r>
      <w:r>
        <w:rPr>
          <w:spacing w:val="-5"/>
          <w:sz w:val="24"/>
        </w:rPr>
        <w:t xml:space="preserve"> </w:t>
      </w:r>
      <w:r>
        <w:rPr>
          <w:sz w:val="24"/>
        </w:rPr>
        <w:t>also</w:t>
      </w:r>
      <w:r>
        <w:rPr>
          <w:spacing w:val="-2"/>
          <w:sz w:val="24"/>
        </w:rPr>
        <w:t xml:space="preserve"> </w:t>
      </w:r>
      <w:r>
        <w:rPr>
          <w:sz w:val="24"/>
        </w:rPr>
        <w:t>likely</w:t>
      </w:r>
      <w:r>
        <w:rPr>
          <w:spacing w:val="-3"/>
          <w:sz w:val="24"/>
        </w:rPr>
        <w:t xml:space="preserve"> </w:t>
      </w:r>
      <w:r>
        <w:rPr>
          <w:sz w:val="24"/>
        </w:rPr>
        <w:t>include</w:t>
      </w:r>
      <w:r>
        <w:rPr>
          <w:spacing w:val="-4"/>
          <w:sz w:val="24"/>
        </w:rPr>
        <w:t xml:space="preserve"> </w:t>
      </w:r>
      <w:r>
        <w:rPr>
          <w:sz w:val="24"/>
        </w:rPr>
        <w:t>attachments.</w:t>
      </w:r>
      <w:r>
        <w:rPr>
          <w:spacing w:val="-6"/>
          <w:sz w:val="24"/>
        </w:rPr>
        <w:t xml:space="preserve"> </w:t>
      </w:r>
      <w:r>
        <w:rPr>
          <w:sz w:val="24"/>
        </w:rPr>
        <w:t>To</w:t>
      </w:r>
      <w:r>
        <w:rPr>
          <w:spacing w:val="-4"/>
          <w:sz w:val="24"/>
        </w:rPr>
        <w:t xml:space="preserve"> </w:t>
      </w:r>
      <w:r>
        <w:rPr>
          <w:sz w:val="24"/>
        </w:rPr>
        <w:t>download</w:t>
      </w:r>
      <w:r>
        <w:rPr>
          <w:spacing w:val="-1"/>
          <w:sz w:val="24"/>
        </w:rPr>
        <w:t xml:space="preserve"> </w:t>
      </w:r>
      <w:r>
        <w:rPr>
          <w:sz w:val="24"/>
        </w:rPr>
        <w:t>attachments, select ‘Click to download existing supplier attachments in a Zip file’.</w:t>
      </w:r>
    </w:p>
    <w:p w14:paraId="706E4972" w14:textId="77777777" w:rsidR="007E2A5A" w:rsidRDefault="00C47828">
      <w:pPr>
        <w:pStyle w:val="BodyText"/>
        <w:spacing w:before="12"/>
        <w:rPr>
          <w:sz w:val="7"/>
        </w:rPr>
      </w:pPr>
      <w:r>
        <w:rPr>
          <w:noProof/>
          <w:sz w:val="7"/>
        </w:rPr>
        <w:drawing>
          <wp:anchor distT="0" distB="0" distL="0" distR="0" simplePos="0" relativeHeight="487596032" behindDoc="1" locked="0" layoutInCell="1" allowOverlap="1" wp14:anchorId="4BEFCE66" wp14:editId="550BE992">
            <wp:simplePos x="0" y="0"/>
            <wp:positionH relativeFrom="page">
              <wp:posOffset>914400</wp:posOffset>
            </wp:positionH>
            <wp:positionV relativeFrom="paragraph">
              <wp:posOffset>77227</wp:posOffset>
            </wp:positionV>
            <wp:extent cx="4605415" cy="2682240"/>
            <wp:effectExtent l="0" t="0" r="0" b="0"/>
            <wp:wrapTopAndBottom/>
            <wp:docPr id="24" name="Image 24" descr="LESA screenshot showing how to download the attach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LESA screenshot showing how to download the attachments."/>
                    <pic:cNvPicPr/>
                  </pic:nvPicPr>
                  <pic:blipFill>
                    <a:blip r:embed="rId31" cstate="print"/>
                    <a:stretch>
                      <a:fillRect/>
                    </a:stretch>
                  </pic:blipFill>
                  <pic:spPr>
                    <a:xfrm>
                      <a:off x="0" y="0"/>
                      <a:ext cx="4605415" cy="2682240"/>
                    </a:xfrm>
                    <a:prstGeom prst="rect">
                      <a:avLst/>
                    </a:prstGeom>
                  </pic:spPr>
                </pic:pic>
              </a:graphicData>
            </a:graphic>
          </wp:anchor>
        </w:drawing>
      </w:r>
    </w:p>
    <w:p w14:paraId="5204803E" w14:textId="77777777" w:rsidR="007E2A5A" w:rsidRDefault="007E2A5A">
      <w:pPr>
        <w:pStyle w:val="BodyText"/>
      </w:pPr>
    </w:p>
    <w:p w14:paraId="11B89EAC" w14:textId="77777777" w:rsidR="007E2A5A" w:rsidRDefault="007E2A5A">
      <w:pPr>
        <w:pStyle w:val="BodyText"/>
      </w:pPr>
    </w:p>
    <w:p w14:paraId="72ABDF48" w14:textId="77777777" w:rsidR="007E2A5A" w:rsidRDefault="007E2A5A">
      <w:pPr>
        <w:pStyle w:val="BodyText"/>
      </w:pPr>
    </w:p>
    <w:p w14:paraId="46A1D334" w14:textId="77777777" w:rsidR="007E2A5A" w:rsidRDefault="007E2A5A">
      <w:pPr>
        <w:pStyle w:val="BodyText"/>
        <w:spacing w:before="181"/>
      </w:pPr>
    </w:p>
    <w:p w14:paraId="49304A15" w14:textId="77777777" w:rsidR="007E2A5A" w:rsidRDefault="00C47828">
      <w:pPr>
        <w:pStyle w:val="ListParagraph"/>
        <w:numPr>
          <w:ilvl w:val="1"/>
          <w:numId w:val="1"/>
        </w:numPr>
        <w:tabs>
          <w:tab w:val="left" w:pos="1065"/>
        </w:tabs>
        <w:spacing w:line="261" w:lineRule="auto"/>
        <w:ind w:right="825"/>
        <w:rPr>
          <w:rFonts w:ascii="Wingdings" w:hAnsi="Wingdings"/>
          <w:sz w:val="24"/>
        </w:rPr>
      </w:pPr>
      <w:r>
        <w:rPr>
          <w:sz w:val="24"/>
        </w:rPr>
        <w:t>On the next screen, select the proposers whose attachments you want to download. Then</w:t>
      </w:r>
      <w:r>
        <w:rPr>
          <w:spacing w:val="-4"/>
          <w:sz w:val="24"/>
        </w:rPr>
        <w:t xml:space="preserve"> </w:t>
      </w:r>
      <w:r>
        <w:rPr>
          <w:sz w:val="24"/>
        </w:rPr>
        <w:t>select</w:t>
      </w:r>
      <w:r>
        <w:rPr>
          <w:spacing w:val="-4"/>
          <w:sz w:val="24"/>
        </w:rPr>
        <w:t xml:space="preserve"> </w:t>
      </w:r>
      <w:r>
        <w:rPr>
          <w:sz w:val="24"/>
        </w:rPr>
        <w:t>the</w:t>
      </w:r>
      <w:r>
        <w:rPr>
          <w:spacing w:val="-2"/>
          <w:sz w:val="24"/>
        </w:rPr>
        <w:t xml:space="preserve"> </w:t>
      </w:r>
      <w:r>
        <w:rPr>
          <w:sz w:val="24"/>
        </w:rPr>
        <w:t>sections</w:t>
      </w:r>
      <w:r>
        <w:rPr>
          <w:spacing w:val="-5"/>
          <w:sz w:val="24"/>
        </w:rPr>
        <w:t xml:space="preserve"> </w:t>
      </w:r>
      <w:r>
        <w:rPr>
          <w:sz w:val="24"/>
        </w:rPr>
        <w:t>you</w:t>
      </w:r>
      <w:r>
        <w:rPr>
          <w:spacing w:val="-1"/>
          <w:sz w:val="24"/>
        </w:rPr>
        <w:t xml:space="preserve"> </w:t>
      </w:r>
      <w:r>
        <w:rPr>
          <w:sz w:val="24"/>
        </w:rPr>
        <w:t>want</w:t>
      </w:r>
      <w:r>
        <w:rPr>
          <w:spacing w:val="-4"/>
          <w:sz w:val="24"/>
        </w:rPr>
        <w:t xml:space="preserve"> </w:t>
      </w:r>
      <w:r>
        <w:rPr>
          <w:sz w:val="24"/>
        </w:rPr>
        <w:t>to</w:t>
      </w:r>
      <w:r>
        <w:rPr>
          <w:spacing w:val="-2"/>
          <w:sz w:val="24"/>
        </w:rPr>
        <w:t xml:space="preserve"> </w:t>
      </w:r>
      <w:r>
        <w:rPr>
          <w:sz w:val="24"/>
        </w:rPr>
        <w:t>download.</w:t>
      </w:r>
      <w:r>
        <w:rPr>
          <w:spacing w:val="-6"/>
          <w:sz w:val="24"/>
        </w:rPr>
        <w:t xml:space="preserve"> </w:t>
      </w:r>
      <w:r>
        <w:rPr>
          <w:sz w:val="24"/>
        </w:rPr>
        <w:t>To</w:t>
      </w:r>
      <w:r>
        <w:rPr>
          <w:spacing w:val="-2"/>
          <w:sz w:val="24"/>
        </w:rPr>
        <w:t xml:space="preserve"> </w:t>
      </w:r>
      <w:r>
        <w:rPr>
          <w:sz w:val="24"/>
        </w:rPr>
        <w:t>download</w:t>
      </w:r>
      <w:r>
        <w:rPr>
          <w:spacing w:val="-4"/>
          <w:sz w:val="24"/>
        </w:rPr>
        <w:t xml:space="preserve"> </w:t>
      </w:r>
      <w:r>
        <w:rPr>
          <w:sz w:val="24"/>
        </w:rPr>
        <w:t>all</w:t>
      </w:r>
      <w:r>
        <w:rPr>
          <w:spacing w:val="-5"/>
          <w:sz w:val="24"/>
        </w:rPr>
        <w:t xml:space="preserve"> </w:t>
      </w:r>
      <w:r>
        <w:rPr>
          <w:sz w:val="24"/>
        </w:rPr>
        <w:t>proposer</w:t>
      </w:r>
      <w:r>
        <w:rPr>
          <w:spacing w:val="-5"/>
          <w:sz w:val="24"/>
        </w:rPr>
        <w:t xml:space="preserve"> </w:t>
      </w:r>
      <w:r>
        <w:rPr>
          <w:sz w:val="24"/>
        </w:rPr>
        <w:t>attachments, select the top box. Alternatively, you can select individual sections.</w:t>
      </w:r>
    </w:p>
    <w:p w14:paraId="5C96D973" w14:textId="77777777" w:rsidR="007E2A5A" w:rsidRDefault="007E2A5A">
      <w:pPr>
        <w:pStyle w:val="ListParagraph"/>
        <w:spacing w:line="261" w:lineRule="auto"/>
        <w:rPr>
          <w:rFonts w:ascii="Wingdings" w:hAnsi="Wingdings"/>
          <w:sz w:val="24"/>
        </w:rPr>
        <w:sectPr w:rsidR="007E2A5A">
          <w:pgSz w:w="12240" w:h="15840"/>
          <w:pgMar w:top="1440" w:right="720" w:bottom="1260" w:left="1080" w:header="0" w:footer="1062" w:gutter="0"/>
          <w:cols w:space="720"/>
        </w:sectPr>
      </w:pPr>
    </w:p>
    <w:p w14:paraId="2220F81B" w14:textId="77777777" w:rsidR="007E2A5A" w:rsidRDefault="00C47828">
      <w:pPr>
        <w:pStyle w:val="BodyText"/>
        <w:ind w:left="365"/>
        <w:rPr>
          <w:sz w:val="20"/>
        </w:rPr>
      </w:pPr>
      <w:r>
        <w:rPr>
          <w:noProof/>
          <w:sz w:val="20"/>
        </w:rPr>
        <w:lastRenderedPageBreak/>
        <w:drawing>
          <wp:inline distT="0" distB="0" distL="0" distR="0" wp14:anchorId="7FF4624A" wp14:editId="52D1FB99">
            <wp:extent cx="5759810" cy="2854642"/>
            <wp:effectExtent l="0" t="0" r="0" b="0"/>
            <wp:docPr id="25" name="Image 25" descr="LESA screenshot showing how to select the proposers and the attach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LESA screenshot showing how to select the proposers and the attachments."/>
                    <pic:cNvPicPr/>
                  </pic:nvPicPr>
                  <pic:blipFill>
                    <a:blip r:embed="rId32" cstate="print"/>
                    <a:stretch>
                      <a:fillRect/>
                    </a:stretch>
                  </pic:blipFill>
                  <pic:spPr>
                    <a:xfrm>
                      <a:off x="0" y="0"/>
                      <a:ext cx="5759810" cy="2854642"/>
                    </a:xfrm>
                    <a:prstGeom prst="rect">
                      <a:avLst/>
                    </a:prstGeom>
                  </pic:spPr>
                </pic:pic>
              </a:graphicData>
            </a:graphic>
          </wp:inline>
        </w:drawing>
      </w:r>
    </w:p>
    <w:p w14:paraId="65DAE9CA" w14:textId="77777777" w:rsidR="007E2A5A" w:rsidRDefault="007E2A5A">
      <w:pPr>
        <w:pStyle w:val="BodyText"/>
      </w:pPr>
    </w:p>
    <w:p w14:paraId="1A47DD40" w14:textId="77777777" w:rsidR="007E2A5A" w:rsidRDefault="007E2A5A">
      <w:pPr>
        <w:pStyle w:val="BodyText"/>
        <w:spacing w:before="130"/>
      </w:pPr>
    </w:p>
    <w:p w14:paraId="51FFA52F" w14:textId="77777777" w:rsidR="007E2A5A" w:rsidRDefault="00C47828">
      <w:pPr>
        <w:pStyle w:val="ListParagraph"/>
        <w:numPr>
          <w:ilvl w:val="1"/>
          <w:numId w:val="1"/>
        </w:numPr>
        <w:tabs>
          <w:tab w:val="left" w:pos="1065"/>
        </w:tabs>
        <w:spacing w:line="261" w:lineRule="auto"/>
        <w:ind w:right="850"/>
        <w:jc w:val="both"/>
        <w:rPr>
          <w:rFonts w:ascii="Wingdings" w:hAnsi="Wingdings"/>
          <w:sz w:val="24"/>
        </w:rPr>
      </w:pPr>
      <w:r>
        <w:rPr>
          <w:sz w:val="24"/>
        </w:rPr>
        <w:t>The</w:t>
      </w:r>
      <w:r>
        <w:rPr>
          <w:spacing w:val="-2"/>
          <w:sz w:val="24"/>
        </w:rPr>
        <w:t xml:space="preserve"> </w:t>
      </w:r>
      <w:r>
        <w:rPr>
          <w:sz w:val="24"/>
        </w:rPr>
        <w:t>Selected</w:t>
      </w:r>
      <w:r>
        <w:rPr>
          <w:spacing w:val="-1"/>
          <w:sz w:val="24"/>
        </w:rPr>
        <w:t xml:space="preserve"> </w:t>
      </w:r>
      <w:r>
        <w:rPr>
          <w:sz w:val="24"/>
        </w:rPr>
        <w:t>Attachments</w:t>
      </w:r>
      <w:r>
        <w:rPr>
          <w:spacing w:val="-3"/>
          <w:sz w:val="24"/>
        </w:rPr>
        <w:t xml:space="preserve"> </w:t>
      </w:r>
      <w:r>
        <w:rPr>
          <w:sz w:val="24"/>
        </w:rPr>
        <w:t>Summary</w:t>
      </w:r>
      <w:r>
        <w:rPr>
          <w:spacing w:val="-3"/>
          <w:sz w:val="24"/>
        </w:rPr>
        <w:t xml:space="preserve"> </w:t>
      </w:r>
      <w:r>
        <w:rPr>
          <w:sz w:val="24"/>
        </w:rPr>
        <w:t>section</w:t>
      </w:r>
      <w:r>
        <w:rPr>
          <w:spacing w:val="-4"/>
          <w:sz w:val="24"/>
        </w:rPr>
        <w:t xml:space="preserve"> </w:t>
      </w:r>
      <w:r>
        <w:rPr>
          <w:sz w:val="24"/>
        </w:rPr>
        <w:t>towards</w:t>
      </w:r>
      <w:r>
        <w:rPr>
          <w:spacing w:val="-3"/>
          <w:sz w:val="24"/>
        </w:rPr>
        <w:t xml:space="preserve"> </w:t>
      </w:r>
      <w:r>
        <w:rPr>
          <w:sz w:val="24"/>
        </w:rPr>
        <w:t>the</w:t>
      </w:r>
      <w:r>
        <w:rPr>
          <w:spacing w:val="-4"/>
          <w:sz w:val="24"/>
        </w:rPr>
        <w:t xml:space="preserve"> </w:t>
      </w:r>
      <w:r>
        <w:rPr>
          <w:sz w:val="24"/>
        </w:rPr>
        <w:t>top</w:t>
      </w:r>
      <w:r>
        <w:rPr>
          <w:spacing w:val="-1"/>
          <w:sz w:val="24"/>
        </w:rPr>
        <w:t xml:space="preserve"> </w:t>
      </w:r>
      <w:r>
        <w:rPr>
          <w:sz w:val="24"/>
        </w:rPr>
        <w:t>of</w:t>
      </w:r>
      <w:r>
        <w:rPr>
          <w:spacing w:val="-4"/>
          <w:sz w:val="24"/>
        </w:rPr>
        <w:t xml:space="preserve"> </w:t>
      </w:r>
      <w:r>
        <w:rPr>
          <w:sz w:val="24"/>
        </w:rPr>
        <w:t>the</w:t>
      </w:r>
      <w:r>
        <w:rPr>
          <w:spacing w:val="-4"/>
          <w:sz w:val="24"/>
        </w:rPr>
        <w:t xml:space="preserve"> </w:t>
      </w:r>
      <w:r>
        <w:rPr>
          <w:sz w:val="24"/>
        </w:rPr>
        <w:t>page</w:t>
      </w:r>
      <w:r>
        <w:rPr>
          <w:spacing w:val="-4"/>
          <w:sz w:val="24"/>
        </w:rPr>
        <w:t xml:space="preserve"> </w:t>
      </w:r>
      <w:r>
        <w:rPr>
          <w:sz w:val="24"/>
        </w:rPr>
        <w:t>will</w:t>
      </w:r>
      <w:r>
        <w:rPr>
          <w:spacing w:val="-2"/>
          <w:sz w:val="24"/>
        </w:rPr>
        <w:t xml:space="preserve"> </w:t>
      </w:r>
      <w:r>
        <w:rPr>
          <w:sz w:val="24"/>
        </w:rPr>
        <w:t>show</w:t>
      </w:r>
      <w:r>
        <w:rPr>
          <w:spacing w:val="-4"/>
          <w:sz w:val="24"/>
        </w:rPr>
        <w:t xml:space="preserve"> </w:t>
      </w:r>
      <w:r>
        <w:rPr>
          <w:sz w:val="24"/>
        </w:rPr>
        <w:t>how many</w:t>
      </w:r>
      <w:r>
        <w:rPr>
          <w:spacing w:val="-4"/>
          <w:sz w:val="24"/>
        </w:rPr>
        <w:t xml:space="preserve"> </w:t>
      </w:r>
      <w:r>
        <w:rPr>
          <w:sz w:val="24"/>
        </w:rPr>
        <w:t>attachments</w:t>
      </w:r>
      <w:r>
        <w:rPr>
          <w:spacing w:val="-5"/>
          <w:sz w:val="24"/>
        </w:rPr>
        <w:t xml:space="preserve"> </w:t>
      </w:r>
      <w:r>
        <w:rPr>
          <w:sz w:val="24"/>
        </w:rPr>
        <w:t>will</w:t>
      </w:r>
      <w:r>
        <w:rPr>
          <w:spacing w:val="-3"/>
          <w:sz w:val="24"/>
        </w:rPr>
        <w:t xml:space="preserve"> </w:t>
      </w:r>
      <w:r>
        <w:rPr>
          <w:sz w:val="24"/>
        </w:rPr>
        <w:t>be</w:t>
      </w:r>
      <w:r>
        <w:rPr>
          <w:spacing w:val="-3"/>
          <w:sz w:val="24"/>
        </w:rPr>
        <w:t xml:space="preserve"> </w:t>
      </w:r>
      <w:r>
        <w:rPr>
          <w:sz w:val="24"/>
        </w:rPr>
        <w:t>downloaded.</w:t>
      </w:r>
      <w:r>
        <w:rPr>
          <w:spacing w:val="-4"/>
          <w:sz w:val="24"/>
        </w:rPr>
        <w:t xml:space="preserve"> </w:t>
      </w:r>
      <w:r>
        <w:rPr>
          <w:sz w:val="24"/>
        </w:rPr>
        <w:t>Select</w:t>
      </w:r>
      <w:r>
        <w:rPr>
          <w:spacing w:val="-4"/>
          <w:sz w:val="24"/>
        </w:rPr>
        <w:t xml:space="preserve"> </w:t>
      </w:r>
      <w:r>
        <w:rPr>
          <w:sz w:val="24"/>
        </w:rPr>
        <w:t>Download</w:t>
      </w:r>
      <w:r>
        <w:rPr>
          <w:spacing w:val="-2"/>
          <w:sz w:val="24"/>
        </w:rPr>
        <w:t xml:space="preserve"> </w:t>
      </w:r>
      <w:r>
        <w:rPr>
          <w:sz w:val="24"/>
        </w:rPr>
        <w:t>Attachments</w:t>
      </w:r>
      <w:r>
        <w:rPr>
          <w:spacing w:val="-5"/>
          <w:sz w:val="24"/>
        </w:rPr>
        <w:t xml:space="preserve"> </w:t>
      </w:r>
      <w:r>
        <w:rPr>
          <w:sz w:val="24"/>
        </w:rPr>
        <w:t>to</w:t>
      </w:r>
      <w:r>
        <w:rPr>
          <w:spacing w:val="-4"/>
          <w:sz w:val="24"/>
        </w:rPr>
        <w:t xml:space="preserve"> </w:t>
      </w:r>
      <w:r>
        <w:rPr>
          <w:sz w:val="24"/>
        </w:rPr>
        <w:t>download</w:t>
      </w:r>
      <w:r>
        <w:rPr>
          <w:spacing w:val="-2"/>
          <w:sz w:val="24"/>
        </w:rPr>
        <w:t xml:space="preserve"> </w:t>
      </w:r>
      <w:r>
        <w:rPr>
          <w:sz w:val="24"/>
        </w:rPr>
        <w:t>the selected attachments into a Zip file.</w:t>
      </w:r>
    </w:p>
    <w:p w14:paraId="5770DA1C" w14:textId="77777777" w:rsidR="007E2A5A" w:rsidRDefault="00C47828">
      <w:pPr>
        <w:pStyle w:val="BodyText"/>
        <w:spacing w:before="6"/>
        <w:rPr>
          <w:sz w:val="7"/>
        </w:rPr>
      </w:pPr>
      <w:r>
        <w:rPr>
          <w:noProof/>
          <w:sz w:val="7"/>
        </w:rPr>
        <w:drawing>
          <wp:anchor distT="0" distB="0" distL="0" distR="0" simplePos="0" relativeHeight="487596544" behindDoc="1" locked="0" layoutInCell="1" allowOverlap="1" wp14:anchorId="050886AD" wp14:editId="0CAFAB77">
            <wp:simplePos x="0" y="0"/>
            <wp:positionH relativeFrom="page">
              <wp:posOffset>1177289</wp:posOffset>
            </wp:positionH>
            <wp:positionV relativeFrom="paragraph">
              <wp:posOffset>73440</wp:posOffset>
            </wp:positionV>
            <wp:extent cx="5994311" cy="2145792"/>
            <wp:effectExtent l="0" t="0" r="0" b="0"/>
            <wp:wrapTopAndBottom/>
            <wp:docPr id="26" name="Image 26" descr="LESA screenshot showing how to download attachments into a Zip f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LESA screenshot showing how to download attachments into a Zip file."/>
                    <pic:cNvPicPr/>
                  </pic:nvPicPr>
                  <pic:blipFill>
                    <a:blip r:embed="rId33" cstate="print"/>
                    <a:stretch>
                      <a:fillRect/>
                    </a:stretch>
                  </pic:blipFill>
                  <pic:spPr>
                    <a:xfrm>
                      <a:off x="0" y="0"/>
                      <a:ext cx="5994311" cy="2145792"/>
                    </a:xfrm>
                    <a:prstGeom prst="rect">
                      <a:avLst/>
                    </a:prstGeom>
                  </pic:spPr>
                </pic:pic>
              </a:graphicData>
            </a:graphic>
          </wp:anchor>
        </w:drawing>
      </w:r>
    </w:p>
    <w:p w14:paraId="1F6C3C71" w14:textId="77777777" w:rsidR="007E2A5A" w:rsidRDefault="007E2A5A">
      <w:pPr>
        <w:pStyle w:val="BodyText"/>
      </w:pPr>
    </w:p>
    <w:p w14:paraId="16576D7B" w14:textId="77777777" w:rsidR="007E2A5A" w:rsidRDefault="007E2A5A">
      <w:pPr>
        <w:pStyle w:val="BodyText"/>
      </w:pPr>
    </w:p>
    <w:p w14:paraId="330FC487" w14:textId="77777777" w:rsidR="007E2A5A" w:rsidRDefault="007E2A5A">
      <w:pPr>
        <w:pStyle w:val="BodyText"/>
      </w:pPr>
    </w:p>
    <w:p w14:paraId="7EF33566" w14:textId="77777777" w:rsidR="007E2A5A" w:rsidRDefault="007E2A5A">
      <w:pPr>
        <w:pStyle w:val="BodyText"/>
      </w:pPr>
    </w:p>
    <w:p w14:paraId="53547966" w14:textId="77777777" w:rsidR="007E2A5A" w:rsidRDefault="007E2A5A">
      <w:pPr>
        <w:pStyle w:val="BodyText"/>
        <w:spacing w:before="140"/>
      </w:pPr>
    </w:p>
    <w:p w14:paraId="6AC214E5" w14:textId="77777777" w:rsidR="007E2A5A" w:rsidRDefault="00C47828">
      <w:pPr>
        <w:pStyle w:val="ListParagraph"/>
        <w:numPr>
          <w:ilvl w:val="1"/>
          <w:numId w:val="1"/>
        </w:numPr>
        <w:tabs>
          <w:tab w:val="left" w:pos="1065"/>
        </w:tabs>
        <w:spacing w:line="261" w:lineRule="auto"/>
        <w:ind w:right="673"/>
        <w:rPr>
          <w:rFonts w:ascii="Wingdings" w:hAnsi="Wingdings"/>
          <w:sz w:val="24"/>
        </w:rPr>
      </w:pPr>
      <w:r>
        <w:rPr>
          <w:sz w:val="24"/>
        </w:rPr>
        <w:t>When</w:t>
      </w:r>
      <w:r>
        <w:rPr>
          <w:spacing w:val="-1"/>
          <w:sz w:val="24"/>
        </w:rPr>
        <w:t xml:space="preserve"> </w:t>
      </w:r>
      <w:r>
        <w:rPr>
          <w:sz w:val="24"/>
        </w:rPr>
        <w:t>you</w:t>
      </w:r>
      <w:r>
        <w:rPr>
          <w:spacing w:val="-1"/>
          <w:sz w:val="24"/>
        </w:rPr>
        <w:t xml:space="preserve"> </w:t>
      </w:r>
      <w:r>
        <w:rPr>
          <w:sz w:val="24"/>
        </w:rPr>
        <w:t>have</w:t>
      </w:r>
      <w:r>
        <w:rPr>
          <w:spacing w:val="-1"/>
          <w:sz w:val="24"/>
        </w:rPr>
        <w:t xml:space="preserve"> </w:t>
      </w:r>
      <w:r>
        <w:rPr>
          <w:sz w:val="24"/>
        </w:rPr>
        <w:t>finished</w:t>
      </w:r>
      <w:r>
        <w:rPr>
          <w:spacing w:val="-1"/>
          <w:sz w:val="24"/>
        </w:rPr>
        <w:t xml:space="preserve"> </w:t>
      </w:r>
      <w:r>
        <w:rPr>
          <w:sz w:val="24"/>
        </w:rPr>
        <w:t>downloading</w:t>
      </w:r>
      <w:r>
        <w:rPr>
          <w:spacing w:val="-2"/>
          <w:sz w:val="24"/>
        </w:rPr>
        <w:t xml:space="preserve"> </w:t>
      </w:r>
      <w:r>
        <w:rPr>
          <w:sz w:val="24"/>
        </w:rPr>
        <w:t>proposals and attachments, you can</w:t>
      </w:r>
      <w:r>
        <w:rPr>
          <w:spacing w:val="-1"/>
          <w:sz w:val="24"/>
        </w:rPr>
        <w:t xml:space="preserve"> </w:t>
      </w:r>
      <w:r>
        <w:rPr>
          <w:sz w:val="24"/>
        </w:rPr>
        <w:t>exit in several ways.</w:t>
      </w:r>
      <w:r>
        <w:rPr>
          <w:spacing w:val="-2"/>
          <w:sz w:val="24"/>
        </w:rPr>
        <w:t xml:space="preserve"> </w:t>
      </w:r>
      <w:r>
        <w:rPr>
          <w:sz w:val="24"/>
        </w:rPr>
        <w:t>To</w:t>
      </w:r>
      <w:r>
        <w:rPr>
          <w:spacing w:val="-1"/>
          <w:sz w:val="24"/>
        </w:rPr>
        <w:t xml:space="preserve"> </w:t>
      </w:r>
      <w:r>
        <w:rPr>
          <w:sz w:val="24"/>
        </w:rPr>
        <w:t>remain</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grading</w:t>
      </w:r>
      <w:r>
        <w:rPr>
          <w:spacing w:val="-4"/>
          <w:sz w:val="24"/>
        </w:rPr>
        <w:t xml:space="preserve"> </w:t>
      </w:r>
      <w:r>
        <w:rPr>
          <w:sz w:val="24"/>
        </w:rPr>
        <w:t>module,</w:t>
      </w:r>
      <w:r>
        <w:rPr>
          <w:spacing w:val="-4"/>
          <w:sz w:val="24"/>
        </w:rPr>
        <w:t xml:space="preserve"> </w:t>
      </w:r>
      <w:r>
        <w:rPr>
          <w:sz w:val="24"/>
        </w:rPr>
        <w:t>change</w:t>
      </w:r>
      <w:r>
        <w:rPr>
          <w:spacing w:val="-3"/>
          <w:sz w:val="24"/>
        </w:rPr>
        <w:t xml:space="preserve"> </w:t>
      </w:r>
      <w:r>
        <w:rPr>
          <w:sz w:val="24"/>
        </w:rPr>
        <w:t>the</w:t>
      </w:r>
      <w:r>
        <w:rPr>
          <w:spacing w:val="-1"/>
          <w:sz w:val="24"/>
        </w:rPr>
        <w:t xml:space="preserve"> </w:t>
      </w:r>
      <w:r>
        <w:rPr>
          <w:sz w:val="24"/>
        </w:rPr>
        <w:t>radio</w:t>
      </w:r>
      <w:r>
        <w:rPr>
          <w:spacing w:val="-3"/>
          <w:sz w:val="24"/>
        </w:rPr>
        <w:t xml:space="preserve"> </w:t>
      </w:r>
      <w:r>
        <w:rPr>
          <w:sz w:val="24"/>
        </w:rPr>
        <w:t>button</w:t>
      </w:r>
      <w:r>
        <w:rPr>
          <w:spacing w:val="-3"/>
          <w:sz w:val="24"/>
        </w:rPr>
        <w:t xml:space="preserve"> </w:t>
      </w:r>
      <w:r>
        <w:rPr>
          <w:sz w:val="24"/>
        </w:rPr>
        <w:t>to</w:t>
      </w:r>
      <w:r>
        <w:rPr>
          <w:spacing w:val="-3"/>
          <w:sz w:val="24"/>
        </w:rPr>
        <w:t xml:space="preserve"> </w:t>
      </w:r>
      <w:r>
        <w:rPr>
          <w:sz w:val="24"/>
        </w:rPr>
        <w:t>‘Grade</w:t>
      </w:r>
      <w:r>
        <w:rPr>
          <w:spacing w:val="-1"/>
          <w:sz w:val="24"/>
        </w:rPr>
        <w:t xml:space="preserve"> </w:t>
      </w:r>
      <w:r>
        <w:rPr>
          <w:sz w:val="24"/>
        </w:rPr>
        <w:t>by</w:t>
      </w:r>
      <w:r>
        <w:rPr>
          <w:spacing w:val="-2"/>
          <w:sz w:val="24"/>
        </w:rPr>
        <w:t xml:space="preserve"> </w:t>
      </w:r>
      <w:r>
        <w:rPr>
          <w:sz w:val="24"/>
        </w:rPr>
        <w:t>Content’</w:t>
      </w:r>
      <w:r>
        <w:rPr>
          <w:spacing w:val="-4"/>
          <w:sz w:val="24"/>
        </w:rPr>
        <w:t xml:space="preserve"> </w:t>
      </w:r>
      <w:r>
        <w:rPr>
          <w:sz w:val="24"/>
        </w:rPr>
        <w:t>or ‘Grade by Participants’. Alternatively, you can select ‘Cancel’ to exit the grading module. Do NOT select ‘Submit’ as this will submit your evaluation, even if you have not yet completed it.</w:t>
      </w:r>
    </w:p>
    <w:p w14:paraId="32A8830A" w14:textId="77777777" w:rsidR="007E2A5A" w:rsidRDefault="007E2A5A">
      <w:pPr>
        <w:pStyle w:val="ListParagraph"/>
        <w:spacing w:line="261" w:lineRule="auto"/>
        <w:rPr>
          <w:rFonts w:ascii="Wingdings" w:hAnsi="Wingdings"/>
          <w:sz w:val="24"/>
        </w:rPr>
        <w:sectPr w:rsidR="007E2A5A">
          <w:pgSz w:w="12240" w:h="15840"/>
          <w:pgMar w:top="1500" w:right="720" w:bottom="1260" w:left="1080" w:header="0" w:footer="1062" w:gutter="0"/>
          <w:cols w:space="720"/>
        </w:sectPr>
      </w:pPr>
    </w:p>
    <w:p w14:paraId="05B7D50D" w14:textId="77777777" w:rsidR="007E2A5A" w:rsidRDefault="00C47828">
      <w:pPr>
        <w:pStyle w:val="BodyText"/>
        <w:ind w:left="755"/>
        <w:rPr>
          <w:sz w:val="20"/>
        </w:rPr>
      </w:pPr>
      <w:r>
        <w:rPr>
          <w:noProof/>
          <w:sz w:val="20"/>
        </w:rPr>
        <w:lastRenderedPageBreak/>
        <w:drawing>
          <wp:inline distT="0" distB="0" distL="0" distR="0" wp14:anchorId="6EA59F1F" wp14:editId="5365548E">
            <wp:extent cx="5901063" cy="1609344"/>
            <wp:effectExtent l="0" t="0" r="0" b="0"/>
            <wp:docPr id="27" name="Image 27" descr="LESA screenshot showing how to exit the grading modu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LESA screenshot showing how to exit the grading module."/>
                    <pic:cNvPicPr/>
                  </pic:nvPicPr>
                  <pic:blipFill>
                    <a:blip r:embed="rId34" cstate="print"/>
                    <a:stretch>
                      <a:fillRect/>
                    </a:stretch>
                  </pic:blipFill>
                  <pic:spPr>
                    <a:xfrm>
                      <a:off x="0" y="0"/>
                      <a:ext cx="5901063" cy="1609344"/>
                    </a:xfrm>
                    <a:prstGeom prst="rect">
                      <a:avLst/>
                    </a:prstGeom>
                  </pic:spPr>
                </pic:pic>
              </a:graphicData>
            </a:graphic>
          </wp:inline>
        </w:drawing>
      </w:r>
    </w:p>
    <w:p w14:paraId="787512F6" w14:textId="77777777" w:rsidR="007E2A5A" w:rsidRDefault="007E2A5A">
      <w:pPr>
        <w:pStyle w:val="BodyText"/>
      </w:pPr>
    </w:p>
    <w:p w14:paraId="3E654CE5" w14:textId="77777777" w:rsidR="007E2A5A" w:rsidRDefault="007E2A5A">
      <w:pPr>
        <w:pStyle w:val="BodyText"/>
      </w:pPr>
    </w:p>
    <w:p w14:paraId="4F43CBD3" w14:textId="77777777" w:rsidR="007E2A5A" w:rsidRDefault="007E2A5A">
      <w:pPr>
        <w:pStyle w:val="BodyText"/>
        <w:spacing w:before="125"/>
      </w:pPr>
    </w:p>
    <w:p w14:paraId="76EF474C" w14:textId="77777777" w:rsidR="007E2A5A" w:rsidRDefault="00C47828">
      <w:pPr>
        <w:pStyle w:val="Heading1"/>
        <w:spacing w:before="0"/>
        <w:ind w:left="359"/>
      </w:pPr>
      <w:bookmarkStart w:id="10" w:name="Evaluating_Proposals"/>
      <w:bookmarkStart w:id="11" w:name="_bookmark5"/>
      <w:bookmarkEnd w:id="10"/>
      <w:bookmarkEnd w:id="11"/>
      <w:r>
        <w:t>Evaluating</w:t>
      </w:r>
      <w:r>
        <w:rPr>
          <w:spacing w:val="-2"/>
        </w:rPr>
        <w:t xml:space="preserve"> Proposals</w:t>
      </w:r>
    </w:p>
    <w:p w14:paraId="548F3328" w14:textId="77777777" w:rsidR="007E2A5A" w:rsidRDefault="00C47828">
      <w:pPr>
        <w:pStyle w:val="ListParagraph"/>
        <w:numPr>
          <w:ilvl w:val="1"/>
          <w:numId w:val="1"/>
        </w:numPr>
        <w:tabs>
          <w:tab w:val="left" w:pos="1080"/>
        </w:tabs>
        <w:spacing w:before="185" w:line="261" w:lineRule="auto"/>
        <w:ind w:left="1080" w:right="822"/>
        <w:rPr>
          <w:rFonts w:ascii="Wingdings" w:hAnsi="Wingdings"/>
        </w:rPr>
      </w:pPr>
      <w:r>
        <w:rPr>
          <w:sz w:val="24"/>
        </w:rPr>
        <w:t>Evaluation committee members evaluate proposals by reading the response and any attachments for each question. Grades are assigned by selecting the dropdown and selecting</w:t>
      </w:r>
      <w:r>
        <w:rPr>
          <w:spacing w:val="-5"/>
          <w:sz w:val="24"/>
        </w:rPr>
        <w:t xml:space="preserve"> </w:t>
      </w:r>
      <w:r>
        <w:rPr>
          <w:sz w:val="24"/>
        </w:rPr>
        <w:t>a</w:t>
      </w:r>
      <w:r>
        <w:rPr>
          <w:spacing w:val="-2"/>
          <w:sz w:val="24"/>
        </w:rPr>
        <w:t xml:space="preserve"> </w:t>
      </w:r>
      <w:r>
        <w:rPr>
          <w:sz w:val="24"/>
        </w:rPr>
        <w:t>percentage.</w:t>
      </w:r>
      <w:r>
        <w:rPr>
          <w:spacing w:val="-3"/>
          <w:sz w:val="24"/>
        </w:rPr>
        <w:t xml:space="preserve"> </w:t>
      </w:r>
      <w:r>
        <w:rPr>
          <w:sz w:val="24"/>
        </w:rPr>
        <w:t>For</w:t>
      </w:r>
      <w:r>
        <w:rPr>
          <w:spacing w:val="-2"/>
          <w:sz w:val="24"/>
        </w:rPr>
        <w:t xml:space="preserve"> </w:t>
      </w:r>
      <w:r>
        <w:rPr>
          <w:sz w:val="24"/>
        </w:rPr>
        <w:t>guidance,</w:t>
      </w:r>
      <w:r>
        <w:rPr>
          <w:spacing w:val="-5"/>
          <w:sz w:val="24"/>
        </w:rPr>
        <w:t xml:space="preserve"> </w:t>
      </w:r>
      <w:r>
        <w:rPr>
          <w:sz w:val="24"/>
        </w:rPr>
        <w:t>consult</w:t>
      </w:r>
      <w:r>
        <w:rPr>
          <w:spacing w:val="-4"/>
          <w:sz w:val="24"/>
        </w:rPr>
        <w:t xml:space="preserve"> </w:t>
      </w:r>
      <w:r>
        <w:rPr>
          <w:sz w:val="24"/>
        </w:rPr>
        <w:t>the</w:t>
      </w:r>
      <w:r>
        <w:rPr>
          <w:spacing w:val="-4"/>
          <w:sz w:val="24"/>
        </w:rPr>
        <w:t xml:space="preserve"> </w:t>
      </w:r>
      <w:r>
        <w:rPr>
          <w:sz w:val="24"/>
        </w:rPr>
        <w:t>Evaluation</w:t>
      </w:r>
      <w:r>
        <w:rPr>
          <w:spacing w:val="-4"/>
          <w:sz w:val="24"/>
        </w:rPr>
        <w:t xml:space="preserve"> </w:t>
      </w:r>
      <w:r>
        <w:rPr>
          <w:sz w:val="24"/>
        </w:rPr>
        <w:t>Methodology</w:t>
      </w:r>
      <w:r>
        <w:rPr>
          <w:spacing w:val="-6"/>
          <w:sz w:val="24"/>
        </w:rPr>
        <w:t xml:space="preserve"> </w:t>
      </w:r>
      <w:r>
        <w:rPr>
          <w:sz w:val="24"/>
        </w:rPr>
        <w:t>for</w:t>
      </w:r>
      <w:r>
        <w:rPr>
          <w:spacing w:val="-2"/>
          <w:sz w:val="24"/>
        </w:rPr>
        <w:t xml:space="preserve"> </w:t>
      </w:r>
      <w:r>
        <w:rPr>
          <w:sz w:val="24"/>
        </w:rPr>
        <w:t>your</w:t>
      </w:r>
      <w:r>
        <w:rPr>
          <w:spacing w:val="-2"/>
          <w:sz w:val="24"/>
        </w:rPr>
        <w:t xml:space="preserve"> </w:t>
      </w:r>
      <w:r>
        <w:rPr>
          <w:sz w:val="24"/>
        </w:rPr>
        <w:t>RFP.</w:t>
      </w:r>
    </w:p>
    <w:p w14:paraId="14AA6BD0" w14:textId="77777777" w:rsidR="007E2A5A" w:rsidRDefault="00C47828">
      <w:pPr>
        <w:pStyle w:val="BodyText"/>
        <w:spacing w:before="4"/>
        <w:rPr>
          <w:sz w:val="12"/>
        </w:rPr>
      </w:pPr>
      <w:r>
        <w:rPr>
          <w:noProof/>
          <w:sz w:val="12"/>
        </w:rPr>
        <w:drawing>
          <wp:anchor distT="0" distB="0" distL="0" distR="0" simplePos="0" relativeHeight="487597056" behindDoc="1" locked="0" layoutInCell="1" allowOverlap="1" wp14:anchorId="536771F3" wp14:editId="3F478443">
            <wp:simplePos x="0" y="0"/>
            <wp:positionH relativeFrom="page">
              <wp:posOffset>1248390</wp:posOffset>
            </wp:positionH>
            <wp:positionV relativeFrom="paragraph">
              <wp:posOffset>111248</wp:posOffset>
            </wp:positionV>
            <wp:extent cx="5779064" cy="2114550"/>
            <wp:effectExtent l="0" t="0" r="0" b="0"/>
            <wp:wrapTopAndBottom/>
            <wp:docPr id="28" name="Image 28" descr="LESA screenshot showing how to select a percent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LESA screenshot showing how to select a percentage."/>
                    <pic:cNvPicPr/>
                  </pic:nvPicPr>
                  <pic:blipFill>
                    <a:blip r:embed="rId35" cstate="print"/>
                    <a:stretch>
                      <a:fillRect/>
                    </a:stretch>
                  </pic:blipFill>
                  <pic:spPr>
                    <a:xfrm>
                      <a:off x="0" y="0"/>
                      <a:ext cx="5779064" cy="2114550"/>
                    </a:xfrm>
                    <a:prstGeom prst="rect">
                      <a:avLst/>
                    </a:prstGeom>
                  </pic:spPr>
                </pic:pic>
              </a:graphicData>
            </a:graphic>
          </wp:anchor>
        </w:drawing>
      </w:r>
    </w:p>
    <w:p w14:paraId="68F6BBB7" w14:textId="77777777" w:rsidR="007E2A5A" w:rsidRDefault="007E2A5A">
      <w:pPr>
        <w:pStyle w:val="BodyText"/>
      </w:pPr>
    </w:p>
    <w:p w14:paraId="5C8C3B50" w14:textId="77777777" w:rsidR="007E2A5A" w:rsidRDefault="007E2A5A">
      <w:pPr>
        <w:pStyle w:val="BodyText"/>
      </w:pPr>
    </w:p>
    <w:p w14:paraId="0ACC521E" w14:textId="77777777" w:rsidR="007E2A5A" w:rsidRDefault="007E2A5A">
      <w:pPr>
        <w:pStyle w:val="BodyText"/>
      </w:pPr>
    </w:p>
    <w:p w14:paraId="5B770B82" w14:textId="77777777" w:rsidR="007E2A5A" w:rsidRDefault="007E2A5A">
      <w:pPr>
        <w:pStyle w:val="BodyText"/>
      </w:pPr>
    </w:p>
    <w:p w14:paraId="0101666D" w14:textId="77777777" w:rsidR="007E2A5A" w:rsidRDefault="007E2A5A">
      <w:pPr>
        <w:pStyle w:val="BodyText"/>
      </w:pPr>
    </w:p>
    <w:p w14:paraId="2DC3222A" w14:textId="77777777" w:rsidR="007E2A5A" w:rsidRDefault="007E2A5A">
      <w:pPr>
        <w:pStyle w:val="BodyText"/>
      </w:pPr>
    </w:p>
    <w:p w14:paraId="32027270" w14:textId="77777777" w:rsidR="007E2A5A" w:rsidRDefault="007E2A5A">
      <w:pPr>
        <w:pStyle w:val="BodyText"/>
        <w:spacing w:before="225"/>
      </w:pPr>
    </w:p>
    <w:p w14:paraId="22ECF51D" w14:textId="77777777" w:rsidR="007E2A5A" w:rsidRDefault="00C47828">
      <w:pPr>
        <w:pStyle w:val="ListParagraph"/>
        <w:numPr>
          <w:ilvl w:val="1"/>
          <w:numId w:val="1"/>
        </w:numPr>
        <w:tabs>
          <w:tab w:val="left" w:pos="1065"/>
        </w:tabs>
        <w:spacing w:line="259" w:lineRule="auto"/>
        <w:ind w:right="691"/>
        <w:rPr>
          <w:rFonts w:ascii="Wingdings" w:hAnsi="Wingdings"/>
          <w:sz w:val="24"/>
        </w:rPr>
      </w:pPr>
      <w:r>
        <w:rPr>
          <w:sz w:val="24"/>
        </w:rPr>
        <w:t>Comments</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entered</w:t>
      </w:r>
      <w:r>
        <w:rPr>
          <w:spacing w:val="-3"/>
          <w:sz w:val="24"/>
        </w:rPr>
        <w:t xml:space="preserve"> </w:t>
      </w:r>
      <w:r>
        <w:rPr>
          <w:sz w:val="24"/>
        </w:rPr>
        <w:t>to</w:t>
      </w:r>
      <w:r>
        <w:rPr>
          <w:spacing w:val="-3"/>
          <w:sz w:val="24"/>
        </w:rPr>
        <w:t xml:space="preserve"> </w:t>
      </w:r>
      <w:r>
        <w:rPr>
          <w:sz w:val="24"/>
        </w:rPr>
        <w:t>explain</w:t>
      </w:r>
      <w:r>
        <w:rPr>
          <w:spacing w:val="-3"/>
          <w:sz w:val="24"/>
        </w:rPr>
        <w:t xml:space="preserve"> </w:t>
      </w:r>
      <w:r>
        <w:rPr>
          <w:sz w:val="24"/>
        </w:rPr>
        <w:t>the</w:t>
      </w:r>
      <w:r>
        <w:rPr>
          <w:spacing w:val="-3"/>
          <w:sz w:val="24"/>
        </w:rPr>
        <w:t xml:space="preserve"> </w:t>
      </w:r>
      <w:r>
        <w:rPr>
          <w:sz w:val="24"/>
        </w:rPr>
        <w:t>rationale</w:t>
      </w:r>
      <w:r>
        <w:rPr>
          <w:spacing w:val="-3"/>
          <w:sz w:val="24"/>
        </w:rPr>
        <w:t xml:space="preserve"> </w:t>
      </w:r>
      <w:r>
        <w:rPr>
          <w:sz w:val="24"/>
        </w:rPr>
        <w:t>for</w:t>
      </w:r>
      <w:r>
        <w:rPr>
          <w:spacing w:val="-1"/>
          <w:sz w:val="24"/>
        </w:rPr>
        <w:t xml:space="preserve"> </w:t>
      </w:r>
      <w:r>
        <w:rPr>
          <w:sz w:val="24"/>
        </w:rPr>
        <w:t>your</w:t>
      </w:r>
      <w:r>
        <w:rPr>
          <w:spacing w:val="-1"/>
          <w:sz w:val="24"/>
        </w:rPr>
        <w:t xml:space="preserve"> </w:t>
      </w:r>
      <w:r>
        <w:rPr>
          <w:sz w:val="24"/>
        </w:rPr>
        <w:t>chosen</w:t>
      </w:r>
      <w:r>
        <w:rPr>
          <w:spacing w:val="-3"/>
          <w:sz w:val="24"/>
        </w:rPr>
        <w:t xml:space="preserve"> </w:t>
      </w:r>
      <w:r>
        <w:rPr>
          <w:sz w:val="24"/>
        </w:rPr>
        <w:t>grade.</w:t>
      </w:r>
      <w:r>
        <w:rPr>
          <w:spacing w:val="-2"/>
          <w:sz w:val="24"/>
        </w:rPr>
        <w:t xml:space="preserve"> </w:t>
      </w:r>
      <w:r>
        <w:rPr>
          <w:sz w:val="24"/>
        </w:rPr>
        <w:t>This</w:t>
      </w:r>
      <w:r>
        <w:rPr>
          <w:spacing w:val="-2"/>
          <w:sz w:val="24"/>
        </w:rPr>
        <w:t xml:space="preserve"> </w:t>
      </w:r>
      <w:r>
        <w:rPr>
          <w:sz w:val="24"/>
        </w:rPr>
        <w:t>is</w:t>
      </w:r>
      <w:r>
        <w:rPr>
          <w:spacing w:val="-4"/>
          <w:sz w:val="24"/>
        </w:rPr>
        <w:t xml:space="preserve"> </w:t>
      </w:r>
      <w:r>
        <w:rPr>
          <w:sz w:val="24"/>
        </w:rPr>
        <w:t>done by clicking the ‘Add grading comment and optional attachment’ symbol and entering a</w:t>
      </w:r>
    </w:p>
    <w:p w14:paraId="77842120" w14:textId="77777777" w:rsidR="007E2A5A" w:rsidRDefault="007E2A5A">
      <w:pPr>
        <w:pStyle w:val="ListParagraph"/>
        <w:spacing w:line="259" w:lineRule="auto"/>
        <w:rPr>
          <w:rFonts w:ascii="Wingdings" w:hAnsi="Wingdings"/>
          <w:sz w:val="24"/>
        </w:rPr>
        <w:sectPr w:rsidR="007E2A5A">
          <w:pgSz w:w="12240" w:h="15840"/>
          <w:pgMar w:top="1440" w:right="720" w:bottom="1260" w:left="1080" w:header="0" w:footer="1062" w:gutter="0"/>
          <w:cols w:space="720"/>
        </w:sectPr>
      </w:pPr>
    </w:p>
    <w:p w14:paraId="22F7CB0A" w14:textId="77777777" w:rsidR="007E2A5A" w:rsidRDefault="00C47828">
      <w:pPr>
        <w:pStyle w:val="BodyText"/>
        <w:spacing w:before="39"/>
        <w:ind w:left="1065"/>
      </w:pPr>
      <w:r>
        <w:rPr>
          <w:spacing w:val="-2"/>
        </w:rPr>
        <w:lastRenderedPageBreak/>
        <w:t>comment.</w:t>
      </w:r>
    </w:p>
    <w:p w14:paraId="17350AFD" w14:textId="77777777" w:rsidR="007E2A5A" w:rsidRDefault="007E2A5A">
      <w:pPr>
        <w:pStyle w:val="BodyText"/>
        <w:spacing w:before="11"/>
        <w:rPr>
          <w:sz w:val="16"/>
        </w:rPr>
      </w:pPr>
    </w:p>
    <w:p w14:paraId="68F342E8" w14:textId="77777777" w:rsidR="007E2A5A" w:rsidRDefault="00C47828">
      <w:pPr>
        <w:pStyle w:val="BodyText"/>
        <w:ind w:left="1149" w:right="-87"/>
        <w:rPr>
          <w:sz w:val="20"/>
        </w:rPr>
      </w:pPr>
      <w:r>
        <w:rPr>
          <w:noProof/>
          <w:sz w:val="20"/>
        </w:rPr>
        <w:drawing>
          <wp:inline distT="0" distB="0" distL="0" distR="0" wp14:anchorId="764656F9" wp14:editId="677A7074">
            <wp:extent cx="5928318" cy="2171700"/>
            <wp:effectExtent l="0" t="0" r="0" b="0"/>
            <wp:docPr id="29" name="Image 29" descr="LESA screenshot showing how to add a comment to explain your chosen gr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LESA screenshot showing how to add a comment to explain your chosen grade."/>
                    <pic:cNvPicPr/>
                  </pic:nvPicPr>
                  <pic:blipFill>
                    <a:blip r:embed="rId36" cstate="print"/>
                    <a:stretch>
                      <a:fillRect/>
                    </a:stretch>
                  </pic:blipFill>
                  <pic:spPr>
                    <a:xfrm>
                      <a:off x="0" y="0"/>
                      <a:ext cx="5928318" cy="2171700"/>
                    </a:xfrm>
                    <a:prstGeom prst="rect">
                      <a:avLst/>
                    </a:prstGeom>
                  </pic:spPr>
                </pic:pic>
              </a:graphicData>
            </a:graphic>
          </wp:inline>
        </w:drawing>
      </w:r>
    </w:p>
    <w:p w14:paraId="575AA48F" w14:textId="77777777" w:rsidR="007E2A5A" w:rsidRDefault="00C47828">
      <w:pPr>
        <w:pStyle w:val="BodyText"/>
        <w:spacing w:before="143"/>
        <w:rPr>
          <w:sz w:val="20"/>
        </w:rPr>
      </w:pPr>
      <w:r>
        <w:rPr>
          <w:noProof/>
          <w:sz w:val="20"/>
        </w:rPr>
        <w:drawing>
          <wp:anchor distT="0" distB="0" distL="0" distR="0" simplePos="0" relativeHeight="487597568" behindDoc="1" locked="0" layoutInCell="1" allowOverlap="1" wp14:anchorId="66333B86" wp14:editId="78D2B59F">
            <wp:simplePos x="0" y="0"/>
            <wp:positionH relativeFrom="page">
              <wp:posOffset>1143000</wp:posOffset>
            </wp:positionH>
            <wp:positionV relativeFrom="paragraph">
              <wp:posOffset>261382</wp:posOffset>
            </wp:positionV>
            <wp:extent cx="5914577" cy="2552700"/>
            <wp:effectExtent l="0" t="0" r="0" b="0"/>
            <wp:wrapTopAndBottom/>
            <wp:docPr id="30" name="Image 30" descr="LESA screenshot showing the field where you would add the comment and select 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LESA screenshot showing the field where you would add the comment and select OK."/>
                    <pic:cNvPicPr/>
                  </pic:nvPicPr>
                  <pic:blipFill>
                    <a:blip r:embed="rId37" cstate="print"/>
                    <a:stretch>
                      <a:fillRect/>
                    </a:stretch>
                  </pic:blipFill>
                  <pic:spPr>
                    <a:xfrm>
                      <a:off x="0" y="0"/>
                      <a:ext cx="5914577" cy="2552700"/>
                    </a:xfrm>
                    <a:prstGeom prst="rect">
                      <a:avLst/>
                    </a:prstGeom>
                  </pic:spPr>
                </pic:pic>
              </a:graphicData>
            </a:graphic>
          </wp:anchor>
        </w:drawing>
      </w:r>
    </w:p>
    <w:p w14:paraId="4B67D977" w14:textId="77777777" w:rsidR="007E2A5A" w:rsidRDefault="007E2A5A">
      <w:pPr>
        <w:pStyle w:val="BodyText"/>
      </w:pPr>
    </w:p>
    <w:p w14:paraId="6A0E8A10" w14:textId="77777777" w:rsidR="007E2A5A" w:rsidRDefault="007E2A5A">
      <w:pPr>
        <w:pStyle w:val="BodyText"/>
      </w:pPr>
    </w:p>
    <w:p w14:paraId="4AD36DDD" w14:textId="77777777" w:rsidR="007E2A5A" w:rsidRDefault="007E2A5A">
      <w:pPr>
        <w:pStyle w:val="BodyText"/>
      </w:pPr>
    </w:p>
    <w:p w14:paraId="2C2AA043" w14:textId="77777777" w:rsidR="007E2A5A" w:rsidRDefault="007E2A5A">
      <w:pPr>
        <w:pStyle w:val="BodyText"/>
      </w:pPr>
    </w:p>
    <w:p w14:paraId="7A52F02B" w14:textId="77777777" w:rsidR="007E2A5A" w:rsidRDefault="007E2A5A">
      <w:pPr>
        <w:pStyle w:val="BodyText"/>
      </w:pPr>
    </w:p>
    <w:p w14:paraId="5AD4ACE9" w14:textId="77777777" w:rsidR="007E2A5A" w:rsidRDefault="007E2A5A">
      <w:pPr>
        <w:pStyle w:val="BodyText"/>
      </w:pPr>
    </w:p>
    <w:p w14:paraId="2BFA5A43" w14:textId="77777777" w:rsidR="007E2A5A" w:rsidRDefault="007E2A5A">
      <w:pPr>
        <w:pStyle w:val="BodyText"/>
      </w:pPr>
    </w:p>
    <w:p w14:paraId="3E657A3B" w14:textId="77777777" w:rsidR="007E2A5A" w:rsidRDefault="007E2A5A">
      <w:pPr>
        <w:pStyle w:val="BodyText"/>
      </w:pPr>
    </w:p>
    <w:p w14:paraId="560F049F" w14:textId="77777777" w:rsidR="007E2A5A" w:rsidRDefault="007E2A5A">
      <w:pPr>
        <w:pStyle w:val="BodyText"/>
      </w:pPr>
    </w:p>
    <w:p w14:paraId="193123C7" w14:textId="77777777" w:rsidR="007E2A5A" w:rsidRDefault="007E2A5A">
      <w:pPr>
        <w:pStyle w:val="BodyText"/>
      </w:pPr>
    </w:p>
    <w:p w14:paraId="0D363EDF" w14:textId="77777777" w:rsidR="007E2A5A" w:rsidRDefault="007E2A5A">
      <w:pPr>
        <w:pStyle w:val="BodyText"/>
      </w:pPr>
    </w:p>
    <w:p w14:paraId="75169F9D" w14:textId="77777777" w:rsidR="007E2A5A" w:rsidRDefault="007E2A5A">
      <w:pPr>
        <w:pStyle w:val="BodyText"/>
      </w:pPr>
    </w:p>
    <w:p w14:paraId="7FF6497C" w14:textId="77777777" w:rsidR="007E2A5A" w:rsidRDefault="007E2A5A">
      <w:pPr>
        <w:pStyle w:val="BodyText"/>
        <w:spacing w:before="291"/>
      </w:pPr>
    </w:p>
    <w:p w14:paraId="266E1934" w14:textId="77777777" w:rsidR="007E2A5A" w:rsidRDefault="00C47828">
      <w:pPr>
        <w:pStyle w:val="ListParagraph"/>
        <w:numPr>
          <w:ilvl w:val="1"/>
          <w:numId w:val="1"/>
        </w:numPr>
        <w:tabs>
          <w:tab w:val="left" w:pos="1065"/>
        </w:tabs>
        <w:spacing w:before="1"/>
        <w:rPr>
          <w:rFonts w:ascii="Wingdings" w:hAnsi="Wingdings"/>
          <w:sz w:val="24"/>
        </w:rPr>
      </w:pPr>
      <w:r>
        <w:rPr>
          <w:sz w:val="24"/>
        </w:rPr>
        <w:t>If</w:t>
      </w:r>
      <w:r>
        <w:rPr>
          <w:spacing w:val="-2"/>
          <w:sz w:val="24"/>
        </w:rPr>
        <w:t xml:space="preserve"> </w:t>
      </w:r>
      <w:r>
        <w:rPr>
          <w:sz w:val="24"/>
        </w:rPr>
        <w:t>you</w:t>
      </w:r>
      <w:r>
        <w:rPr>
          <w:spacing w:val="-2"/>
          <w:sz w:val="24"/>
        </w:rPr>
        <w:t xml:space="preserve"> </w:t>
      </w:r>
      <w:r>
        <w:rPr>
          <w:sz w:val="24"/>
        </w:rPr>
        <w:t>need</w:t>
      </w:r>
      <w:r>
        <w:rPr>
          <w:spacing w:val="1"/>
          <w:sz w:val="24"/>
        </w:rPr>
        <w:t xml:space="preserve"> </w:t>
      </w:r>
      <w:r>
        <w:rPr>
          <w:sz w:val="24"/>
        </w:rPr>
        <w:t>a</w:t>
      </w:r>
      <w:r>
        <w:rPr>
          <w:spacing w:val="-4"/>
          <w:sz w:val="24"/>
        </w:rPr>
        <w:t xml:space="preserve"> </w:t>
      </w:r>
      <w:r>
        <w:rPr>
          <w:sz w:val="24"/>
        </w:rPr>
        <w:t>break</w:t>
      </w:r>
      <w:r>
        <w:rPr>
          <w:spacing w:val="-2"/>
          <w:sz w:val="24"/>
        </w:rPr>
        <w:t xml:space="preserve"> </w:t>
      </w:r>
      <w:r>
        <w:rPr>
          <w:sz w:val="24"/>
        </w:rPr>
        <w:t>during</w:t>
      </w:r>
      <w:r>
        <w:rPr>
          <w:spacing w:val="-1"/>
          <w:sz w:val="24"/>
        </w:rPr>
        <w:t xml:space="preserve"> </w:t>
      </w:r>
      <w:r>
        <w:rPr>
          <w:sz w:val="24"/>
        </w:rPr>
        <w:t>evaluation,</w:t>
      </w:r>
      <w:r>
        <w:rPr>
          <w:spacing w:val="-4"/>
          <w:sz w:val="24"/>
        </w:rPr>
        <w:t xml:space="preserve"> </w:t>
      </w:r>
      <w:r>
        <w:rPr>
          <w:sz w:val="24"/>
        </w:rPr>
        <w:t>select</w:t>
      </w:r>
      <w:r>
        <w:rPr>
          <w:spacing w:val="-2"/>
          <w:sz w:val="24"/>
        </w:rPr>
        <w:t xml:space="preserve"> </w:t>
      </w:r>
      <w:r>
        <w:rPr>
          <w:sz w:val="24"/>
        </w:rPr>
        <w:t>‘Save</w:t>
      </w:r>
      <w:r>
        <w:rPr>
          <w:spacing w:val="-2"/>
          <w:sz w:val="24"/>
        </w:rPr>
        <w:t xml:space="preserve"> </w:t>
      </w:r>
      <w:r>
        <w:rPr>
          <w:sz w:val="24"/>
        </w:rPr>
        <w:t>as</w:t>
      </w:r>
      <w:r>
        <w:rPr>
          <w:spacing w:val="-1"/>
          <w:sz w:val="24"/>
        </w:rPr>
        <w:t xml:space="preserve"> </w:t>
      </w:r>
      <w:r>
        <w:rPr>
          <w:sz w:val="24"/>
        </w:rPr>
        <w:t>Draft’</w:t>
      </w:r>
      <w:r>
        <w:rPr>
          <w:spacing w:val="-4"/>
          <w:sz w:val="24"/>
        </w:rPr>
        <w:t xml:space="preserve"> </w:t>
      </w:r>
      <w:r>
        <w:rPr>
          <w:sz w:val="24"/>
        </w:rPr>
        <w:t>to save your</w:t>
      </w:r>
      <w:r>
        <w:rPr>
          <w:spacing w:val="-3"/>
          <w:sz w:val="24"/>
        </w:rPr>
        <w:t xml:space="preserve"> </w:t>
      </w:r>
      <w:r>
        <w:rPr>
          <w:spacing w:val="-2"/>
          <w:sz w:val="24"/>
        </w:rPr>
        <w:t>progress.</w:t>
      </w:r>
    </w:p>
    <w:p w14:paraId="68C99CCE" w14:textId="77777777" w:rsidR="007E2A5A" w:rsidRDefault="007E2A5A">
      <w:pPr>
        <w:pStyle w:val="ListParagraph"/>
        <w:rPr>
          <w:rFonts w:ascii="Wingdings" w:hAnsi="Wingdings"/>
          <w:sz w:val="24"/>
        </w:rPr>
        <w:sectPr w:rsidR="007E2A5A">
          <w:pgSz w:w="12240" w:h="15840"/>
          <w:pgMar w:top="1400" w:right="720" w:bottom="1260" w:left="1080" w:header="0" w:footer="1062" w:gutter="0"/>
          <w:cols w:space="720"/>
        </w:sectPr>
      </w:pPr>
    </w:p>
    <w:p w14:paraId="19917E87" w14:textId="77777777" w:rsidR="007E2A5A" w:rsidRDefault="00C47828">
      <w:pPr>
        <w:pStyle w:val="BodyText"/>
        <w:ind w:left="791"/>
        <w:rPr>
          <w:sz w:val="20"/>
        </w:rPr>
      </w:pPr>
      <w:r>
        <w:rPr>
          <w:noProof/>
          <w:sz w:val="20"/>
        </w:rPr>
        <w:lastRenderedPageBreak/>
        <w:drawing>
          <wp:inline distT="0" distB="0" distL="0" distR="0" wp14:anchorId="74AB6A01" wp14:editId="130BA41F">
            <wp:extent cx="5973062" cy="2078736"/>
            <wp:effectExtent l="0" t="0" r="0" b="0"/>
            <wp:docPr id="31" name="Image 31" descr="LESA screenshot showing how to Save as Dra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LESA screenshot showing how to Save as Draft."/>
                    <pic:cNvPicPr/>
                  </pic:nvPicPr>
                  <pic:blipFill>
                    <a:blip r:embed="rId38" cstate="print"/>
                    <a:stretch>
                      <a:fillRect/>
                    </a:stretch>
                  </pic:blipFill>
                  <pic:spPr>
                    <a:xfrm>
                      <a:off x="0" y="0"/>
                      <a:ext cx="5973062" cy="2078736"/>
                    </a:xfrm>
                    <a:prstGeom prst="rect">
                      <a:avLst/>
                    </a:prstGeom>
                  </pic:spPr>
                </pic:pic>
              </a:graphicData>
            </a:graphic>
          </wp:inline>
        </w:drawing>
      </w:r>
    </w:p>
    <w:p w14:paraId="7DAFC5E6" w14:textId="77777777" w:rsidR="007E2A5A" w:rsidRDefault="00C47828">
      <w:pPr>
        <w:pStyle w:val="ListParagraph"/>
        <w:numPr>
          <w:ilvl w:val="1"/>
          <w:numId w:val="1"/>
        </w:numPr>
        <w:tabs>
          <w:tab w:val="left" w:pos="1065"/>
        </w:tabs>
        <w:spacing w:before="272" w:line="261" w:lineRule="auto"/>
        <w:ind w:right="750"/>
        <w:rPr>
          <w:rFonts w:ascii="Wingdings" w:hAnsi="Wingdings"/>
          <w:sz w:val="24"/>
        </w:rPr>
      </w:pPr>
      <w:r>
        <w:rPr>
          <w:sz w:val="24"/>
        </w:rPr>
        <w:t>A grade must be entered for each response. A comment should be entered for each response.</w:t>
      </w:r>
      <w:r>
        <w:rPr>
          <w:spacing w:val="-4"/>
          <w:sz w:val="24"/>
        </w:rPr>
        <w:t xml:space="preserve"> </w:t>
      </w:r>
      <w:r>
        <w:rPr>
          <w:sz w:val="24"/>
        </w:rPr>
        <w:t>When</w:t>
      </w:r>
      <w:r>
        <w:rPr>
          <w:spacing w:val="-2"/>
          <w:sz w:val="24"/>
        </w:rPr>
        <w:t xml:space="preserve"> </w:t>
      </w:r>
      <w:r>
        <w:rPr>
          <w:sz w:val="24"/>
        </w:rPr>
        <w:t>you</w:t>
      </w:r>
      <w:r>
        <w:rPr>
          <w:spacing w:val="-5"/>
          <w:sz w:val="24"/>
        </w:rPr>
        <w:t xml:space="preserve"> </w:t>
      </w:r>
      <w:r>
        <w:rPr>
          <w:sz w:val="24"/>
        </w:rPr>
        <w:t>have</w:t>
      </w:r>
      <w:r>
        <w:rPr>
          <w:spacing w:val="-3"/>
          <w:sz w:val="24"/>
        </w:rPr>
        <w:t xml:space="preserve"> </w:t>
      </w:r>
      <w:r>
        <w:rPr>
          <w:sz w:val="24"/>
        </w:rPr>
        <w:t>graded</w:t>
      </w:r>
      <w:r>
        <w:rPr>
          <w:spacing w:val="-2"/>
          <w:sz w:val="24"/>
        </w:rPr>
        <w:t xml:space="preserve"> </w:t>
      </w:r>
      <w:r>
        <w:rPr>
          <w:sz w:val="24"/>
        </w:rPr>
        <w:t>all</w:t>
      </w:r>
      <w:r>
        <w:rPr>
          <w:spacing w:val="-3"/>
          <w:sz w:val="24"/>
        </w:rPr>
        <w:t xml:space="preserve"> </w:t>
      </w:r>
      <w:r>
        <w:rPr>
          <w:sz w:val="24"/>
        </w:rPr>
        <w:t>responses,</w:t>
      </w:r>
      <w:r>
        <w:rPr>
          <w:spacing w:val="-6"/>
          <w:sz w:val="24"/>
        </w:rPr>
        <w:t xml:space="preserve"> </w:t>
      </w:r>
      <w:r>
        <w:rPr>
          <w:sz w:val="24"/>
        </w:rPr>
        <w:t>select</w:t>
      </w:r>
      <w:r>
        <w:rPr>
          <w:spacing w:val="-2"/>
          <w:sz w:val="24"/>
        </w:rPr>
        <w:t xml:space="preserve"> </w:t>
      </w:r>
      <w:r>
        <w:rPr>
          <w:sz w:val="24"/>
        </w:rPr>
        <w:t>‘Submit’</w:t>
      </w:r>
      <w:r>
        <w:rPr>
          <w:spacing w:val="-6"/>
          <w:sz w:val="24"/>
        </w:rPr>
        <w:t xml:space="preserve"> </w:t>
      </w:r>
      <w:r>
        <w:rPr>
          <w:sz w:val="24"/>
        </w:rPr>
        <w:t>to</w:t>
      </w:r>
      <w:r>
        <w:rPr>
          <w:spacing w:val="-3"/>
          <w:sz w:val="24"/>
        </w:rPr>
        <w:t xml:space="preserve"> </w:t>
      </w:r>
      <w:r>
        <w:rPr>
          <w:sz w:val="24"/>
        </w:rPr>
        <w:t>submit</w:t>
      </w:r>
      <w:r>
        <w:rPr>
          <w:spacing w:val="-5"/>
          <w:sz w:val="24"/>
        </w:rPr>
        <w:t xml:space="preserve"> </w:t>
      </w:r>
      <w:r>
        <w:rPr>
          <w:sz w:val="24"/>
        </w:rPr>
        <w:t>your</w:t>
      </w:r>
      <w:r>
        <w:rPr>
          <w:spacing w:val="-3"/>
          <w:sz w:val="24"/>
        </w:rPr>
        <w:t xml:space="preserve"> </w:t>
      </w:r>
      <w:r>
        <w:rPr>
          <w:sz w:val="24"/>
        </w:rPr>
        <w:t xml:space="preserve">individual </w:t>
      </w:r>
      <w:r>
        <w:rPr>
          <w:spacing w:val="-2"/>
          <w:sz w:val="24"/>
        </w:rPr>
        <w:t>evaluation.</w:t>
      </w:r>
    </w:p>
    <w:p w14:paraId="5B4805FC" w14:textId="77777777" w:rsidR="007E2A5A" w:rsidRDefault="00C47828">
      <w:pPr>
        <w:pStyle w:val="BodyText"/>
        <w:spacing w:before="6"/>
        <w:rPr>
          <w:sz w:val="7"/>
        </w:rPr>
      </w:pPr>
      <w:r>
        <w:rPr>
          <w:noProof/>
          <w:sz w:val="7"/>
        </w:rPr>
        <w:drawing>
          <wp:anchor distT="0" distB="0" distL="0" distR="0" simplePos="0" relativeHeight="487598080" behindDoc="1" locked="0" layoutInCell="1" allowOverlap="1" wp14:anchorId="1E8589F3" wp14:editId="4888F4D5">
            <wp:simplePos x="0" y="0"/>
            <wp:positionH relativeFrom="page">
              <wp:posOffset>1177289</wp:posOffset>
            </wp:positionH>
            <wp:positionV relativeFrom="paragraph">
              <wp:posOffset>73655</wp:posOffset>
            </wp:positionV>
            <wp:extent cx="5700415" cy="1703831"/>
            <wp:effectExtent l="0" t="0" r="0" b="0"/>
            <wp:wrapTopAndBottom/>
            <wp:docPr id="32" name="Image 32" descr="LESA screenshot showing how to submit your individual eval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LESA screenshot showing how to submit your individual evaluation."/>
                    <pic:cNvPicPr/>
                  </pic:nvPicPr>
                  <pic:blipFill>
                    <a:blip r:embed="rId39" cstate="print"/>
                    <a:stretch>
                      <a:fillRect/>
                    </a:stretch>
                  </pic:blipFill>
                  <pic:spPr>
                    <a:xfrm>
                      <a:off x="0" y="0"/>
                      <a:ext cx="5700415" cy="1703831"/>
                    </a:xfrm>
                    <a:prstGeom prst="rect">
                      <a:avLst/>
                    </a:prstGeom>
                  </pic:spPr>
                </pic:pic>
              </a:graphicData>
            </a:graphic>
          </wp:anchor>
        </w:drawing>
      </w:r>
    </w:p>
    <w:sectPr w:rsidR="007E2A5A">
      <w:pgSz w:w="12240" w:h="15840"/>
      <w:pgMar w:top="1440" w:right="720" w:bottom="1260" w:left="1080" w:header="0" w:footer="10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0F788" w14:textId="77777777" w:rsidR="00C47828" w:rsidRDefault="00C47828">
      <w:r>
        <w:separator/>
      </w:r>
    </w:p>
  </w:endnote>
  <w:endnote w:type="continuationSeparator" w:id="0">
    <w:p w14:paraId="169DE716" w14:textId="77777777" w:rsidR="00C47828" w:rsidRDefault="00C4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DAA5" w14:textId="77777777" w:rsidR="007E2A5A" w:rsidRDefault="00C47828">
    <w:pPr>
      <w:pStyle w:val="BodyText"/>
      <w:spacing w:line="14" w:lineRule="auto"/>
      <w:rPr>
        <w:sz w:val="20"/>
      </w:rPr>
    </w:pPr>
    <w:r>
      <w:rPr>
        <w:noProof/>
        <w:sz w:val="20"/>
      </w:rPr>
      <mc:AlternateContent>
        <mc:Choice Requires="wps">
          <w:drawing>
            <wp:anchor distT="0" distB="0" distL="0" distR="0" simplePos="0" relativeHeight="487433728" behindDoc="1" locked="0" layoutInCell="1" allowOverlap="1" wp14:anchorId="33B8DA11" wp14:editId="55929039">
              <wp:simplePos x="0" y="0"/>
              <wp:positionH relativeFrom="page">
                <wp:posOffset>6965695</wp:posOffset>
              </wp:positionH>
              <wp:positionV relativeFrom="page">
                <wp:posOffset>9244076</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2B3B092" w14:textId="77777777" w:rsidR="007E2A5A" w:rsidRDefault="00C47828">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B8DA11" id="_x0000_t202" coordsize="21600,21600" o:spt="202" path="m,l,21600r21600,l21600,xe">
              <v:stroke joinstyle="miter"/>
              <v:path gradientshapeok="t" o:connecttype="rect"/>
            </v:shapetype>
            <v:shape id="Textbox 1" o:spid="_x0000_s1026" type="#_x0000_t202" style="position:absolute;margin-left:548.5pt;margin-top:727.9pt;width:16.3pt;height:13.05pt;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" filled="f" stroked="f">
              <v:textbox inset="0,0,0,0">
                <w:txbxContent>
                  <w:p w14:paraId="72B3B092" w14:textId="77777777" w:rsidR="007E2A5A" w:rsidRDefault="00C47828">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82F58" w14:textId="77777777" w:rsidR="00C47828" w:rsidRDefault="00C47828">
      <w:r>
        <w:separator/>
      </w:r>
    </w:p>
  </w:footnote>
  <w:footnote w:type="continuationSeparator" w:id="0">
    <w:p w14:paraId="48A3CBFB" w14:textId="77777777" w:rsidR="00C47828" w:rsidRDefault="00C47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217"/>
    <w:multiLevelType w:val="hybridMultilevel"/>
    <w:tmpl w:val="68A050FE"/>
    <w:lvl w:ilvl="0" w:tplc="AC302A66">
      <w:numFmt w:val="bullet"/>
      <w:lvlText w:val=""/>
      <w:lvlJc w:val="left"/>
      <w:pPr>
        <w:ind w:left="1065" w:hanging="361"/>
      </w:pPr>
      <w:rPr>
        <w:rFonts w:ascii="Wingdings" w:eastAsia="Wingdings" w:hAnsi="Wingdings" w:cs="Wingdings" w:hint="default"/>
        <w:spacing w:val="0"/>
        <w:w w:val="100"/>
        <w:lang w:val="en-US" w:eastAsia="en-US" w:bidi="ar-SA"/>
      </w:rPr>
    </w:lvl>
    <w:lvl w:ilvl="1" w:tplc="D9088E6A">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2" w:tplc="248C6C90">
      <w:numFmt w:val="bullet"/>
      <w:lvlText w:val="•"/>
      <w:lvlJc w:val="left"/>
      <w:pPr>
        <w:ind w:left="2760" w:hanging="360"/>
      </w:pPr>
      <w:rPr>
        <w:rFonts w:hint="default"/>
        <w:lang w:val="en-US" w:eastAsia="en-US" w:bidi="ar-SA"/>
      </w:rPr>
    </w:lvl>
    <w:lvl w:ilvl="3" w:tplc="5A8AF80C">
      <w:numFmt w:val="bullet"/>
      <w:lvlText w:val="•"/>
      <w:lvlJc w:val="left"/>
      <w:pPr>
        <w:ind w:left="3720" w:hanging="360"/>
      </w:pPr>
      <w:rPr>
        <w:rFonts w:hint="default"/>
        <w:lang w:val="en-US" w:eastAsia="en-US" w:bidi="ar-SA"/>
      </w:rPr>
    </w:lvl>
    <w:lvl w:ilvl="4" w:tplc="98A6832C">
      <w:numFmt w:val="bullet"/>
      <w:lvlText w:val="•"/>
      <w:lvlJc w:val="left"/>
      <w:pPr>
        <w:ind w:left="4680" w:hanging="360"/>
      </w:pPr>
      <w:rPr>
        <w:rFonts w:hint="default"/>
        <w:lang w:val="en-US" w:eastAsia="en-US" w:bidi="ar-SA"/>
      </w:rPr>
    </w:lvl>
    <w:lvl w:ilvl="5" w:tplc="96EEB46A">
      <w:numFmt w:val="bullet"/>
      <w:lvlText w:val="•"/>
      <w:lvlJc w:val="left"/>
      <w:pPr>
        <w:ind w:left="5640" w:hanging="360"/>
      </w:pPr>
      <w:rPr>
        <w:rFonts w:hint="default"/>
        <w:lang w:val="en-US" w:eastAsia="en-US" w:bidi="ar-SA"/>
      </w:rPr>
    </w:lvl>
    <w:lvl w:ilvl="6" w:tplc="EC541962">
      <w:numFmt w:val="bullet"/>
      <w:lvlText w:val="•"/>
      <w:lvlJc w:val="left"/>
      <w:pPr>
        <w:ind w:left="6600" w:hanging="360"/>
      </w:pPr>
      <w:rPr>
        <w:rFonts w:hint="default"/>
        <w:lang w:val="en-US" w:eastAsia="en-US" w:bidi="ar-SA"/>
      </w:rPr>
    </w:lvl>
    <w:lvl w:ilvl="7" w:tplc="474800C0">
      <w:numFmt w:val="bullet"/>
      <w:lvlText w:val="•"/>
      <w:lvlJc w:val="left"/>
      <w:pPr>
        <w:ind w:left="7560" w:hanging="360"/>
      </w:pPr>
      <w:rPr>
        <w:rFonts w:hint="default"/>
        <w:lang w:val="en-US" w:eastAsia="en-US" w:bidi="ar-SA"/>
      </w:rPr>
    </w:lvl>
    <w:lvl w:ilvl="8" w:tplc="0B74E3B6">
      <w:numFmt w:val="bullet"/>
      <w:lvlText w:val="•"/>
      <w:lvlJc w:val="left"/>
      <w:pPr>
        <w:ind w:left="8520" w:hanging="360"/>
      </w:pPr>
      <w:rPr>
        <w:rFonts w:hint="default"/>
        <w:lang w:val="en-US" w:eastAsia="en-US" w:bidi="ar-SA"/>
      </w:rPr>
    </w:lvl>
  </w:abstractNum>
  <w:abstractNum w:abstractNumId="1" w15:restartNumberingAfterBreak="0">
    <w:nsid w:val="66BF04EA"/>
    <w:multiLevelType w:val="hybridMultilevel"/>
    <w:tmpl w:val="6BECDDB0"/>
    <w:lvl w:ilvl="0" w:tplc="4308D70E">
      <w:start w:val="1"/>
      <w:numFmt w:val="decimal"/>
      <w:lvlText w:val="%1."/>
      <w:lvlJc w:val="left"/>
      <w:pPr>
        <w:ind w:left="1689" w:hanging="250"/>
        <w:jc w:val="right"/>
      </w:pPr>
      <w:rPr>
        <w:rFonts w:ascii="Calibri" w:eastAsia="Calibri" w:hAnsi="Calibri" w:cs="Calibri" w:hint="default"/>
        <w:b w:val="0"/>
        <w:bCs w:val="0"/>
        <w:i w:val="0"/>
        <w:iCs w:val="0"/>
        <w:spacing w:val="0"/>
        <w:w w:val="100"/>
        <w:sz w:val="24"/>
        <w:szCs w:val="24"/>
        <w:lang w:val="en-US" w:eastAsia="en-US" w:bidi="ar-SA"/>
      </w:rPr>
    </w:lvl>
    <w:lvl w:ilvl="1" w:tplc="E370D1C4">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2" w:tplc="0668467C">
      <w:numFmt w:val="bullet"/>
      <w:lvlText w:val="•"/>
      <w:lvlJc w:val="left"/>
      <w:pPr>
        <w:ind w:left="1800" w:hanging="360"/>
      </w:pPr>
      <w:rPr>
        <w:rFonts w:hint="default"/>
        <w:lang w:val="en-US" w:eastAsia="en-US" w:bidi="ar-SA"/>
      </w:rPr>
    </w:lvl>
    <w:lvl w:ilvl="3" w:tplc="88885170">
      <w:numFmt w:val="bullet"/>
      <w:lvlText w:val="•"/>
      <w:lvlJc w:val="left"/>
      <w:pPr>
        <w:ind w:left="2880" w:hanging="360"/>
      </w:pPr>
      <w:rPr>
        <w:rFonts w:hint="default"/>
        <w:lang w:val="en-US" w:eastAsia="en-US" w:bidi="ar-SA"/>
      </w:rPr>
    </w:lvl>
    <w:lvl w:ilvl="4" w:tplc="A6F44FBC">
      <w:numFmt w:val="bullet"/>
      <w:lvlText w:val="•"/>
      <w:lvlJc w:val="left"/>
      <w:pPr>
        <w:ind w:left="3960" w:hanging="360"/>
      </w:pPr>
      <w:rPr>
        <w:rFonts w:hint="default"/>
        <w:lang w:val="en-US" w:eastAsia="en-US" w:bidi="ar-SA"/>
      </w:rPr>
    </w:lvl>
    <w:lvl w:ilvl="5" w:tplc="5E24F9A0">
      <w:numFmt w:val="bullet"/>
      <w:lvlText w:val="•"/>
      <w:lvlJc w:val="left"/>
      <w:pPr>
        <w:ind w:left="5040" w:hanging="360"/>
      </w:pPr>
      <w:rPr>
        <w:rFonts w:hint="default"/>
        <w:lang w:val="en-US" w:eastAsia="en-US" w:bidi="ar-SA"/>
      </w:rPr>
    </w:lvl>
    <w:lvl w:ilvl="6" w:tplc="F0126E06">
      <w:numFmt w:val="bullet"/>
      <w:lvlText w:val="•"/>
      <w:lvlJc w:val="left"/>
      <w:pPr>
        <w:ind w:left="6120" w:hanging="360"/>
      </w:pPr>
      <w:rPr>
        <w:rFonts w:hint="default"/>
        <w:lang w:val="en-US" w:eastAsia="en-US" w:bidi="ar-SA"/>
      </w:rPr>
    </w:lvl>
    <w:lvl w:ilvl="7" w:tplc="4E50CB20">
      <w:numFmt w:val="bullet"/>
      <w:lvlText w:val="•"/>
      <w:lvlJc w:val="left"/>
      <w:pPr>
        <w:ind w:left="7200" w:hanging="360"/>
      </w:pPr>
      <w:rPr>
        <w:rFonts w:hint="default"/>
        <w:lang w:val="en-US" w:eastAsia="en-US" w:bidi="ar-SA"/>
      </w:rPr>
    </w:lvl>
    <w:lvl w:ilvl="8" w:tplc="13A860AC">
      <w:numFmt w:val="bullet"/>
      <w:lvlText w:val="•"/>
      <w:lvlJc w:val="left"/>
      <w:pPr>
        <w:ind w:left="8280" w:hanging="360"/>
      </w:pPr>
      <w:rPr>
        <w:rFonts w:hint="default"/>
        <w:lang w:val="en-US" w:eastAsia="en-US" w:bidi="ar-SA"/>
      </w:rPr>
    </w:lvl>
  </w:abstractNum>
  <w:abstractNum w:abstractNumId="2" w15:restartNumberingAfterBreak="0">
    <w:nsid w:val="7E5C6EE9"/>
    <w:multiLevelType w:val="hybridMultilevel"/>
    <w:tmpl w:val="4F840C8E"/>
    <w:lvl w:ilvl="0" w:tplc="192E48EE">
      <w:start w:val="1"/>
      <w:numFmt w:val="decimal"/>
      <w:lvlText w:val="%1."/>
      <w:lvlJc w:val="left"/>
      <w:pPr>
        <w:ind w:left="955" w:hanging="250"/>
        <w:jc w:val="left"/>
      </w:pPr>
      <w:rPr>
        <w:rFonts w:ascii="Calibri" w:eastAsia="Calibri" w:hAnsi="Calibri" w:cs="Calibri" w:hint="default"/>
        <w:b w:val="0"/>
        <w:bCs w:val="0"/>
        <w:i w:val="0"/>
        <w:iCs w:val="0"/>
        <w:spacing w:val="0"/>
        <w:w w:val="100"/>
        <w:sz w:val="24"/>
        <w:szCs w:val="24"/>
        <w:lang w:val="en-US" w:eastAsia="en-US" w:bidi="ar-SA"/>
      </w:rPr>
    </w:lvl>
    <w:lvl w:ilvl="1" w:tplc="2F9A7C78">
      <w:numFmt w:val="bullet"/>
      <w:lvlText w:val=""/>
      <w:lvlJc w:val="left"/>
      <w:pPr>
        <w:ind w:left="1065" w:hanging="360"/>
      </w:pPr>
      <w:rPr>
        <w:rFonts w:ascii="Wingdings" w:eastAsia="Wingdings" w:hAnsi="Wingdings" w:cs="Wingdings" w:hint="default"/>
        <w:spacing w:val="0"/>
        <w:w w:val="100"/>
        <w:lang w:val="en-US" w:eastAsia="en-US" w:bidi="ar-SA"/>
      </w:rPr>
    </w:lvl>
    <w:lvl w:ilvl="2" w:tplc="AF68D9C0">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en-US" w:eastAsia="en-US" w:bidi="ar-SA"/>
      </w:rPr>
    </w:lvl>
    <w:lvl w:ilvl="3" w:tplc="262A5FE0">
      <w:numFmt w:val="bullet"/>
      <w:lvlText w:val="•"/>
      <w:lvlJc w:val="left"/>
      <w:pPr>
        <w:ind w:left="2880" w:hanging="360"/>
      </w:pPr>
      <w:rPr>
        <w:rFonts w:hint="default"/>
        <w:lang w:val="en-US" w:eastAsia="en-US" w:bidi="ar-SA"/>
      </w:rPr>
    </w:lvl>
    <w:lvl w:ilvl="4" w:tplc="AA2CC63E">
      <w:numFmt w:val="bullet"/>
      <w:lvlText w:val="•"/>
      <w:lvlJc w:val="left"/>
      <w:pPr>
        <w:ind w:left="3960" w:hanging="360"/>
      </w:pPr>
      <w:rPr>
        <w:rFonts w:hint="default"/>
        <w:lang w:val="en-US" w:eastAsia="en-US" w:bidi="ar-SA"/>
      </w:rPr>
    </w:lvl>
    <w:lvl w:ilvl="5" w:tplc="D292D55A">
      <w:numFmt w:val="bullet"/>
      <w:lvlText w:val="•"/>
      <w:lvlJc w:val="left"/>
      <w:pPr>
        <w:ind w:left="5040" w:hanging="360"/>
      </w:pPr>
      <w:rPr>
        <w:rFonts w:hint="default"/>
        <w:lang w:val="en-US" w:eastAsia="en-US" w:bidi="ar-SA"/>
      </w:rPr>
    </w:lvl>
    <w:lvl w:ilvl="6" w:tplc="9766A4BA">
      <w:numFmt w:val="bullet"/>
      <w:lvlText w:val="•"/>
      <w:lvlJc w:val="left"/>
      <w:pPr>
        <w:ind w:left="6120" w:hanging="360"/>
      </w:pPr>
      <w:rPr>
        <w:rFonts w:hint="default"/>
        <w:lang w:val="en-US" w:eastAsia="en-US" w:bidi="ar-SA"/>
      </w:rPr>
    </w:lvl>
    <w:lvl w:ilvl="7" w:tplc="DD021EE2">
      <w:numFmt w:val="bullet"/>
      <w:lvlText w:val="•"/>
      <w:lvlJc w:val="left"/>
      <w:pPr>
        <w:ind w:left="7200" w:hanging="360"/>
      </w:pPr>
      <w:rPr>
        <w:rFonts w:hint="default"/>
        <w:lang w:val="en-US" w:eastAsia="en-US" w:bidi="ar-SA"/>
      </w:rPr>
    </w:lvl>
    <w:lvl w:ilvl="8" w:tplc="4EEACF12">
      <w:numFmt w:val="bullet"/>
      <w:lvlText w:val="•"/>
      <w:lvlJc w:val="left"/>
      <w:pPr>
        <w:ind w:left="8280" w:hanging="360"/>
      </w:pPr>
      <w:rPr>
        <w:rFonts w:hint="default"/>
        <w:lang w:val="en-US" w:eastAsia="en-US" w:bidi="ar-SA"/>
      </w:rPr>
    </w:lvl>
  </w:abstractNum>
  <w:num w:numId="1" w16cid:durableId="520557221">
    <w:abstractNumId w:val="2"/>
  </w:num>
  <w:num w:numId="2" w16cid:durableId="866453707">
    <w:abstractNumId w:val="1"/>
  </w:num>
  <w:num w:numId="3" w16cid:durableId="757796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E2A5A"/>
    <w:rsid w:val="00144A93"/>
    <w:rsid w:val="0049052F"/>
    <w:rsid w:val="007E2A5A"/>
    <w:rsid w:val="00C47828"/>
    <w:rsid w:val="00F92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BBC34"/>
  <w15:docId w15:val="{F917AF3C-2403-43C9-95D8-7173521B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9"/>
      <w:ind w:left="34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374"/>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3"/>
      <w:ind w:left="50"/>
      <w:jc w:val="center"/>
    </w:pPr>
    <w:rPr>
      <w:b/>
      <w:bCs/>
      <w:sz w:val="36"/>
      <w:szCs w:val="36"/>
      <w:u w:val="single" w:color="000000"/>
    </w:rPr>
  </w:style>
  <w:style w:type="paragraph" w:styleId="ListParagraph">
    <w:name w:val="List Paragraph"/>
    <w:basedOn w:val="Normal"/>
    <w:uiPriority w:val="1"/>
    <w:qFormat/>
    <w:pPr>
      <w:ind w:left="1065"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921E8"/>
    <w:rPr>
      <w:color w:val="0000FF" w:themeColor="hyperlink"/>
      <w:u w:val="single"/>
    </w:rPr>
  </w:style>
  <w:style w:type="character" w:styleId="UnresolvedMention">
    <w:name w:val="Unresolved Mention"/>
    <w:basedOn w:val="DefaultParagraphFont"/>
    <w:uiPriority w:val="99"/>
    <w:semiHidden/>
    <w:unhideWhenUsed/>
    <w:rsid w:val="00F92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uisiana.sourcing.ariba.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louisiana.sourcing.ariba.com/"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Bachman</dc:creator>
  <cp:lastModifiedBy>Monica Clark (DOA)</cp:lastModifiedBy>
  <cp:revision>3</cp:revision>
  <dcterms:created xsi:type="dcterms:W3CDTF">2025-10-09T18:27:00Z</dcterms:created>
  <dcterms:modified xsi:type="dcterms:W3CDTF">2025-10-09T18:56:00Z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Acrobat PDFMaker 24 for Word</vt:lpwstr>
  </property>
  <property fmtid="{D5CDD505-2E9C-101B-9397-08002B2CF9AE}" pid="4" name="LastSaved">
    <vt:filetime>2025-10-09T00:00:00Z</vt:filetime>
  </property>
  <property fmtid="{D5CDD505-2E9C-101B-9397-08002B2CF9AE}" pid="5" name="Producer">
    <vt:lpwstr>Adobe PDF Library 24.5.96</vt:lpwstr>
  </property>
  <property fmtid="{D5CDD505-2E9C-101B-9397-08002B2CF9AE}" pid="6" name="SourceModified">
    <vt:lpwstr>D:20250319180311</vt:lpwstr>
  </property>
</Properties>
</file>