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58" w:rsidRDefault="0002488B" w:rsidP="00024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Instructions for Audio Only, Video and Web Conferencing</w:t>
      </w:r>
    </w:p>
    <w:p w:rsidR="00480931" w:rsidRDefault="00480931" w:rsidP="00024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AT&amp;T Conferencing Audio Only</w:t>
      </w:r>
    </w:p>
    <w:p w:rsidR="0002488B" w:rsidRDefault="0002488B" w:rsidP="00024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Account </w:t>
      </w:r>
      <w:r w:rsidR="00480931">
        <w:rPr>
          <w:b/>
          <w:sz w:val="28"/>
          <w:szCs w:val="28"/>
        </w:rPr>
        <w:t>Billing</w:t>
      </w:r>
      <w:r>
        <w:rPr>
          <w:b/>
          <w:sz w:val="28"/>
          <w:szCs w:val="28"/>
        </w:rPr>
        <w:t xml:space="preserve"> Form (NS-101) (</w:t>
      </w:r>
      <w:r w:rsidR="00F51691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/20</w:t>
      </w:r>
      <w:r w:rsidR="00F5169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)</w:t>
      </w:r>
    </w:p>
    <w:tbl>
      <w:tblPr>
        <w:tblW w:w="8829" w:type="dxa"/>
        <w:jc w:val="center"/>
        <w:tblLayout w:type="fixed"/>
        <w:tblLook w:val="0000" w:firstRow="0" w:lastRow="0" w:firstColumn="0" w:lastColumn="0" w:noHBand="0" w:noVBand="0"/>
      </w:tblPr>
      <w:tblGrid>
        <w:gridCol w:w="3280"/>
        <w:gridCol w:w="5549"/>
      </w:tblGrid>
      <w:tr w:rsidR="0002488B" w:rsidTr="00A52A41">
        <w:trPr>
          <w:cantSplit/>
          <w:trHeight w:val="362"/>
          <w:jc w:val="center"/>
        </w:trPr>
        <w:tc>
          <w:tcPr>
            <w:tcW w:w="3280" w:type="dxa"/>
          </w:tcPr>
          <w:p w:rsidR="0002488B" w:rsidRPr="007737F7" w:rsidRDefault="007737F7" w:rsidP="00D81FCD">
            <w:pPr>
              <w:jc w:val="center"/>
              <w:rPr>
                <w:rFonts w:ascii="Arial Narrow" w:hAnsi="Arial Narrow"/>
                <w:b/>
                <w:i/>
                <w:snapToGrid w:val="0"/>
              </w:rPr>
            </w:pPr>
            <w:r>
              <w:rPr>
                <w:rFonts w:ascii="Arial Narrow" w:hAnsi="Arial Narrow"/>
                <w:b/>
                <w:i/>
                <w:snapToGrid w:val="0"/>
              </w:rPr>
              <w:t>AGENCY APPROVAL</w:t>
            </w:r>
          </w:p>
        </w:tc>
        <w:tc>
          <w:tcPr>
            <w:tcW w:w="5549" w:type="dxa"/>
          </w:tcPr>
          <w:p w:rsidR="0002488B" w:rsidRDefault="0002488B" w:rsidP="00450D5C">
            <w:pPr>
              <w:widowControl w:val="0"/>
              <w:spacing w:after="120"/>
              <w:rPr>
                <w:rFonts w:ascii="Arial Narrow" w:hAnsi="Arial Narrow"/>
                <w:snapToGrid w:val="0"/>
              </w:rPr>
            </w:pPr>
          </w:p>
        </w:tc>
      </w:tr>
      <w:tr w:rsidR="00C41B56" w:rsidTr="00A52A41">
        <w:trPr>
          <w:cantSplit/>
          <w:trHeight w:val="362"/>
          <w:jc w:val="center"/>
        </w:trPr>
        <w:tc>
          <w:tcPr>
            <w:tcW w:w="3280" w:type="dxa"/>
          </w:tcPr>
          <w:p w:rsidR="00C41B56" w:rsidRDefault="00C41B56" w:rsidP="00C41B56">
            <w:pPr>
              <w:jc w:val="center"/>
              <w:rPr>
                <w:rFonts w:ascii="Arial Narrow" w:hAnsi="Arial Narrow"/>
                <w:b/>
                <w:i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TC Name</w:t>
            </w:r>
          </w:p>
        </w:tc>
        <w:tc>
          <w:tcPr>
            <w:tcW w:w="5549" w:type="dxa"/>
          </w:tcPr>
          <w:p w:rsidR="00C41B56" w:rsidRDefault="00C41B56" w:rsidP="00450D5C">
            <w:pPr>
              <w:widowControl w:val="0"/>
              <w:spacing w:after="120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Telecommunications Coordinator (TC) for agency</w:t>
            </w:r>
          </w:p>
        </w:tc>
      </w:tr>
      <w:tr w:rsidR="00C41B56" w:rsidTr="007737F7">
        <w:trPr>
          <w:cantSplit/>
          <w:trHeight w:val="72"/>
          <w:jc w:val="center"/>
        </w:trPr>
        <w:tc>
          <w:tcPr>
            <w:tcW w:w="3280" w:type="dxa"/>
          </w:tcPr>
          <w:p w:rsidR="00C41B56" w:rsidRDefault="00C41B56" w:rsidP="00D81FCD">
            <w:pPr>
              <w:jc w:val="center"/>
              <w:rPr>
                <w:rFonts w:ascii="Arial Narrow" w:hAnsi="Arial Narrow"/>
                <w:b/>
                <w:i/>
                <w:snapToGrid w:val="0"/>
              </w:rPr>
            </w:pPr>
            <w:r>
              <w:rPr>
                <w:rFonts w:ascii="Arial Narrow" w:hAnsi="Arial Narrow"/>
                <w:b/>
                <w:snapToGrid w:val="0"/>
              </w:rPr>
              <w:t>TC Approval Date or P.O.</w:t>
            </w:r>
          </w:p>
        </w:tc>
        <w:tc>
          <w:tcPr>
            <w:tcW w:w="5549" w:type="dxa"/>
          </w:tcPr>
          <w:p w:rsidR="00C41B56" w:rsidRDefault="00C41B56" w:rsidP="00450D5C">
            <w:pPr>
              <w:widowControl w:val="0"/>
              <w:spacing w:after="120"/>
              <w:rPr>
                <w:rFonts w:ascii="Arial Narrow" w:hAnsi="Arial Narrow"/>
                <w:snapToGrid w:val="0"/>
              </w:rPr>
            </w:pPr>
            <w:r>
              <w:rPr>
                <w:rFonts w:ascii="Arial Narrow" w:hAnsi="Arial Narrow"/>
                <w:snapToGrid w:val="0"/>
              </w:rPr>
              <w:t>Date the agency telecommunications coordinator signed the order.  List P.O. number, if applicable.</w:t>
            </w:r>
          </w:p>
        </w:tc>
      </w:tr>
    </w:tbl>
    <w:p w:rsidR="0002488B" w:rsidRPr="007737F7" w:rsidRDefault="007737F7" w:rsidP="0002488B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i/>
        </w:rPr>
        <w:t>AT&amp;T ACCOUNT SETUP</w:t>
      </w:r>
    </w:p>
    <w:p w:rsidR="007737F7" w:rsidRDefault="007737F7" w:rsidP="00CC6FB6">
      <w:pPr>
        <w:spacing w:after="0"/>
        <w:ind w:left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Primary Contact for the AT&amp;T Audio Conferencing</w:t>
      </w:r>
    </w:p>
    <w:p w:rsidR="007737F7" w:rsidRDefault="007737F7" w:rsidP="00CC6FB6">
      <w:pPr>
        <w:spacing w:after="0"/>
        <w:ind w:left="720"/>
        <w:rPr>
          <w:rFonts w:ascii="Arial Narrow" w:hAnsi="Arial Narrow"/>
          <w:b/>
        </w:rPr>
      </w:pPr>
    </w:p>
    <w:p w:rsidR="00CC6FB6" w:rsidRPr="007737F7" w:rsidRDefault="0002488B" w:rsidP="00CC6FB6">
      <w:pPr>
        <w:spacing w:after="0"/>
        <w:ind w:left="72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Name </w:t>
      </w:r>
      <w:r w:rsidR="007737F7">
        <w:rPr>
          <w:rFonts w:ascii="Arial Narrow" w:hAnsi="Arial Narrow"/>
          <w:b/>
        </w:rPr>
        <w:tab/>
      </w:r>
      <w:r w:rsidR="007737F7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 </w:t>
      </w:r>
      <w:r w:rsidR="00CC6FB6">
        <w:rPr>
          <w:rFonts w:ascii="Arial Narrow" w:hAnsi="Arial Narrow"/>
          <w:b/>
        </w:rPr>
        <w:tab/>
      </w:r>
      <w:r w:rsidR="00CC6FB6">
        <w:rPr>
          <w:rFonts w:ascii="Arial Narrow" w:hAnsi="Arial Narrow"/>
          <w:b/>
        </w:rPr>
        <w:tab/>
      </w:r>
      <w:r w:rsidR="007737F7">
        <w:rPr>
          <w:rFonts w:ascii="Arial Narrow" w:hAnsi="Arial Narrow"/>
        </w:rPr>
        <w:t>Person to report any conferencing problems to AT&amp;T</w:t>
      </w:r>
    </w:p>
    <w:p w:rsidR="00CC6FB6" w:rsidRPr="007737F7" w:rsidRDefault="007737F7" w:rsidP="00CC6FB6">
      <w:pPr>
        <w:spacing w:after="0"/>
        <w:ind w:left="720"/>
        <w:rPr>
          <w:rFonts w:ascii="Arial Narrow" w:hAnsi="Arial Narrow"/>
        </w:rPr>
      </w:pPr>
      <w:r>
        <w:rPr>
          <w:rFonts w:ascii="Arial Narrow" w:hAnsi="Arial Narrow"/>
          <w:b/>
        </w:rPr>
        <w:t>Email Address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>Email for the Primary Contact</w:t>
      </w:r>
    </w:p>
    <w:p w:rsidR="007737F7" w:rsidRDefault="007737F7" w:rsidP="00CC6FB6">
      <w:pPr>
        <w:spacing w:after="0"/>
        <w:ind w:left="720"/>
        <w:rPr>
          <w:rFonts w:ascii="Arial Narrow" w:hAnsi="Arial Narrow"/>
        </w:rPr>
      </w:pPr>
      <w:r>
        <w:rPr>
          <w:rFonts w:ascii="Arial Narrow" w:hAnsi="Arial Narrow"/>
          <w:b/>
        </w:rPr>
        <w:t>Phone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CC6FB6">
        <w:rPr>
          <w:rFonts w:ascii="Arial Narrow" w:hAnsi="Arial Narrow"/>
          <w:b/>
        </w:rPr>
        <w:tab/>
      </w:r>
      <w:r w:rsidR="00CC6FB6">
        <w:rPr>
          <w:rFonts w:ascii="Arial Narrow" w:hAnsi="Arial Narrow"/>
          <w:b/>
        </w:rPr>
        <w:tab/>
      </w:r>
      <w:r>
        <w:rPr>
          <w:rFonts w:ascii="Arial Narrow" w:hAnsi="Arial Narrow"/>
        </w:rPr>
        <w:t>Ten-digit</w:t>
      </w:r>
      <w:r w:rsidR="00CC6FB6">
        <w:rPr>
          <w:rFonts w:ascii="Arial Narrow" w:hAnsi="Arial Narrow"/>
        </w:rPr>
        <w:t xml:space="preserve"> telephone number of </w:t>
      </w:r>
      <w:r>
        <w:rPr>
          <w:rFonts w:ascii="Arial Narrow" w:hAnsi="Arial Narrow"/>
        </w:rPr>
        <w:t>Primary Contact.</w:t>
      </w:r>
    </w:p>
    <w:p w:rsidR="007737F7" w:rsidRDefault="007737F7" w:rsidP="00CC6FB6">
      <w:pPr>
        <w:spacing w:after="0"/>
        <w:ind w:left="720"/>
        <w:rPr>
          <w:rFonts w:ascii="Arial Narrow" w:hAnsi="Arial Narrow"/>
        </w:rPr>
      </w:pPr>
    </w:p>
    <w:p w:rsidR="00A52A41" w:rsidRPr="006A4883" w:rsidRDefault="006A4883" w:rsidP="00A52A41">
      <w:pPr>
        <w:spacing w:after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ab/>
      </w:r>
      <w:r w:rsidRPr="006A4883">
        <w:rPr>
          <w:rFonts w:ascii="Arial Narrow" w:hAnsi="Arial Narrow"/>
          <w:b/>
          <w:i/>
        </w:rPr>
        <w:t>AT&amp;T BILLING ACCOUNT SETUP</w:t>
      </w:r>
    </w:p>
    <w:p w:rsidR="00A52A41" w:rsidRDefault="00A52A41" w:rsidP="00A52A41">
      <w:pPr>
        <w:spacing w:after="0"/>
        <w:rPr>
          <w:rFonts w:ascii="Arial Narrow" w:hAnsi="Arial Narrow"/>
          <w:b/>
        </w:rPr>
      </w:pPr>
    </w:p>
    <w:p w:rsidR="00A52A41" w:rsidRDefault="00A52A41" w:rsidP="0081759A">
      <w:pPr>
        <w:spacing w:after="0"/>
        <w:ind w:left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Customer OCPID </w:t>
      </w:r>
      <w:r>
        <w:rPr>
          <w:rFonts w:ascii="Arial Narrow" w:hAnsi="Arial Narrow"/>
          <w:b/>
        </w:rPr>
        <w:tab/>
        <w:t xml:space="preserve">   </w:t>
      </w:r>
      <w:r w:rsidR="00C41B56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</w:rPr>
        <w:t>Will be assigned by AT&amp;T on new accounts</w:t>
      </w:r>
    </w:p>
    <w:p w:rsidR="00A52A41" w:rsidRDefault="00A52A41" w:rsidP="0081759A">
      <w:pPr>
        <w:spacing w:after="0" w:line="240" w:lineRule="auto"/>
        <w:ind w:left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(Billing Account Number)   </w:t>
      </w:r>
    </w:p>
    <w:p w:rsidR="006A4883" w:rsidRDefault="006A4883" w:rsidP="0081759A">
      <w:pPr>
        <w:spacing w:after="0" w:line="240" w:lineRule="auto"/>
        <w:ind w:left="720"/>
        <w:rPr>
          <w:rFonts w:ascii="Arial Narrow" w:hAnsi="Arial Narrow"/>
          <w:b/>
        </w:rPr>
      </w:pPr>
    </w:p>
    <w:p w:rsidR="006A4883" w:rsidRPr="006A4883" w:rsidRDefault="006A4883" w:rsidP="0081759A">
      <w:pPr>
        <w:spacing w:after="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  <w:b/>
        </w:rPr>
        <w:t>Agency Name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C41B56">
        <w:rPr>
          <w:rFonts w:ascii="Arial Narrow" w:hAnsi="Arial Narrow"/>
          <w:b/>
        </w:rPr>
        <w:tab/>
      </w:r>
      <w:r>
        <w:rPr>
          <w:rFonts w:ascii="Arial Narrow" w:hAnsi="Arial Narrow"/>
        </w:rPr>
        <w:t>Agency name requesting an account.  Include group/unit if applicable.</w:t>
      </w:r>
    </w:p>
    <w:p w:rsidR="00A52A41" w:rsidRDefault="00A52A41" w:rsidP="0081759A">
      <w:pPr>
        <w:spacing w:after="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Billed to Department </w:t>
      </w:r>
      <w:r w:rsidR="00C41B56">
        <w:rPr>
          <w:rFonts w:ascii="Arial Narrow" w:hAnsi="Arial Narrow"/>
          <w:b/>
        </w:rPr>
        <w:t xml:space="preserve">Name </w:t>
      </w:r>
      <w:r w:rsidR="00C41B56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Department name </w:t>
      </w:r>
      <w:r w:rsidR="00C41B56">
        <w:rPr>
          <w:rFonts w:ascii="Arial Narrow" w:hAnsi="Arial Narrow"/>
        </w:rPr>
        <w:t>to receive the monthly invoice.</w:t>
      </w:r>
    </w:p>
    <w:p w:rsidR="006A4883" w:rsidRDefault="006A4883" w:rsidP="0081759A">
      <w:pPr>
        <w:spacing w:after="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  <w:b/>
        </w:rPr>
        <w:t>Billing Address or PO Box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>Address monthly invoice should be mailed.</w:t>
      </w:r>
    </w:p>
    <w:p w:rsidR="006A4883" w:rsidRDefault="006A4883" w:rsidP="0081759A">
      <w:pPr>
        <w:spacing w:after="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  <w:b/>
        </w:rPr>
        <w:t>Billing City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>City monthly invoice should be mailed.</w:t>
      </w:r>
    </w:p>
    <w:p w:rsidR="006A4883" w:rsidRDefault="006A4883" w:rsidP="0081759A">
      <w:pPr>
        <w:spacing w:after="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  <w:b/>
        </w:rPr>
        <w:t>Billing State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>State monthly invoice should be mailed.</w:t>
      </w:r>
    </w:p>
    <w:p w:rsidR="006A4883" w:rsidRDefault="006A4883" w:rsidP="0081759A">
      <w:pPr>
        <w:spacing w:after="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  <w:b/>
        </w:rPr>
        <w:t>Billing Zip Code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>Zip code monthly invoice should be mailed.</w:t>
      </w:r>
    </w:p>
    <w:p w:rsidR="006A4883" w:rsidRDefault="006A4883" w:rsidP="0081759A">
      <w:pPr>
        <w:spacing w:after="0" w:line="240" w:lineRule="auto"/>
        <w:ind w:left="720"/>
        <w:rPr>
          <w:rFonts w:ascii="Arial Narrow" w:hAnsi="Arial Narrow"/>
        </w:rPr>
      </w:pPr>
    </w:p>
    <w:p w:rsidR="006A4883" w:rsidRPr="006A4883" w:rsidRDefault="006A4883" w:rsidP="0081759A">
      <w:pPr>
        <w:spacing w:after="0" w:line="240" w:lineRule="auto"/>
        <w:ind w:left="72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AGENCY BILLING CONTACT</w:t>
      </w:r>
    </w:p>
    <w:p w:rsidR="00A52A41" w:rsidRDefault="00A52A41" w:rsidP="00A52A41">
      <w:pPr>
        <w:spacing w:after="0" w:line="240" w:lineRule="auto"/>
        <w:ind w:left="1440"/>
        <w:rPr>
          <w:rFonts w:ascii="Arial Narrow" w:hAnsi="Arial Narrow"/>
        </w:rPr>
      </w:pPr>
    </w:p>
    <w:p w:rsidR="00A52A41" w:rsidRDefault="00A52A41" w:rsidP="00C41B56">
      <w:pPr>
        <w:spacing w:after="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  <w:b/>
        </w:rPr>
        <w:t>Name</w:t>
      </w:r>
      <w:r>
        <w:rPr>
          <w:rFonts w:ascii="Arial Narrow" w:hAnsi="Arial Narrow"/>
          <w:b/>
        </w:rPr>
        <w:tab/>
        <w:t xml:space="preserve"> </w:t>
      </w:r>
      <w:r w:rsidR="00C41B56">
        <w:rPr>
          <w:rFonts w:ascii="Arial Narrow" w:hAnsi="Arial Narrow"/>
          <w:b/>
        </w:rPr>
        <w:tab/>
      </w:r>
      <w:r w:rsidR="00C41B56">
        <w:rPr>
          <w:rFonts w:ascii="Arial Narrow" w:hAnsi="Arial Narrow"/>
          <w:b/>
        </w:rPr>
        <w:tab/>
      </w:r>
      <w:r w:rsidR="00C41B56">
        <w:rPr>
          <w:rFonts w:ascii="Arial Narrow" w:hAnsi="Arial Narrow"/>
          <w:b/>
        </w:rPr>
        <w:tab/>
      </w:r>
      <w:r>
        <w:rPr>
          <w:rFonts w:ascii="Arial Narrow" w:hAnsi="Arial Narrow"/>
        </w:rPr>
        <w:t>Person at the agency who will receive the bill</w:t>
      </w:r>
    </w:p>
    <w:p w:rsidR="00A52A41" w:rsidRDefault="00A52A41" w:rsidP="0081759A">
      <w:pPr>
        <w:spacing w:after="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Email Address   </w:t>
      </w:r>
      <w:r w:rsidR="00C41B56">
        <w:rPr>
          <w:rFonts w:ascii="Arial Narrow" w:hAnsi="Arial Narrow"/>
          <w:b/>
        </w:rPr>
        <w:tab/>
      </w:r>
      <w:r w:rsidR="00C41B56">
        <w:rPr>
          <w:rFonts w:ascii="Arial Narrow" w:hAnsi="Arial Narrow"/>
          <w:b/>
        </w:rPr>
        <w:tab/>
      </w:r>
      <w:r w:rsidR="00C41B56">
        <w:rPr>
          <w:rFonts w:ascii="Arial Narrow" w:hAnsi="Arial Narrow"/>
          <w:b/>
        </w:rPr>
        <w:tab/>
      </w:r>
      <w:r>
        <w:rPr>
          <w:rFonts w:ascii="Arial Narrow" w:hAnsi="Arial Narrow"/>
        </w:rPr>
        <w:t>Email address of the billing contact</w:t>
      </w:r>
    </w:p>
    <w:p w:rsidR="00A52A41" w:rsidRDefault="00A52A41" w:rsidP="0081759A">
      <w:pPr>
        <w:spacing w:after="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Telephone     </w:t>
      </w:r>
      <w:r w:rsidR="00C41B56">
        <w:rPr>
          <w:rFonts w:ascii="Arial Narrow" w:hAnsi="Arial Narrow"/>
          <w:b/>
        </w:rPr>
        <w:tab/>
      </w:r>
      <w:r w:rsidR="00C41B56">
        <w:rPr>
          <w:rFonts w:ascii="Arial Narrow" w:hAnsi="Arial Narrow"/>
          <w:b/>
        </w:rPr>
        <w:tab/>
      </w:r>
      <w:r w:rsidR="00C41B56">
        <w:rPr>
          <w:rFonts w:ascii="Arial Narrow" w:hAnsi="Arial Narrow"/>
          <w:b/>
        </w:rPr>
        <w:tab/>
      </w:r>
      <w:r>
        <w:rPr>
          <w:rFonts w:ascii="Arial Narrow" w:hAnsi="Arial Narrow"/>
        </w:rPr>
        <w:t>Telephone number of the billing contact</w:t>
      </w:r>
    </w:p>
    <w:p w:rsidR="00A52A41" w:rsidRDefault="00A52A41" w:rsidP="00A52A41">
      <w:pPr>
        <w:spacing w:after="0" w:line="240" w:lineRule="auto"/>
        <w:ind w:left="1440"/>
        <w:rPr>
          <w:rFonts w:ascii="Arial Narrow" w:hAnsi="Arial Narrow"/>
        </w:rPr>
      </w:pPr>
    </w:p>
    <w:p w:rsidR="00A17E09" w:rsidRPr="00C41B56" w:rsidRDefault="00C41B56" w:rsidP="008304C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i/>
        </w:rPr>
        <w:t>ONLINE PORTAL ACCESS</w:t>
      </w:r>
    </w:p>
    <w:p w:rsidR="00A17E09" w:rsidRDefault="00A17E09" w:rsidP="00A17E09">
      <w:pPr>
        <w:spacing w:after="0" w:line="240" w:lineRule="auto"/>
        <w:ind w:left="1440"/>
        <w:rPr>
          <w:rFonts w:ascii="Arial Narrow" w:hAnsi="Arial Narrow"/>
          <w:b/>
        </w:rPr>
      </w:pPr>
    </w:p>
    <w:p w:rsidR="00A17E09" w:rsidRDefault="00A17E09" w:rsidP="0081759A">
      <w:pPr>
        <w:spacing w:after="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  <w:b/>
        </w:rPr>
        <w:t>Name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 xml:space="preserve">     </w:t>
      </w:r>
      <w:r w:rsidR="00C41B56">
        <w:rPr>
          <w:rFonts w:ascii="Arial Narrow" w:hAnsi="Arial Narrow"/>
        </w:rPr>
        <w:tab/>
      </w:r>
      <w:r w:rsidR="00C41B56">
        <w:rPr>
          <w:rFonts w:ascii="Arial Narrow" w:hAnsi="Arial Narrow"/>
        </w:rPr>
        <w:tab/>
      </w:r>
      <w:r>
        <w:rPr>
          <w:rFonts w:ascii="Arial Narrow" w:hAnsi="Arial Narrow"/>
        </w:rPr>
        <w:t>Person needing ability to access online billing information</w:t>
      </w:r>
    </w:p>
    <w:p w:rsidR="00A17E09" w:rsidRDefault="00A17E09" w:rsidP="0081759A">
      <w:pPr>
        <w:spacing w:after="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  <w:b/>
        </w:rPr>
        <w:t>Email Address</w:t>
      </w:r>
      <w:r>
        <w:rPr>
          <w:rFonts w:ascii="Arial Narrow" w:hAnsi="Arial Narrow"/>
          <w:b/>
        </w:rPr>
        <w:tab/>
        <w:t xml:space="preserve">      </w:t>
      </w:r>
      <w:r w:rsidR="00C41B56">
        <w:rPr>
          <w:rFonts w:ascii="Arial Narrow" w:hAnsi="Arial Narrow"/>
          <w:b/>
        </w:rPr>
        <w:tab/>
      </w:r>
      <w:r w:rsidR="00C41B56">
        <w:rPr>
          <w:rFonts w:ascii="Arial Narrow" w:hAnsi="Arial Narrow"/>
          <w:b/>
        </w:rPr>
        <w:tab/>
      </w:r>
      <w:r>
        <w:rPr>
          <w:rFonts w:ascii="Arial Narrow" w:hAnsi="Arial Narrow"/>
        </w:rPr>
        <w:t>Email address for online contact</w:t>
      </w:r>
    </w:p>
    <w:p w:rsidR="00C41B56" w:rsidRDefault="00C41B56" w:rsidP="00C41B56">
      <w:pPr>
        <w:spacing w:after="0" w:line="240" w:lineRule="auto"/>
        <w:ind w:left="720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  <w:b/>
        </w:rPr>
        <w:t>Telephone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>Telephone number for online contact</w:t>
      </w:r>
    </w:p>
    <w:p w:rsidR="00C41B56" w:rsidRPr="00A17E09" w:rsidRDefault="00C41B56" w:rsidP="0081759A">
      <w:pPr>
        <w:spacing w:after="0" w:line="240" w:lineRule="auto"/>
        <w:ind w:left="720"/>
        <w:rPr>
          <w:rFonts w:ascii="Arial Narrow" w:hAnsi="Arial Narrow"/>
        </w:rPr>
      </w:pPr>
    </w:p>
    <w:sectPr w:rsidR="00C41B56" w:rsidRPr="00A17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8B"/>
    <w:rsid w:val="0002488B"/>
    <w:rsid w:val="00082FC8"/>
    <w:rsid w:val="002F7367"/>
    <w:rsid w:val="003E5D58"/>
    <w:rsid w:val="0047297D"/>
    <w:rsid w:val="00480931"/>
    <w:rsid w:val="00603359"/>
    <w:rsid w:val="00663047"/>
    <w:rsid w:val="006A4883"/>
    <w:rsid w:val="007737F7"/>
    <w:rsid w:val="0081759A"/>
    <w:rsid w:val="008304CF"/>
    <w:rsid w:val="00A17E09"/>
    <w:rsid w:val="00A52A41"/>
    <w:rsid w:val="00A52EF3"/>
    <w:rsid w:val="00B440CE"/>
    <w:rsid w:val="00C41B56"/>
    <w:rsid w:val="00C559C8"/>
    <w:rsid w:val="00CC6FB6"/>
    <w:rsid w:val="00D1747B"/>
    <w:rsid w:val="00D81FCD"/>
    <w:rsid w:val="00EF33F6"/>
    <w:rsid w:val="00F5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54D8"/>
  <w15:chartTrackingRefBased/>
  <w15:docId w15:val="{B800BA14-5A54-45CB-8FC4-A9318606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10F0DCD25644B997A3602947CEE41" ma:contentTypeVersion="0" ma:contentTypeDescription="Create a new document." ma:contentTypeScope="" ma:versionID="e2411334ff7d82991dcd71039e64c9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815825-0A2C-4584-B4A2-542A852134D0}"/>
</file>

<file path=customXml/itemProps2.xml><?xml version="1.0" encoding="utf-8"?>
<ds:datastoreItem xmlns:ds="http://schemas.openxmlformats.org/officeDocument/2006/customXml" ds:itemID="{39BF5707-A779-4D6D-AAB7-5E20B366E12B}"/>
</file>

<file path=customXml/itemProps3.xml><?xml version="1.0" encoding="utf-8"?>
<ds:datastoreItem xmlns:ds="http://schemas.openxmlformats.org/officeDocument/2006/customXml" ds:itemID="{B7E85B9A-27D8-49EA-AA10-65B9C8B2F8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OTS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Smith</dc:creator>
  <cp:keywords/>
  <dc:description/>
  <cp:lastModifiedBy>Ellen Smith</cp:lastModifiedBy>
  <cp:revision>5</cp:revision>
  <dcterms:created xsi:type="dcterms:W3CDTF">2020-06-23T17:46:00Z</dcterms:created>
  <dcterms:modified xsi:type="dcterms:W3CDTF">2020-06-23T19:38:00Z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0x0101005BE10F0DCD25644B997A3602947CEE41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Commissioner_img">
    <vt:lpwstr/>
  </property>
  <property fmtid="{D5CDD505-2E9C-101B-9397-08002B2CF9AE}" pid="7" name="Order">
    <vt:r8>888300</vt:r8>
  </property>
  <property fmtid="{D5CDD505-2E9C-101B-9397-08002B2CF9AE}" pid="8" name="PublishingRollupImage">
    <vt:lpwstr/>
  </property>
  <property fmtid="{D5CDD505-2E9C-101B-9397-08002B2CF9AE}" pid="9" name="QL-link-1">
    <vt:lpwstr/>
  </property>
  <property fmtid="{D5CDD505-2E9C-101B-9397-08002B2CF9AE}" pid="10" name="Content_area_1">
    <vt:lpwstr/>
  </property>
  <property fmtid="{D5CDD505-2E9C-101B-9397-08002B2CF9AE}" pid="11" name="QuickLink-Icon-1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5" name="RobotsNoIndex">
    <vt:bool>false</vt:bool>
  </property>
  <property fmtid="{D5CDD505-2E9C-101B-9397-08002B2CF9AE}" pid="16" name="Content_area_4">
    <vt:lpwstr/>
  </property>
  <property fmtid="{D5CDD505-2E9C-101B-9397-08002B2CF9AE}" pid="17" name="QuickLink-Icon-4">
    <vt:lpwstr/>
  </property>
  <property fmtid="{D5CDD505-2E9C-101B-9397-08002B2CF9AE}" pid="18" name="QL-link-4">
    <vt:lpwstr/>
  </property>
  <property fmtid="{D5CDD505-2E9C-101B-9397-08002B2CF9AE}" pid="19" name="SeoMetaDescription">
    <vt:lpwstr/>
  </property>
  <property fmtid="{D5CDD505-2E9C-101B-9397-08002B2CF9AE}" pid="20" name="PublishingVariationRelationshipLinkFieldID">
    <vt:lpwstr/>
  </property>
  <property fmtid="{D5CDD505-2E9C-101B-9397-08002B2CF9AE}" pid="21" name="Division_img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Publications_content">
    <vt:lpwstr/>
  </property>
  <property fmtid="{D5CDD505-2E9C-101B-9397-08002B2CF9AE}" pid="25" name="Publications_title">
    <vt:lpwstr/>
  </property>
  <property fmtid="{D5CDD505-2E9C-101B-9397-08002B2CF9AE}" pid="26" name="Content_area_2">
    <vt:lpwstr/>
  </property>
  <property fmtid="{D5CDD505-2E9C-101B-9397-08002B2CF9AE}" pid="27" name="QL-link-2">
    <vt:lpwstr/>
  </property>
  <property fmtid="{D5CDD505-2E9C-101B-9397-08002B2CF9AE}" pid="28" name="TemplateUrl">
    <vt:lpwstr/>
  </property>
  <property fmtid="{D5CDD505-2E9C-101B-9397-08002B2CF9AE}" pid="29" name="Audience">
    <vt:lpwstr/>
  </property>
  <property fmtid="{D5CDD505-2E9C-101B-9397-08002B2CF9AE}" pid="30" name="QuickLink-Icon-2">
    <vt:lpwstr/>
  </property>
  <property fmtid="{D5CDD505-2E9C-101B-9397-08002B2CF9AE}" pid="31" name="News_content">
    <vt:lpwstr/>
  </property>
  <property fmtid="{D5CDD505-2E9C-101B-9397-08002B2CF9AE}" pid="32" name="Commissioner_headline">
    <vt:lpwstr/>
  </property>
  <property fmtid="{D5CDD505-2E9C-101B-9397-08002B2CF9AE}" pid="33" name="Content_area_5">
    <vt:lpwstr/>
  </property>
  <property fmtid="{D5CDD505-2E9C-101B-9397-08002B2CF9AE}" pid="34" name="PublishingIsFurlPage">
    <vt:bool>false</vt:bool>
  </property>
  <property fmtid="{D5CDD505-2E9C-101B-9397-08002B2CF9AE}" pid="35" name="News_title">
    <vt:lpwstr/>
  </property>
  <property fmtid="{D5CDD505-2E9C-101B-9397-08002B2CF9AE}" pid="36" name="Commissioner_title_1">
    <vt:lpwstr/>
  </property>
  <property fmtid="{D5CDD505-2E9C-101B-9397-08002B2CF9AE}" pid="38" name="PublishingContactPicture">
    <vt:lpwstr/>
  </property>
  <property fmtid="{D5CDD505-2E9C-101B-9397-08002B2CF9AE}" pid="39" name="PublishingVariationGroupID">
    <vt:lpwstr/>
  </property>
  <property fmtid="{D5CDD505-2E9C-101B-9397-08002B2CF9AE}" pid="40" name="QL-link-3">
    <vt:lpwstr/>
  </property>
  <property fmtid="{D5CDD505-2E9C-101B-9397-08002B2CF9AE}" pid="41" name="PublishingContactName">
    <vt:lpwstr/>
  </property>
  <property fmtid="{D5CDD505-2E9C-101B-9397-08002B2CF9AE}" pid="42" name="Transparency_content">
    <vt:lpwstr/>
  </property>
  <property fmtid="{D5CDD505-2E9C-101B-9397-08002B2CF9AE}" pid="43" name="Comments">
    <vt:lpwstr/>
  </property>
  <property fmtid="{D5CDD505-2E9C-101B-9397-08002B2CF9AE}" pid="44" name="Transparency_img">
    <vt:lpwstr/>
  </property>
  <property fmtid="{D5CDD505-2E9C-101B-9397-08002B2CF9AE}" pid="45" name="Twitter_title">
    <vt:lpwstr/>
  </property>
  <property fmtid="{D5CDD505-2E9C-101B-9397-08002B2CF9AE}" pid="46" name="Content_area_3">
    <vt:lpwstr/>
  </property>
  <property fmtid="{D5CDD505-2E9C-101B-9397-08002B2CF9AE}" pid="47" name="PublishingPageLayout">
    <vt:lpwstr/>
  </property>
  <property fmtid="{D5CDD505-2E9C-101B-9397-08002B2CF9AE}" pid="48" name="QuickLink-Icon-3">
    <vt:lpwstr/>
  </property>
  <property fmtid="{D5CDD505-2E9C-101B-9397-08002B2CF9AE}" pid="49" name="Transparency_headline">
    <vt:lpwstr/>
  </property>
  <property fmtid="{D5CDD505-2E9C-101B-9397-08002B2CF9AE}" pid="50" name="Twitter_content">
    <vt:lpwstr/>
  </property>
  <property fmtid="{D5CDD505-2E9C-101B-9397-08002B2CF9AE}" pid="51" name="Commissioner_title_2">
    <vt:lpwstr/>
  </property>
  <property fmtid="{D5CDD505-2E9C-101B-9397-08002B2CF9AE}" pid="52" name="PublishingContactEmail">
    <vt:lpwstr/>
  </property>
  <property fmtid="{D5CDD505-2E9C-101B-9397-08002B2CF9AE}" pid="53" name="Transparency_title">
    <vt:lpwstr/>
  </property>
  <property fmtid="{D5CDD505-2E9C-101B-9397-08002B2CF9AE}" pid="54" name="Commissioner_content">
    <vt:lpwstr/>
  </property>
</Properties>
</file>