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23" w:rsidRPr="003468E2" w:rsidRDefault="008D70CD" w:rsidP="003468E2">
      <w:pPr>
        <w:spacing w:after="0"/>
        <w:rPr>
          <w:rFonts w:ascii="Times New Roman" w:hAnsi="Times New Roman" w:cs="Times New Roman"/>
          <w:b/>
          <w:bCs/>
          <w:sz w:val="36"/>
          <w:szCs w:val="36"/>
          <w:u w:val="single"/>
        </w:rPr>
      </w:pPr>
      <w:r w:rsidRPr="003468E2">
        <w:rPr>
          <w:rFonts w:ascii="Times New Roman" w:hAnsi="Times New Roman" w:cs="Times New Roman"/>
          <w:b/>
          <w:bCs/>
          <w:sz w:val="36"/>
          <w:szCs w:val="36"/>
          <w:u w:val="single"/>
        </w:rPr>
        <w:t xml:space="preserve">SAMPLE </w:t>
      </w:r>
      <w:r w:rsidR="003468E2" w:rsidRPr="003468E2">
        <w:rPr>
          <w:rFonts w:ascii="Times New Roman" w:hAnsi="Times New Roman" w:cs="Times New Roman"/>
          <w:b/>
          <w:bCs/>
          <w:sz w:val="36"/>
          <w:szCs w:val="36"/>
          <w:u w:val="single"/>
        </w:rPr>
        <w:t xml:space="preserve">LETTER TO RELOCATE IN A </w:t>
      </w:r>
      <w:r w:rsidR="00F00923" w:rsidRPr="003468E2">
        <w:rPr>
          <w:rFonts w:ascii="Times New Roman" w:hAnsi="Times New Roman" w:cs="Times New Roman"/>
          <w:b/>
          <w:bCs/>
          <w:sz w:val="36"/>
          <w:szCs w:val="36"/>
          <w:u w:val="single"/>
        </w:rPr>
        <w:t>SUBSTANDARD UNIT</w:t>
      </w:r>
    </w:p>
    <w:p w:rsidR="00C01041" w:rsidRPr="003C1E68" w:rsidRDefault="003468E2" w:rsidP="00A354CD">
      <w:pPr>
        <w:spacing w:after="0"/>
        <w:jc w:val="right"/>
        <w:outlineLvl w:val="0"/>
        <w:rPr>
          <w:rFonts w:ascii="Times New Roman" w:hAnsi="Times New Roman" w:cs="Times New Roman"/>
        </w:rPr>
      </w:pPr>
      <w:r>
        <w:rPr>
          <w:rFonts w:ascii="Times New Roman" w:hAnsi="Times New Roman" w:cs="Times New Roman"/>
        </w:rPr>
        <w:tab/>
      </w:r>
      <w:r w:rsidR="00C01041" w:rsidRPr="003C1E68">
        <w:rPr>
          <w:rFonts w:ascii="Times New Roman" w:hAnsi="Times New Roman" w:cs="Times New Roman"/>
        </w:rPr>
        <w:t>Date</w:t>
      </w:r>
      <w:r w:rsidR="00A354CD">
        <w:rPr>
          <w:rFonts w:ascii="Times New Roman" w:hAnsi="Times New Roman" w:cs="Times New Roman"/>
        </w:rPr>
        <w:t>: _________</w:t>
      </w:r>
    </w:p>
    <w:p w:rsidR="00C01041" w:rsidRPr="003C1E68" w:rsidRDefault="00C01041" w:rsidP="00C01041">
      <w:pPr>
        <w:spacing w:after="0"/>
        <w:rPr>
          <w:rFonts w:ascii="Times New Roman" w:hAnsi="Times New Roman" w:cs="Times New Roman"/>
        </w:rPr>
      </w:pPr>
      <w:r w:rsidRPr="003C1E68">
        <w:rPr>
          <w:rFonts w:ascii="Times New Roman" w:hAnsi="Times New Roman" w:cs="Times New Roman"/>
        </w:rPr>
        <w:t>Dear ______________________:</w:t>
      </w:r>
    </w:p>
    <w:p w:rsidR="00C01041" w:rsidRPr="003C1E68" w:rsidRDefault="00C01041" w:rsidP="00C01041">
      <w:pPr>
        <w:spacing w:after="0"/>
        <w:rPr>
          <w:rFonts w:ascii="Times New Roman" w:hAnsi="Times New Roman" w:cs="Times New Roman"/>
        </w:rPr>
      </w:pPr>
    </w:p>
    <w:p w:rsidR="00C01041" w:rsidRPr="003C1E68" w:rsidRDefault="00C01041" w:rsidP="00354BC4">
      <w:pPr>
        <w:spacing w:after="0"/>
        <w:jc w:val="both"/>
        <w:rPr>
          <w:rFonts w:ascii="Times New Roman" w:hAnsi="Times New Roman" w:cs="Times New Roman"/>
        </w:rPr>
      </w:pPr>
      <w:r w:rsidRPr="003C1E68">
        <w:rPr>
          <w:rFonts w:ascii="Times New Roman" w:hAnsi="Times New Roman" w:cs="Times New Roman"/>
        </w:rPr>
        <w:t>Relocation regulations established by Federal law will not permit the City to make a rental assistance payment to you until you move into an apartment or house that meets their definition of a “decent, safe and sanitary” replacement unit.  Your new apartment does not meet this definition because:</w:t>
      </w:r>
    </w:p>
    <w:p w:rsidR="00C01041" w:rsidRPr="003C1E68" w:rsidRDefault="00C01041" w:rsidP="00C01041">
      <w:pPr>
        <w:spacing w:after="0"/>
        <w:rPr>
          <w:rFonts w:ascii="Times New Roman" w:hAnsi="Times New Roman" w:cs="Times New Roman"/>
        </w:rPr>
      </w:pPr>
    </w:p>
    <w:p w:rsidR="00C01041" w:rsidRPr="003C1E68" w:rsidRDefault="00C01041" w:rsidP="00C01041">
      <w:pPr>
        <w:spacing w:after="0"/>
        <w:rPr>
          <w:rFonts w:ascii="Times New Roman" w:hAnsi="Times New Roman" w:cs="Times New Roman"/>
        </w:rPr>
      </w:pPr>
      <w:r w:rsidRPr="003C1E68">
        <w:rPr>
          <w:rFonts w:ascii="Times New Roman" w:hAnsi="Times New Roman" w:cs="Times New Roman"/>
        </w:rPr>
        <w:tab/>
        <w:t>1.</w:t>
      </w:r>
      <w:r w:rsidRPr="003C1E68">
        <w:rPr>
          <w:rFonts w:ascii="Times New Roman" w:hAnsi="Times New Roman" w:cs="Times New Roman"/>
        </w:rPr>
        <w:tab/>
        <w:t>The wiring does not meet the City electrical code.</w:t>
      </w:r>
    </w:p>
    <w:p w:rsidR="00C01041" w:rsidRPr="003C1E68" w:rsidRDefault="00C01041" w:rsidP="00C01041">
      <w:pPr>
        <w:spacing w:after="0"/>
        <w:rPr>
          <w:rFonts w:ascii="Times New Roman" w:hAnsi="Times New Roman" w:cs="Times New Roman"/>
        </w:rPr>
      </w:pPr>
    </w:p>
    <w:p w:rsidR="00C01041" w:rsidRPr="003C1E68" w:rsidRDefault="00C01041" w:rsidP="00C01041">
      <w:pPr>
        <w:spacing w:after="0"/>
        <w:rPr>
          <w:rFonts w:ascii="Times New Roman" w:hAnsi="Times New Roman" w:cs="Times New Roman"/>
        </w:rPr>
      </w:pPr>
      <w:r w:rsidRPr="003C1E68">
        <w:rPr>
          <w:rFonts w:ascii="Times New Roman" w:hAnsi="Times New Roman" w:cs="Times New Roman"/>
        </w:rPr>
        <w:tab/>
        <w:t>2.</w:t>
      </w:r>
      <w:r w:rsidRPr="003C1E68">
        <w:rPr>
          <w:rFonts w:ascii="Times New Roman" w:hAnsi="Times New Roman" w:cs="Times New Roman"/>
        </w:rPr>
        <w:tab/>
        <w:t xml:space="preserve">A two-bedroom apartment is too small for a family of five (two adults, one 16 </w:t>
      </w:r>
      <w:r w:rsidRPr="003C1E68">
        <w:rPr>
          <w:rFonts w:ascii="Times New Roman" w:hAnsi="Times New Roman" w:cs="Times New Roman"/>
        </w:rPr>
        <w:tab/>
      </w:r>
      <w:r w:rsidRPr="003C1E68">
        <w:rPr>
          <w:rFonts w:ascii="Times New Roman" w:hAnsi="Times New Roman" w:cs="Times New Roman"/>
        </w:rPr>
        <w:tab/>
      </w:r>
      <w:r w:rsidRPr="003C1E68">
        <w:rPr>
          <w:rFonts w:ascii="Times New Roman" w:hAnsi="Times New Roman" w:cs="Times New Roman"/>
        </w:rPr>
        <w:tab/>
      </w:r>
      <w:r w:rsidR="00B31D93">
        <w:rPr>
          <w:rFonts w:ascii="Times New Roman" w:hAnsi="Times New Roman" w:cs="Times New Roman"/>
        </w:rPr>
        <w:tab/>
      </w:r>
      <w:r w:rsidRPr="003C1E68">
        <w:rPr>
          <w:rFonts w:ascii="Times New Roman" w:hAnsi="Times New Roman" w:cs="Times New Roman"/>
        </w:rPr>
        <w:t>year old son, one 14 year old daughter, and an 11 year old son).</w:t>
      </w:r>
    </w:p>
    <w:p w:rsidR="00C01041" w:rsidRPr="003C1E68" w:rsidRDefault="00C01041" w:rsidP="00C01041">
      <w:pPr>
        <w:spacing w:after="0"/>
        <w:rPr>
          <w:rFonts w:ascii="Times New Roman" w:hAnsi="Times New Roman" w:cs="Times New Roman"/>
        </w:rPr>
      </w:pPr>
    </w:p>
    <w:p w:rsidR="00C01041" w:rsidRPr="003C1E68" w:rsidRDefault="00C01041" w:rsidP="00354BC4">
      <w:pPr>
        <w:spacing w:after="0"/>
        <w:jc w:val="both"/>
        <w:rPr>
          <w:rFonts w:ascii="Times New Roman" w:hAnsi="Times New Roman" w:cs="Times New Roman"/>
        </w:rPr>
      </w:pPr>
      <w:r w:rsidRPr="003C1E68">
        <w:rPr>
          <w:rFonts w:ascii="Times New Roman" w:hAnsi="Times New Roman" w:cs="Times New Roman"/>
        </w:rPr>
        <w:t>In order to be eligible for a replacement housing payment, you must move into an apartment or house that meets all these requirements within one year from the date you moved from your old apartment on Ash Street.  You have to move into a qualified apartment or house by November 15, 2003 to be eligible.  Ms. Ellen Smith has a list of eligible houses and apartments and will help you find one and will arrange inspections of any apartments or houses you find on your own.  Her phone number is 441-4444.</w:t>
      </w:r>
    </w:p>
    <w:p w:rsidR="00C01041" w:rsidRPr="003C1E68" w:rsidRDefault="00C01041" w:rsidP="00354BC4">
      <w:pPr>
        <w:spacing w:after="0"/>
        <w:jc w:val="both"/>
        <w:rPr>
          <w:rFonts w:ascii="Times New Roman" w:hAnsi="Times New Roman" w:cs="Times New Roman"/>
        </w:rPr>
      </w:pPr>
    </w:p>
    <w:p w:rsidR="00C01041" w:rsidRPr="003C1E68" w:rsidRDefault="00C01041" w:rsidP="00354BC4">
      <w:pPr>
        <w:spacing w:after="0"/>
        <w:jc w:val="both"/>
        <w:rPr>
          <w:rFonts w:ascii="Times New Roman" w:hAnsi="Times New Roman" w:cs="Times New Roman"/>
        </w:rPr>
      </w:pPr>
      <w:r w:rsidRPr="003C1E68">
        <w:rPr>
          <w:rFonts w:ascii="Times New Roman" w:hAnsi="Times New Roman" w:cs="Times New Roman"/>
        </w:rPr>
        <w:t>If you move into a “decent, safe and sanitary” house or apartment by November 15, 2003, you would be eligible to receive a rental assistance up to a maximum of $4,000 to cover the difference in the monthly cost between your old apartment and a new apartment for four years, or the difference between your new rent and 30 percent of your gross monthly income, whichever is less.  This payment will be made in a lump sum if you file a claim for benefits within 18 months after the date you move into a “decent, safe and sanitary” apartment or house.</w:t>
      </w:r>
    </w:p>
    <w:p w:rsidR="00C01041" w:rsidRPr="003C1E68" w:rsidRDefault="00C01041" w:rsidP="00354BC4">
      <w:pPr>
        <w:spacing w:after="0"/>
        <w:jc w:val="both"/>
        <w:rPr>
          <w:rFonts w:ascii="Times New Roman" w:hAnsi="Times New Roman" w:cs="Times New Roman"/>
        </w:rPr>
      </w:pPr>
    </w:p>
    <w:p w:rsidR="00C01041" w:rsidRPr="003C1E68" w:rsidRDefault="00C01041" w:rsidP="00354BC4">
      <w:pPr>
        <w:spacing w:after="0"/>
        <w:jc w:val="both"/>
        <w:rPr>
          <w:rFonts w:ascii="Times New Roman" w:hAnsi="Times New Roman" w:cs="Times New Roman"/>
        </w:rPr>
      </w:pPr>
      <w:r w:rsidRPr="003C1E68">
        <w:rPr>
          <w:rFonts w:ascii="Times New Roman" w:hAnsi="Times New Roman" w:cs="Times New Roman"/>
        </w:rPr>
        <w:t>If you choose to purchase a home, you would be eligible for $2,000 for down payment assistance.  Up to an additional $2,000 would be available if you match it dollar for dollar (i.e., if you put in $500, you would get an extra $500; if you put in $2,000, you would get an additional $2,000) for a total of $4,000 in down payment assistance.  You are entitled to these benefits if you move into a “decent, safe and sanitary” replacement until by November 15, 2003 and file a claim within 18 months of completing the move.  The City has already set aside money to pay you.</w:t>
      </w:r>
    </w:p>
    <w:p w:rsidR="00C01041" w:rsidRPr="003C1E68" w:rsidRDefault="00C01041" w:rsidP="00354BC4">
      <w:pPr>
        <w:spacing w:after="0"/>
        <w:jc w:val="both"/>
        <w:rPr>
          <w:rFonts w:ascii="Times New Roman" w:hAnsi="Times New Roman" w:cs="Times New Roman"/>
        </w:rPr>
      </w:pPr>
    </w:p>
    <w:p w:rsidR="00C01041" w:rsidRPr="003C1E68" w:rsidRDefault="00C01041" w:rsidP="00354BC4">
      <w:pPr>
        <w:spacing w:after="0"/>
        <w:jc w:val="both"/>
        <w:rPr>
          <w:rFonts w:ascii="Times New Roman" w:hAnsi="Times New Roman" w:cs="Times New Roman"/>
        </w:rPr>
      </w:pPr>
      <w:r w:rsidRPr="003C1E68">
        <w:rPr>
          <w:rFonts w:ascii="Times New Roman" w:hAnsi="Times New Roman" w:cs="Times New Roman"/>
        </w:rPr>
        <w:t>In order to receive these benefits, you must relocate into a standard unit.  Please contact Ellen Smith.  She will help you find and move into a standard unit.  She is available to answer any questions you might have.</w:t>
      </w:r>
    </w:p>
    <w:p w:rsidR="00C01041" w:rsidRPr="003C1E68" w:rsidRDefault="00C01041" w:rsidP="00C01041">
      <w:pPr>
        <w:spacing w:after="0"/>
        <w:rPr>
          <w:rFonts w:ascii="Times New Roman" w:hAnsi="Times New Roman" w:cs="Times New Roman"/>
        </w:rPr>
      </w:pPr>
    </w:p>
    <w:p w:rsidR="00C01041" w:rsidRPr="003C1E68" w:rsidRDefault="00C01041" w:rsidP="00C01041">
      <w:pPr>
        <w:spacing w:after="0"/>
        <w:rPr>
          <w:rFonts w:ascii="Times New Roman" w:hAnsi="Times New Roman" w:cs="Times New Roman"/>
        </w:rPr>
      </w:pPr>
      <w:r w:rsidRPr="003C1E68">
        <w:rPr>
          <w:rFonts w:ascii="Times New Roman" w:hAnsi="Times New Roman" w:cs="Times New Roman"/>
        </w:rPr>
        <w:t>Sincerely,</w:t>
      </w:r>
    </w:p>
    <w:p w:rsidR="00C01041" w:rsidRPr="003C1E68" w:rsidRDefault="00C01041" w:rsidP="00C01041">
      <w:pPr>
        <w:spacing w:after="0"/>
        <w:rPr>
          <w:rFonts w:ascii="Times New Roman" w:hAnsi="Times New Roman" w:cs="Times New Roman"/>
        </w:rPr>
      </w:pPr>
    </w:p>
    <w:p w:rsidR="00C01041" w:rsidRPr="003C1E68" w:rsidRDefault="00C01041" w:rsidP="00C01041">
      <w:pPr>
        <w:spacing w:after="0"/>
        <w:rPr>
          <w:rFonts w:ascii="Times New Roman" w:hAnsi="Times New Roman" w:cs="Times New Roman"/>
        </w:rPr>
      </w:pPr>
    </w:p>
    <w:p w:rsidR="00C01041" w:rsidRPr="003C1E68" w:rsidRDefault="00C01041" w:rsidP="003468E2">
      <w:pPr>
        <w:spacing w:after="0" w:line="240" w:lineRule="auto"/>
        <w:outlineLvl w:val="0"/>
        <w:rPr>
          <w:rFonts w:ascii="Times New Roman" w:hAnsi="Times New Roman" w:cs="Times New Roman"/>
        </w:rPr>
      </w:pPr>
      <w:r w:rsidRPr="003C1E68">
        <w:rPr>
          <w:rFonts w:ascii="Times New Roman" w:hAnsi="Times New Roman" w:cs="Times New Roman"/>
        </w:rPr>
        <w:t>Mary Simmons</w:t>
      </w:r>
    </w:p>
    <w:p w:rsidR="00C01041" w:rsidRPr="003C1E68" w:rsidRDefault="00C01041" w:rsidP="003468E2">
      <w:pPr>
        <w:spacing w:after="0" w:line="240" w:lineRule="auto"/>
        <w:rPr>
          <w:rFonts w:ascii="Times New Roman" w:hAnsi="Times New Roman" w:cs="Times New Roman"/>
        </w:rPr>
      </w:pPr>
      <w:r w:rsidRPr="003C1E68">
        <w:rPr>
          <w:rFonts w:ascii="Times New Roman" w:hAnsi="Times New Roman" w:cs="Times New Roman"/>
        </w:rPr>
        <w:t>City Secretary</w:t>
      </w:r>
    </w:p>
    <w:sectPr w:rsidR="00C01041" w:rsidRPr="003C1E68" w:rsidSect="00A354CD">
      <w:headerReference w:type="default" r:id="rId10"/>
      <w:endnotePr>
        <w:numFmt w:val="decimal"/>
      </w:endnotePr>
      <w:pgSz w:w="12240" w:h="15840"/>
      <w:pgMar w:top="1440" w:right="1440" w:bottom="1440" w:left="1440" w:header="720" w:footer="288"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B3E" w:rsidRDefault="00C76B3E" w:rsidP="00CB7C27">
      <w:pPr>
        <w:spacing w:after="0" w:line="240" w:lineRule="auto"/>
      </w:pPr>
      <w:r>
        <w:separator/>
      </w:r>
    </w:p>
  </w:endnote>
  <w:endnote w:type="continuationSeparator" w:id="0">
    <w:p w:rsidR="00C76B3E" w:rsidRDefault="00C76B3E" w:rsidP="00CB7C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B3E" w:rsidRDefault="00C76B3E" w:rsidP="00CB7C27">
      <w:pPr>
        <w:spacing w:after="0" w:line="240" w:lineRule="auto"/>
      </w:pPr>
      <w:r>
        <w:separator/>
      </w:r>
    </w:p>
  </w:footnote>
  <w:footnote w:type="continuationSeparator" w:id="0">
    <w:p w:rsidR="00C76B3E" w:rsidRDefault="00C76B3E" w:rsidP="00CB7C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BEB" w:rsidRPr="00FB7BEB" w:rsidRDefault="00551D86" w:rsidP="00FB7BEB">
    <w:pPr>
      <w:pStyle w:val="Header"/>
      <w:jc w:val="right"/>
      <w:rPr>
        <w:rFonts w:ascii="Times New Roman" w:hAnsi="Times New Roman" w:cs="Times New Roman"/>
        <w:b/>
        <w:sz w:val="72"/>
        <w:szCs w:val="72"/>
      </w:rPr>
    </w:pPr>
    <w:r>
      <w:rPr>
        <w:rFonts w:ascii="Times New Roman" w:hAnsi="Times New Roman" w:cs="Times New Roman"/>
        <w:b/>
        <w:sz w:val="72"/>
        <w:szCs w:val="72"/>
      </w:rPr>
      <w:t>10-</w:t>
    </w:r>
    <w:r w:rsidR="00615E1D">
      <w:rPr>
        <w:rFonts w:ascii="Times New Roman" w:hAnsi="Times New Roman" w:cs="Times New Roman"/>
        <w:b/>
        <w:sz w:val="72"/>
        <w:szCs w:val="72"/>
      </w:rP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650BF9"/>
    <w:multiLevelType w:val="hybridMultilevel"/>
    <w:tmpl w:val="1A069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EB29E1"/>
    <w:multiLevelType w:val="hybridMultilevel"/>
    <w:tmpl w:val="1A069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613EF"/>
    <w:multiLevelType w:val="hybridMultilevel"/>
    <w:tmpl w:val="CFFA1F44"/>
    <w:lvl w:ilvl="0" w:tplc="2138D96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32F77"/>
    <w:multiLevelType w:val="hybridMultilevel"/>
    <w:tmpl w:val="07C0C4CA"/>
    <w:lvl w:ilvl="0" w:tplc="0CAEC7DE">
      <w:start w:val="1"/>
      <w:numFmt w:val="lowerLetter"/>
      <w:lvlText w:val="%1."/>
      <w:lvlJc w:val="left"/>
      <w:pPr>
        <w:ind w:left="360" w:hanging="36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5BD214C"/>
    <w:multiLevelType w:val="multilevel"/>
    <w:tmpl w:val="2410013C"/>
    <w:lvl w:ilvl="0">
      <w:start w:val="1"/>
      <w:numFmt w:val="decimal"/>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798D5D83"/>
    <w:multiLevelType w:val="multilevel"/>
    <w:tmpl w:val="47F4E550"/>
    <w:lvl w:ilvl="0">
      <w:start w:val="1"/>
      <w:numFmt w:val="decimal"/>
      <w:pStyle w:val="Heading1"/>
      <w:lvlText w:val="%1.0"/>
      <w:lvlJc w:val="left"/>
      <w:pPr>
        <w:ind w:left="360" w:hanging="360"/>
      </w:pPr>
      <w:rPr>
        <w:rFonts w:ascii="Times New Roman" w:eastAsiaTheme="minorHAnsi" w:hAnsi="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1">
      <w:start w:val="1"/>
      <w:numFmt w:val="decimal"/>
      <w:pStyle w:val="Heading2"/>
      <w:lvlText w:val="%1.%2"/>
      <w:lvlJc w:val="left"/>
      <w:pPr>
        <w:tabs>
          <w:tab w:val="num" w:pos="756"/>
        </w:tabs>
        <w:ind w:left="756" w:hanging="576"/>
      </w:pPr>
      <w:rPr>
        <w:rFonts w:hint="default"/>
        <w:b/>
        <w:i w:val="0"/>
      </w:rPr>
    </w:lvl>
    <w:lvl w:ilvl="2">
      <w:start w:val="1"/>
      <w:numFmt w:val="decimal"/>
      <w:pStyle w:val="Heading3"/>
      <w:lvlText w:val="%1.%2.%3"/>
      <w:lvlJc w:val="left"/>
      <w:pPr>
        <w:tabs>
          <w:tab w:val="num" w:pos="1080"/>
        </w:tabs>
        <w:ind w:left="1080" w:hanging="720"/>
      </w:pPr>
      <w:rPr>
        <w:rFonts w:hint="default"/>
        <w:b/>
      </w:rPr>
    </w:lvl>
    <w:lvl w:ilvl="3">
      <w:start w:val="1"/>
      <w:numFmt w:val="decimal"/>
      <w:pStyle w:val="Heading4"/>
      <w:lvlText w:val="%1.%2.%3.%4"/>
      <w:lvlJc w:val="left"/>
      <w:pPr>
        <w:tabs>
          <w:tab w:val="num" w:pos="2844"/>
        </w:tabs>
        <w:ind w:left="28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
  </w:num>
  <w:num w:numId="2">
    <w:abstractNumId w:val="5"/>
  </w:num>
  <w:num w:numId="3">
    <w:abstractNumId w:val="5"/>
  </w:num>
  <w:num w:numId="4">
    <w:abstractNumId w:val="5"/>
  </w:num>
  <w:num w:numId="5">
    <w:abstractNumId w:val="3"/>
  </w:num>
  <w:num w:numId="6">
    <w:abstractNumId w:val="4"/>
  </w:num>
  <w:num w:numId="7">
    <w:abstractNumId w:val="5"/>
  </w:num>
  <w:num w:numId="8">
    <w:abstractNumId w:val="5"/>
  </w:num>
  <w:num w:numId="9">
    <w:abstractNumId w:val="5"/>
  </w:num>
  <w:num w:numId="10">
    <w:abstractNumId w:val="5"/>
  </w:num>
  <w:num w:numId="11">
    <w:abstractNumId w:val="2"/>
  </w:num>
  <w:num w:numId="12">
    <w:abstractNumId w:val="5"/>
  </w:num>
  <w:num w:numId="13">
    <w:abstractNumId w:val="5"/>
  </w:num>
  <w:num w:numId="14">
    <w:abstractNumId w:val="5"/>
  </w:num>
  <w:num w:numId="15">
    <w:abstractNumId w:val="2"/>
  </w:num>
  <w:num w:numId="16">
    <w:abstractNumId w:val="2"/>
  </w:num>
  <w:num w:numId="17">
    <w:abstractNumId w:val="2"/>
  </w:num>
  <w:num w:numId="18">
    <w:abstractNumId w:val="5"/>
  </w:num>
  <w:num w:numId="19">
    <w:abstractNumId w:val="5"/>
  </w:num>
  <w:num w:numId="20">
    <w:abstractNumId w:val="2"/>
  </w:num>
  <w:num w:numId="21">
    <w:abstractNumId w:val="5"/>
  </w:num>
  <w:num w:numId="22">
    <w:abstractNumId w:val="5"/>
  </w:num>
  <w:num w:numId="23">
    <w:abstractNumId w:val="2"/>
  </w:num>
  <w:num w:numId="24">
    <w:abstractNumId w:val="5"/>
  </w:num>
  <w:num w:numId="25">
    <w:abstractNumId w:val="5"/>
  </w:num>
  <w:num w:numId="26">
    <w:abstractNumId w:val="2"/>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0"/>
  </w:num>
  <w:num w:numId="4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drawingGridHorizontalSpacing w:val="110"/>
  <w:displayHorizontalDrawingGridEvery w:val="2"/>
  <w:characterSpacingControl w:val="doNotCompress"/>
  <w:hdrShapeDefaults>
    <o:shapedefaults v:ext="edit" spidmax="23554"/>
  </w:hdrShapeDefaults>
  <w:footnotePr>
    <w:footnote w:id="-1"/>
    <w:footnote w:id="0"/>
  </w:footnotePr>
  <w:endnotePr>
    <w:numFmt w:val="decimal"/>
    <w:endnote w:id="-1"/>
    <w:endnote w:id="0"/>
  </w:endnotePr>
  <w:compat/>
  <w:rsids>
    <w:rsidRoot w:val="00C01041"/>
    <w:rsid w:val="000005B5"/>
    <w:rsid w:val="00001F80"/>
    <w:rsid w:val="00016BF1"/>
    <w:rsid w:val="00017068"/>
    <w:rsid w:val="0002049C"/>
    <w:rsid w:val="00021A5B"/>
    <w:rsid w:val="00041978"/>
    <w:rsid w:val="0005611A"/>
    <w:rsid w:val="00077218"/>
    <w:rsid w:val="00083F8E"/>
    <w:rsid w:val="000A3A84"/>
    <w:rsid w:val="000A6039"/>
    <w:rsid w:val="000B3B5C"/>
    <w:rsid w:val="000B4DAA"/>
    <w:rsid w:val="000B573B"/>
    <w:rsid w:val="000E0157"/>
    <w:rsid w:val="000F1E4D"/>
    <w:rsid w:val="000F2786"/>
    <w:rsid w:val="000F3CA4"/>
    <w:rsid w:val="0010568E"/>
    <w:rsid w:val="00105A26"/>
    <w:rsid w:val="001167D3"/>
    <w:rsid w:val="0016288F"/>
    <w:rsid w:val="00163741"/>
    <w:rsid w:val="0016542B"/>
    <w:rsid w:val="001838F6"/>
    <w:rsid w:val="001A1BCE"/>
    <w:rsid w:val="001B381A"/>
    <w:rsid w:val="001C0B2C"/>
    <w:rsid w:val="001C2CB7"/>
    <w:rsid w:val="001C57C3"/>
    <w:rsid w:val="001F25D5"/>
    <w:rsid w:val="00214383"/>
    <w:rsid w:val="002148C6"/>
    <w:rsid w:val="00222C03"/>
    <w:rsid w:val="00225256"/>
    <w:rsid w:val="002971F1"/>
    <w:rsid w:val="002A6F34"/>
    <w:rsid w:val="002B2F7A"/>
    <w:rsid w:val="002C733E"/>
    <w:rsid w:val="002D2A0B"/>
    <w:rsid w:val="002E2B91"/>
    <w:rsid w:val="002E445B"/>
    <w:rsid w:val="002E73BD"/>
    <w:rsid w:val="00301942"/>
    <w:rsid w:val="0033302D"/>
    <w:rsid w:val="003468E2"/>
    <w:rsid w:val="00347232"/>
    <w:rsid w:val="003544E6"/>
    <w:rsid w:val="00354BC4"/>
    <w:rsid w:val="003567B7"/>
    <w:rsid w:val="003761F9"/>
    <w:rsid w:val="00381012"/>
    <w:rsid w:val="003A0532"/>
    <w:rsid w:val="003C1E68"/>
    <w:rsid w:val="003E2EEC"/>
    <w:rsid w:val="003F182F"/>
    <w:rsid w:val="0040310B"/>
    <w:rsid w:val="0040337C"/>
    <w:rsid w:val="00417C40"/>
    <w:rsid w:val="004233DB"/>
    <w:rsid w:val="00431F5B"/>
    <w:rsid w:val="00436EBC"/>
    <w:rsid w:val="00452E17"/>
    <w:rsid w:val="00453FA0"/>
    <w:rsid w:val="004827F8"/>
    <w:rsid w:val="00484AFA"/>
    <w:rsid w:val="00490D55"/>
    <w:rsid w:val="004B5EDF"/>
    <w:rsid w:val="004C5C7A"/>
    <w:rsid w:val="004D7D2C"/>
    <w:rsid w:val="004E1C29"/>
    <w:rsid w:val="00502B0C"/>
    <w:rsid w:val="0051652F"/>
    <w:rsid w:val="005365FF"/>
    <w:rsid w:val="00551D86"/>
    <w:rsid w:val="005619E4"/>
    <w:rsid w:val="00565188"/>
    <w:rsid w:val="005724F1"/>
    <w:rsid w:val="005868AD"/>
    <w:rsid w:val="00596D2D"/>
    <w:rsid w:val="005B37A8"/>
    <w:rsid w:val="005C1FB5"/>
    <w:rsid w:val="005C447D"/>
    <w:rsid w:val="005D0C90"/>
    <w:rsid w:val="005D2936"/>
    <w:rsid w:val="00610978"/>
    <w:rsid w:val="00615726"/>
    <w:rsid w:val="00615E1D"/>
    <w:rsid w:val="00626008"/>
    <w:rsid w:val="006338FF"/>
    <w:rsid w:val="0063402C"/>
    <w:rsid w:val="0064089A"/>
    <w:rsid w:val="00654E12"/>
    <w:rsid w:val="00655B96"/>
    <w:rsid w:val="00675C32"/>
    <w:rsid w:val="00677EDA"/>
    <w:rsid w:val="00695978"/>
    <w:rsid w:val="006A1DBA"/>
    <w:rsid w:val="006A455E"/>
    <w:rsid w:val="006A482B"/>
    <w:rsid w:val="006C1E6D"/>
    <w:rsid w:val="006E3CC3"/>
    <w:rsid w:val="006F5BE4"/>
    <w:rsid w:val="00715E26"/>
    <w:rsid w:val="00716527"/>
    <w:rsid w:val="00720C17"/>
    <w:rsid w:val="00744B8B"/>
    <w:rsid w:val="00752345"/>
    <w:rsid w:val="00757882"/>
    <w:rsid w:val="00757A5B"/>
    <w:rsid w:val="007673F8"/>
    <w:rsid w:val="00795817"/>
    <w:rsid w:val="007A2B3F"/>
    <w:rsid w:val="007A4867"/>
    <w:rsid w:val="007A4CA8"/>
    <w:rsid w:val="007A7A47"/>
    <w:rsid w:val="00803907"/>
    <w:rsid w:val="00811827"/>
    <w:rsid w:val="00815A97"/>
    <w:rsid w:val="00824BE9"/>
    <w:rsid w:val="0085302A"/>
    <w:rsid w:val="00876D63"/>
    <w:rsid w:val="00897F67"/>
    <w:rsid w:val="008A528B"/>
    <w:rsid w:val="008C02C2"/>
    <w:rsid w:val="008D346F"/>
    <w:rsid w:val="008D70CD"/>
    <w:rsid w:val="0090049E"/>
    <w:rsid w:val="00904E4B"/>
    <w:rsid w:val="00917BDE"/>
    <w:rsid w:val="00937037"/>
    <w:rsid w:val="00945B33"/>
    <w:rsid w:val="00947749"/>
    <w:rsid w:val="009823FC"/>
    <w:rsid w:val="00986AB3"/>
    <w:rsid w:val="00993B17"/>
    <w:rsid w:val="009C652C"/>
    <w:rsid w:val="009C74AF"/>
    <w:rsid w:val="009D197A"/>
    <w:rsid w:val="009D3DF5"/>
    <w:rsid w:val="009D5A5E"/>
    <w:rsid w:val="009F020E"/>
    <w:rsid w:val="009F77A5"/>
    <w:rsid w:val="00A02992"/>
    <w:rsid w:val="00A34273"/>
    <w:rsid w:val="00A354CD"/>
    <w:rsid w:val="00A43A34"/>
    <w:rsid w:val="00A62E61"/>
    <w:rsid w:val="00A63E94"/>
    <w:rsid w:val="00A858A2"/>
    <w:rsid w:val="00AA1F34"/>
    <w:rsid w:val="00AB1538"/>
    <w:rsid w:val="00AB1970"/>
    <w:rsid w:val="00AC7EC5"/>
    <w:rsid w:val="00AF6BC6"/>
    <w:rsid w:val="00B258B6"/>
    <w:rsid w:val="00B31D93"/>
    <w:rsid w:val="00B615C4"/>
    <w:rsid w:val="00B624E8"/>
    <w:rsid w:val="00B720C6"/>
    <w:rsid w:val="00B72175"/>
    <w:rsid w:val="00B90861"/>
    <w:rsid w:val="00BC0745"/>
    <w:rsid w:val="00BD66C7"/>
    <w:rsid w:val="00BD6EC4"/>
    <w:rsid w:val="00C01041"/>
    <w:rsid w:val="00C05958"/>
    <w:rsid w:val="00C30CAF"/>
    <w:rsid w:val="00C34668"/>
    <w:rsid w:val="00C44543"/>
    <w:rsid w:val="00C76B3E"/>
    <w:rsid w:val="00C87B15"/>
    <w:rsid w:val="00C908EA"/>
    <w:rsid w:val="00CB62F0"/>
    <w:rsid w:val="00CB7C27"/>
    <w:rsid w:val="00CC378E"/>
    <w:rsid w:val="00D0683E"/>
    <w:rsid w:val="00D20FF2"/>
    <w:rsid w:val="00D775C7"/>
    <w:rsid w:val="00D9712F"/>
    <w:rsid w:val="00DA3A19"/>
    <w:rsid w:val="00DD0785"/>
    <w:rsid w:val="00DD24ED"/>
    <w:rsid w:val="00E02D4F"/>
    <w:rsid w:val="00E153EF"/>
    <w:rsid w:val="00E259C5"/>
    <w:rsid w:val="00E25C82"/>
    <w:rsid w:val="00E3609E"/>
    <w:rsid w:val="00E500D2"/>
    <w:rsid w:val="00E85713"/>
    <w:rsid w:val="00EB20B6"/>
    <w:rsid w:val="00EC1069"/>
    <w:rsid w:val="00EF5909"/>
    <w:rsid w:val="00F00923"/>
    <w:rsid w:val="00F0446B"/>
    <w:rsid w:val="00F13E14"/>
    <w:rsid w:val="00F1781D"/>
    <w:rsid w:val="00F2460D"/>
    <w:rsid w:val="00F320AB"/>
    <w:rsid w:val="00F4307D"/>
    <w:rsid w:val="00F63032"/>
    <w:rsid w:val="00F66A5E"/>
    <w:rsid w:val="00F70111"/>
    <w:rsid w:val="00F70992"/>
    <w:rsid w:val="00F8409C"/>
    <w:rsid w:val="00F84EFD"/>
    <w:rsid w:val="00F925A9"/>
    <w:rsid w:val="00FA39A8"/>
    <w:rsid w:val="00FB5A8D"/>
    <w:rsid w:val="00FB5E7D"/>
    <w:rsid w:val="00FB7BEB"/>
    <w:rsid w:val="00FC27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041"/>
    <w:rPr>
      <w:rFonts w:asciiTheme="minorHAnsi" w:hAnsiTheme="minorHAnsi"/>
    </w:rPr>
  </w:style>
  <w:style w:type="paragraph" w:styleId="Heading1">
    <w:name w:val="heading 1"/>
    <w:aliases w:val="CDBG ADMIN TOPIC 1"/>
    <w:basedOn w:val="Normal"/>
    <w:next w:val="Normal"/>
    <w:link w:val="Heading1Char"/>
    <w:uiPriority w:val="9"/>
    <w:qFormat/>
    <w:rsid w:val="007673F8"/>
    <w:pPr>
      <w:keepNext/>
      <w:keepLines/>
      <w:numPr>
        <w:numId w:val="39"/>
      </w:numPr>
      <w:spacing w:before="480" w:line="240" w:lineRule="auto"/>
      <w:jc w:val="both"/>
      <w:outlineLvl w:val="0"/>
    </w:pPr>
    <w:rPr>
      <w:rFonts w:ascii="Times New Roman" w:eastAsiaTheme="majorEastAsia" w:hAnsi="Times New Roman" w:cstheme="majorBidi"/>
      <w:b/>
      <w:bCs/>
      <w:sz w:val="24"/>
      <w:szCs w:val="28"/>
    </w:rPr>
  </w:style>
  <w:style w:type="paragraph" w:styleId="Heading2">
    <w:name w:val="heading 2"/>
    <w:aliases w:val="CDBG TOPIC 2"/>
    <w:basedOn w:val="Normal"/>
    <w:next w:val="Normal"/>
    <w:link w:val="Heading2Char"/>
    <w:uiPriority w:val="9"/>
    <w:unhideWhenUsed/>
    <w:qFormat/>
    <w:rsid w:val="007673F8"/>
    <w:pPr>
      <w:keepNext/>
      <w:keepLines/>
      <w:numPr>
        <w:ilvl w:val="1"/>
        <w:numId w:val="39"/>
      </w:numPr>
      <w:spacing w:before="200" w:line="240" w:lineRule="auto"/>
      <w:jc w:val="both"/>
      <w:outlineLvl w:val="1"/>
    </w:pPr>
    <w:rPr>
      <w:rFonts w:ascii="Times New Roman" w:eastAsiaTheme="majorEastAsia" w:hAnsi="Times New Roman" w:cstheme="majorBidi"/>
      <w:b/>
      <w:bCs/>
      <w:sz w:val="24"/>
      <w:szCs w:val="26"/>
    </w:rPr>
  </w:style>
  <w:style w:type="paragraph" w:styleId="Heading3">
    <w:name w:val="heading 3"/>
    <w:aliases w:val="CDBG TOPIC 3"/>
    <w:basedOn w:val="Normal"/>
    <w:next w:val="Normal"/>
    <w:link w:val="Heading3Char"/>
    <w:uiPriority w:val="9"/>
    <w:unhideWhenUsed/>
    <w:qFormat/>
    <w:rsid w:val="007673F8"/>
    <w:pPr>
      <w:keepNext/>
      <w:keepLines/>
      <w:numPr>
        <w:ilvl w:val="2"/>
        <w:numId w:val="39"/>
      </w:numPr>
      <w:spacing w:before="200" w:line="240" w:lineRule="auto"/>
      <w:jc w:val="both"/>
      <w:outlineLvl w:val="2"/>
    </w:pPr>
    <w:rPr>
      <w:rFonts w:ascii="Times New Roman" w:eastAsiaTheme="majorEastAsia" w:hAnsi="Times New Roman" w:cstheme="majorBidi"/>
      <w:b/>
      <w:bCs/>
      <w:sz w:val="24"/>
      <w:szCs w:val="20"/>
    </w:rPr>
  </w:style>
  <w:style w:type="paragraph" w:styleId="Heading4">
    <w:name w:val="heading 4"/>
    <w:basedOn w:val="Normal"/>
    <w:next w:val="Normal"/>
    <w:link w:val="Heading4Char"/>
    <w:uiPriority w:val="9"/>
    <w:semiHidden/>
    <w:unhideWhenUsed/>
    <w:qFormat/>
    <w:rsid w:val="00AF6BC6"/>
    <w:pPr>
      <w:keepNext/>
      <w:keepLines/>
      <w:numPr>
        <w:ilvl w:val="3"/>
        <w:numId w:val="39"/>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MHeading1">
    <w:name w:val="LTM Heading 1"/>
    <w:basedOn w:val="Heading1"/>
    <w:qFormat/>
    <w:rsid w:val="00C44543"/>
    <w:pPr>
      <w:keepLines w:val="0"/>
      <w:numPr>
        <w:numId w:val="0"/>
      </w:numPr>
      <w:tabs>
        <w:tab w:val="left" w:pos="720"/>
        <w:tab w:val="right" w:leader="dot" w:pos="9360"/>
      </w:tabs>
      <w:spacing w:before="0"/>
    </w:pPr>
    <w:rPr>
      <w:rFonts w:eastAsia="Times New Roman" w:cs="Arial"/>
      <w:color w:val="800000"/>
      <w:kern w:val="32"/>
      <w:szCs w:val="32"/>
    </w:rPr>
  </w:style>
  <w:style w:type="character" w:customStyle="1" w:styleId="Heading1Char">
    <w:name w:val="Heading 1 Char"/>
    <w:aliases w:val="CDBG ADMIN TOPIC 1 Char"/>
    <w:basedOn w:val="DefaultParagraphFont"/>
    <w:link w:val="Heading1"/>
    <w:uiPriority w:val="9"/>
    <w:rsid w:val="00AF6BC6"/>
    <w:rPr>
      <w:rFonts w:eastAsiaTheme="majorEastAsia" w:cstheme="majorBidi"/>
      <w:b/>
      <w:bCs/>
      <w:sz w:val="24"/>
      <w:szCs w:val="28"/>
    </w:rPr>
  </w:style>
  <w:style w:type="paragraph" w:customStyle="1" w:styleId="LTMHeading2">
    <w:name w:val="LTM Heading 2"/>
    <w:basedOn w:val="Heading2"/>
    <w:qFormat/>
    <w:rsid w:val="00C44543"/>
    <w:pPr>
      <w:keepLines w:val="0"/>
      <w:numPr>
        <w:ilvl w:val="0"/>
        <w:numId w:val="0"/>
      </w:numPr>
      <w:tabs>
        <w:tab w:val="left" w:pos="965"/>
        <w:tab w:val="right" w:leader="dot" w:pos="9360"/>
      </w:tabs>
      <w:spacing w:before="240" w:after="60"/>
    </w:pPr>
    <w:rPr>
      <w:rFonts w:eastAsia="Times New Roman" w:cs="Arial"/>
      <w:iCs/>
      <w:color w:val="800000"/>
      <w:sz w:val="28"/>
      <w:szCs w:val="28"/>
    </w:rPr>
  </w:style>
  <w:style w:type="character" w:customStyle="1" w:styleId="Heading2Char">
    <w:name w:val="Heading 2 Char"/>
    <w:aliases w:val="CDBG TOPIC 2 Char"/>
    <w:basedOn w:val="DefaultParagraphFont"/>
    <w:link w:val="Heading2"/>
    <w:uiPriority w:val="9"/>
    <w:rsid w:val="00AF6BC6"/>
    <w:rPr>
      <w:rFonts w:eastAsiaTheme="majorEastAsia" w:cstheme="majorBidi"/>
      <w:b/>
      <w:bCs/>
      <w:sz w:val="24"/>
      <w:szCs w:val="26"/>
    </w:rPr>
  </w:style>
  <w:style w:type="paragraph" w:customStyle="1" w:styleId="LTMHeading3">
    <w:name w:val="LTM Heading 3"/>
    <w:basedOn w:val="Heading3"/>
    <w:qFormat/>
    <w:rsid w:val="00C44543"/>
    <w:pPr>
      <w:keepLines w:val="0"/>
      <w:numPr>
        <w:ilvl w:val="0"/>
        <w:numId w:val="0"/>
      </w:numPr>
      <w:spacing w:before="240" w:after="60"/>
    </w:pPr>
    <w:rPr>
      <w:rFonts w:eastAsia="Calibri" w:cs="Arial"/>
      <w:color w:val="800000"/>
      <w:sz w:val="28"/>
      <w:szCs w:val="26"/>
    </w:rPr>
  </w:style>
  <w:style w:type="character" w:customStyle="1" w:styleId="Heading3Char">
    <w:name w:val="Heading 3 Char"/>
    <w:aliases w:val="CDBG TOPIC 3 Char"/>
    <w:basedOn w:val="DefaultParagraphFont"/>
    <w:link w:val="Heading3"/>
    <w:uiPriority w:val="9"/>
    <w:rsid w:val="00AF6BC6"/>
    <w:rPr>
      <w:rFonts w:eastAsiaTheme="majorEastAsia" w:cstheme="majorBidi"/>
      <w:b/>
      <w:bCs/>
      <w:sz w:val="24"/>
      <w:szCs w:val="20"/>
    </w:rPr>
  </w:style>
  <w:style w:type="paragraph" w:customStyle="1" w:styleId="LTMHeading4">
    <w:name w:val="LTM Heading 4"/>
    <w:basedOn w:val="Heading4"/>
    <w:qFormat/>
    <w:rsid w:val="00C44543"/>
    <w:pPr>
      <w:keepLines w:val="0"/>
      <w:numPr>
        <w:ilvl w:val="0"/>
        <w:numId w:val="0"/>
      </w:numPr>
      <w:spacing w:before="240" w:after="60" w:line="240" w:lineRule="auto"/>
    </w:pPr>
    <w:rPr>
      <w:rFonts w:ascii="Times New Roman" w:eastAsia="Times New Roman" w:hAnsi="Times New Roman" w:cs="Times New Roman"/>
      <w:i w:val="0"/>
      <w:iCs w:val="0"/>
      <w:color w:val="800000"/>
      <w:sz w:val="24"/>
      <w:szCs w:val="28"/>
    </w:rPr>
  </w:style>
  <w:style w:type="character" w:customStyle="1" w:styleId="Heading4Char">
    <w:name w:val="Heading 4 Char"/>
    <w:basedOn w:val="DefaultParagraphFont"/>
    <w:link w:val="Heading4"/>
    <w:uiPriority w:val="9"/>
    <w:semiHidden/>
    <w:rsid w:val="00AF6BC6"/>
    <w:rPr>
      <w:rFonts w:asciiTheme="majorHAnsi" w:eastAsiaTheme="majorEastAsia" w:hAnsiTheme="majorHAnsi" w:cstheme="majorBidi"/>
      <w:b/>
      <w:bCs/>
      <w:i/>
      <w:iCs/>
      <w:color w:val="4F81BD" w:themeColor="accent1"/>
    </w:rPr>
  </w:style>
  <w:style w:type="paragraph" w:customStyle="1" w:styleId="CDBGAdminSection">
    <w:name w:val="CDBG Admin Section"/>
    <w:basedOn w:val="Normal"/>
    <w:qFormat/>
    <w:rsid w:val="000005B5"/>
    <w:pPr>
      <w:spacing w:after="0" w:line="240" w:lineRule="auto"/>
      <w:jc w:val="center"/>
    </w:pPr>
    <w:rPr>
      <w:rFonts w:ascii="Times New Roman" w:hAnsi="Times New Roman"/>
      <w:b/>
      <w:sz w:val="28"/>
      <w:szCs w:val="28"/>
    </w:rPr>
  </w:style>
  <w:style w:type="paragraph" w:styleId="ListParagraph">
    <w:name w:val="List Paragraph"/>
    <w:basedOn w:val="Normal"/>
    <w:uiPriority w:val="34"/>
    <w:qFormat/>
    <w:rsid w:val="00626008"/>
    <w:pPr>
      <w:ind w:left="720"/>
      <w:contextualSpacing/>
    </w:pPr>
    <w:rPr>
      <w:rFonts w:ascii="Times New Roman" w:hAnsi="Times New Roman"/>
    </w:rPr>
  </w:style>
  <w:style w:type="paragraph" w:styleId="BalloonText">
    <w:name w:val="Balloon Text"/>
    <w:basedOn w:val="Normal"/>
    <w:link w:val="BalloonTextChar"/>
    <w:uiPriority w:val="99"/>
    <w:semiHidden/>
    <w:unhideWhenUsed/>
    <w:rsid w:val="00376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1F9"/>
    <w:rPr>
      <w:rFonts w:ascii="Tahoma" w:hAnsi="Tahoma" w:cs="Tahoma"/>
      <w:sz w:val="16"/>
      <w:szCs w:val="16"/>
    </w:rPr>
  </w:style>
  <w:style w:type="paragraph" w:styleId="Footer">
    <w:name w:val="footer"/>
    <w:basedOn w:val="Normal"/>
    <w:link w:val="FooterChar"/>
    <w:rsid w:val="00C01041"/>
    <w:pPr>
      <w:widowControl w:val="0"/>
      <w:tabs>
        <w:tab w:val="center" w:pos="4320"/>
        <w:tab w:val="right" w:pos="8640"/>
      </w:tabs>
      <w:spacing w:after="0" w:line="240" w:lineRule="auto"/>
    </w:pPr>
    <w:rPr>
      <w:rFonts w:ascii="CG Times" w:eastAsia="Times New Roman" w:hAnsi="CG Times" w:cs="Times New Roman"/>
      <w:snapToGrid w:val="0"/>
      <w:sz w:val="24"/>
      <w:szCs w:val="20"/>
    </w:rPr>
  </w:style>
  <w:style w:type="character" w:customStyle="1" w:styleId="FooterChar">
    <w:name w:val="Footer Char"/>
    <w:basedOn w:val="DefaultParagraphFont"/>
    <w:link w:val="Footer"/>
    <w:rsid w:val="00C01041"/>
    <w:rPr>
      <w:rFonts w:ascii="CG Times" w:eastAsia="Times New Roman" w:hAnsi="CG Times" w:cs="Times New Roman"/>
      <w:snapToGrid w:val="0"/>
      <w:sz w:val="24"/>
      <w:szCs w:val="20"/>
    </w:rPr>
  </w:style>
  <w:style w:type="character" w:styleId="PageNumber">
    <w:name w:val="page number"/>
    <w:basedOn w:val="DefaultParagraphFont"/>
    <w:rsid w:val="00C01041"/>
  </w:style>
  <w:style w:type="paragraph" w:styleId="HTMLPreformatted">
    <w:name w:val="HTML Preformatted"/>
    <w:basedOn w:val="Normal"/>
    <w:link w:val="HTMLPreformattedChar"/>
    <w:rsid w:val="00C01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C01041"/>
    <w:rPr>
      <w:rFonts w:ascii="Arial Unicode MS" w:eastAsia="Arial Unicode MS" w:hAnsi="Arial Unicode MS" w:cs="Arial Unicode MS"/>
      <w:sz w:val="20"/>
      <w:szCs w:val="20"/>
    </w:rPr>
  </w:style>
  <w:style w:type="paragraph" w:styleId="Header">
    <w:name w:val="header"/>
    <w:basedOn w:val="Normal"/>
    <w:link w:val="HeaderChar"/>
    <w:uiPriority w:val="99"/>
    <w:semiHidden/>
    <w:unhideWhenUsed/>
    <w:rsid w:val="00FB7B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7BEB"/>
    <w:rPr>
      <w:rFonts w:asciiTheme="minorHAnsi" w:hAnsiTheme="minorHAns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4DC7451D943B4BA5A9B1A5A64AF27A" ma:contentTypeVersion="7" ma:contentTypeDescription="Create a new document." ma:contentTypeScope="" ma:versionID="4db44f093024bb78fd1225b36dc38e85">
  <xsd:schema xmlns:xsd="http://www.w3.org/2001/XMLSchema" xmlns:xs="http://www.w3.org/2001/XMLSchema" xmlns:p="http://schemas.microsoft.com/office/2006/metadata/properties" xmlns:ns2="86e06f28-1131-42fa-907e-c143e735b7d5" targetNamespace="http://schemas.microsoft.com/office/2006/metadata/properties" ma:root="true" ma:fieldsID="2517a3774cbb48de1d3ac3f9fc3e7aa6" ns2:_="">
    <xsd:import namespace="86e06f28-1131-42fa-907e-c143e735b7d5"/>
    <xsd:element name="properties">
      <xsd:complexType>
        <xsd:sequence>
          <xsd:element name="documentManagement">
            <xsd:complexType>
              <xsd:all>
                <xsd:element ref="ns2:Section" minOccurs="0"/>
                <xsd:element ref="ns2:Content" minOccurs="0"/>
                <xsd:element ref="ns2:Order0" minOccurs="0"/>
                <xsd:element ref="ns2:Link" minOccurs="0"/>
                <xsd:element ref="ns2:_x0068_z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6f28-1131-42fa-907e-c143e735b7d5" elementFormDefault="qualified">
    <xsd:import namespace="http://schemas.microsoft.com/office/2006/documentManagement/types"/>
    <xsd:import namespace="http://schemas.microsoft.com/office/infopath/2007/PartnerControls"/>
    <xsd:element name="Section" ma:index="8" nillable="true" ma:displayName="Section" ma:decimals="0" ma:description="Section #" ma:internalName="Section">
      <xsd:simpleType>
        <xsd:restriction base="dms:Number"/>
      </xsd:simpleType>
    </xsd:element>
    <xsd:element name="Content" ma:index="9" nillable="true" ma:displayName="Content" ma:default="Section" ma:description="Type of file" ma:format="Dropdown" ma:internalName="Content">
      <xsd:simpleType>
        <xsd:restriction base="dms:Choice">
          <xsd:enumeration value="Section"/>
          <xsd:enumeration value="Exhibit"/>
        </xsd:restriction>
      </xsd:simpleType>
    </xsd:element>
    <xsd:element name="Order0" ma:index="10" nillable="true" ma:displayName="Order" ma:decimals="0" ma:description="To correctly order documents" ma:internalName="Order0">
      <xsd:simpleType>
        <xsd:restriction base="dms:Number"/>
      </xsd:simpleType>
    </xsd:element>
    <xsd:element name="Link" ma:index="1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_x0068_z00" ma:index="12" nillable="true" ma:displayName="Description" ma:internalName="_x0068_z0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ntent xmlns="86e06f28-1131-42fa-907e-c143e735b7d5">Exhibit</Content>
    <Section xmlns="86e06f28-1131-42fa-907e-c143e735b7d5">10</Section>
    <Order0 xmlns="86e06f28-1131-42fa-907e-c143e735b7d5" xsi:nil="true"/>
    <Link xmlns="86e06f28-1131-42fa-907e-c143e735b7d5">
      <Url xsi:nil="true"/>
      <Description xsi:nil="true"/>
    </Link>
    <_x0068_z00 xmlns="86e06f28-1131-42fa-907e-c143e735b7d5" xsi:nil="true"/>
  </documentManagement>
</p:properties>
</file>

<file path=customXml/itemProps1.xml><?xml version="1.0" encoding="utf-8"?>
<ds:datastoreItem xmlns:ds="http://schemas.openxmlformats.org/officeDocument/2006/customXml" ds:itemID="{44BB920E-201E-478A-970B-2EF1F26F7811}"/>
</file>

<file path=customXml/itemProps2.xml><?xml version="1.0" encoding="utf-8"?>
<ds:datastoreItem xmlns:ds="http://schemas.openxmlformats.org/officeDocument/2006/customXml" ds:itemID="{2FC13DD5-FE5E-41BD-9AAC-4B98C92011C6}"/>
</file>

<file path=customXml/itemProps3.xml><?xml version="1.0" encoding="utf-8"?>
<ds:datastoreItem xmlns:ds="http://schemas.openxmlformats.org/officeDocument/2006/customXml" ds:itemID="{C765D334-D690-469D-A890-A6D0B40E4199}"/>
</file>

<file path=docProps/app.xml><?xml version="1.0" encoding="utf-8"?>
<Properties xmlns="http://schemas.openxmlformats.org/officeDocument/2006/extended-properties" xmlns:vt="http://schemas.openxmlformats.org/officeDocument/2006/docPropsVTypes">
  <Template>Normal.dotm</Template>
  <TotalTime>4</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Travelbee</dc:creator>
  <cp:keywords/>
  <dc:description/>
  <cp:lastModifiedBy>bgriffit</cp:lastModifiedBy>
  <cp:revision>6</cp:revision>
  <dcterms:created xsi:type="dcterms:W3CDTF">2010-02-10T16:54:00Z</dcterms:created>
  <dcterms:modified xsi:type="dcterms:W3CDTF">2010-02-10T19:52:00Z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0x010100594DC7451D943B4BA5A9B1A5A64AF27A</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ies>
</file>