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B5" w:rsidRPr="00155043" w:rsidRDefault="00120AB5" w:rsidP="00120AB5">
      <w:pPr>
        <w:pStyle w:val="TOCPart"/>
        <w:spacing w:before="120" w:after="120"/>
      </w:pPr>
      <w:r>
        <w:fldChar w:fldCharType="begin"/>
      </w:r>
      <w:r>
        <w:instrText xml:space="preserve"> REF TOC_Part0 \h  </w:instrText>
      </w:r>
      <w:r w:rsidR="00155043">
        <w:instrText xml:space="preserve"> \* MERGEFORMAT </w:instrText>
      </w:r>
      <w:r>
        <w:fldChar w:fldCharType="separate"/>
      </w:r>
      <w:r w:rsidR="00F442C4">
        <w:t>Part CLXIX.  Bulletin 141—Louisiana English Language Arts</w:t>
      </w:r>
      <w:r>
        <w:fldChar w:fldCharType="end"/>
      </w:r>
      <w:r w:rsidR="00747160">
        <w:t xml:space="preserve"> Student Standards</w:t>
      </w:r>
      <w:r w:rsidRPr="00DF72D8">
        <w:fldChar w:fldCharType="begin"/>
      </w:r>
      <w:r w:rsidRPr="00DF72D8">
        <w:instrText xml:space="preserve"> TOC \h \z \t "Part,1,Chapter,2,Section,3" </w:instrText>
      </w:r>
      <w:r w:rsidRPr="00DF72D8">
        <w:fldChar w:fldCharType="separate"/>
      </w:r>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2" w:history="1">
        <w:r w:rsidR="00120AB5" w:rsidRPr="00155043">
          <w:rPr>
            <w:rStyle w:val="Hyperlink"/>
            <w:rFonts w:ascii="Times New Roman" w:eastAsia="Times New Roman" w:hAnsi="Times New Roman" w:cs="Times New Roman"/>
            <w:noProof/>
            <w:color w:val="auto"/>
            <w:sz w:val="24"/>
            <w:szCs w:val="20"/>
          </w:rPr>
          <w:t>Chapter 1.</w:t>
        </w:r>
        <w:r w:rsidR="00120AB5" w:rsidRPr="00155043">
          <w:rPr>
            <w:rStyle w:val="Hyperlink"/>
            <w:rFonts w:ascii="Times New Roman" w:eastAsia="Times New Roman" w:hAnsi="Times New Roman" w:cs="Times New Roman"/>
            <w:noProof/>
            <w:color w:val="auto"/>
            <w:sz w:val="24"/>
            <w:szCs w:val="20"/>
          </w:rPr>
          <w:tab/>
          <w:t>Introduction</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3" w:history="1">
        <w:r w:rsidR="00120AB5" w:rsidRPr="00155043">
          <w:rPr>
            <w:rStyle w:val="Hyperlink"/>
            <w:rFonts w:ascii="Times New Roman" w:eastAsia="Times New Roman" w:hAnsi="Times New Roman" w:cs="Times New Roman"/>
            <w:noProof/>
            <w:color w:val="auto"/>
            <w:sz w:val="24"/>
            <w:szCs w:val="20"/>
          </w:rPr>
          <w:t>§101.</w:t>
        </w:r>
        <w:r w:rsidR="00120AB5" w:rsidRPr="00155043">
          <w:rPr>
            <w:rStyle w:val="Hyperlink"/>
            <w:rFonts w:ascii="Times New Roman" w:eastAsia="Times New Roman" w:hAnsi="Times New Roman" w:cs="Times New Roman"/>
            <w:noProof/>
            <w:color w:val="auto"/>
            <w:sz w:val="24"/>
            <w:szCs w:val="20"/>
          </w:rPr>
          <w:tab/>
          <w:t>Introduction</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4" w:history="1">
        <w:r w:rsidR="00120AB5" w:rsidRPr="00155043">
          <w:rPr>
            <w:rStyle w:val="Hyperlink"/>
            <w:rFonts w:ascii="Times New Roman" w:eastAsia="Times New Roman" w:hAnsi="Times New Roman" w:cs="Times New Roman"/>
            <w:noProof/>
            <w:color w:val="auto"/>
            <w:sz w:val="24"/>
            <w:szCs w:val="20"/>
          </w:rPr>
          <w:t>Chapter 3.</w:t>
        </w:r>
        <w:r w:rsidR="00120AB5" w:rsidRPr="00155043">
          <w:rPr>
            <w:rStyle w:val="Hyperlink"/>
            <w:rFonts w:ascii="Times New Roman" w:eastAsia="Times New Roman" w:hAnsi="Times New Roman" w:cs="Times New Roman"/>
            <w:noProof/>
            <w:color w:val="auto"/>
            <w:sz w:val="24"/>
            <w:szCs w:val="20"/>
          </w:rPr>
          <w:tab/>
          <w:t>Kindergarten</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5" w:history="1">
        <w:r w:rsidR="00120AB5" w:rsidRPr="00155043">
          <w:rPr>
            <w:rStyle w:val="Hyperlink"/>
            <w:rFonts w:ascii="Times New Roman" w:eastAsia="Times New Roman" w:hAnsi="Times New Roman" w:cs="Times New Roman"/>
            <w:noProof/>
            <w:color w:val="auto"/>
            <w:sz w:val="24"/>
            <w:szCs w:val="20"/>
          </w:rPr>
          <w:t>§301.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6" w:history="1">
        <w:r w:rsidR="00120AB5" w:rsidRPr="00155043">
          <w:rPr>
            <w:rStyle w:val="Hyperlink"/>
            <w:rFonts w:ascii="Times New Roman" w:eastAsia="Times New Roman" w:hAnsi="Times New Roman" w:cs="Times New Roman"/>
            <w:noProof/>
            <w:color w:val="auto"/>
            <w:sz w:val="24"/>
            <w:szCs w:val="20"/>
          </w:rPr>
          <w:t>§303.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_Toc456693326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7" w:history="1">
        <w:r w:rsidR="00120AB5" w:rsidRPr="00155043">
          <w:rPr>
            <w:rStyle w:val="Hyperlink"/>
            <w:rFonts w:ascii="Times New Roman" w:eastAsia="Times New Roman" w:hAnsi="Times New Roman" w:cs="Times New Roman"/>
            <w:noProof/>
            <w:color w:val="auto"/>
            <w:sz w:val="24"/>
            <w:szCs w:val="20"/>
          </w:rPr>
          <w:t>§305.</w:t>
        </w:r>
        <w:r w:rsidR="00120AB5" w:rsidRPr="00155043">
          <w:rPr>
            <w:rStyle w:val="Hyperlink"/>
            <w:rFonts w:ascii="Times New Roman" w:eastAsia="Times New Roman" w:hAnsi="Times New Roman" w:cs="Times New Roman"/>
            <w:noProof/>
            <w:color w:val="auto"/>
            <w:sz w:val="24"/>
            <w:szCs w:val="20"/>
          </w:rPr>
          <w:tab/>
          <w:t>Reading Foundations</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_Toc456693327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8" w:history="1">
        <w:r w:rsidR="00120AB5" w:rsidRPr="00155043">
          <w:rPr>
            <w:rStyle w:val="Hyperlink"/>
            <w:rFonts w:ascii="Times New Roman" w:eastAsia="Times New Roman" w:hAnsi="Times New Roman" w:cs="Times New Roman"/>
            <w:noProof/>
            <w:color w:val="auto"/>
            <w:sz w:val="24"/>
            <w:szCs w:val="20"/>
          </w:rPr>
          <w:t>§307.</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_Toc456693328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29" w:history="1">
        <w:r w:rsidR="00120AB5" w:rsidRPr="00155043">
          <w:rPr>
            <w:rStyle w:val="Hyperlink"/>
            <w:rFonts w:ascii="Times New Roman" w:eastAsia="Times New Roman" w:hAnsi="Times New Roman" w:cs="Times New Roman"/>
            <w:noProof/>
            <w:color w:val="auto"/>
            <w:sz w:val="24"/>
            <w:szCs w:val="20"/>
          </w:rPr>
          <w:t>§309.</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_Toc456693329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0" w:history="1">
        <w:r w:rsidR="00120AB5" w:rsidRPr="00155043">
          <w:rPr>
            <w:rStyle w:val="Hyperlink"/>
            <w:rFonts w:ascii="Times New Roman" w:eastAsia="Times New Roman" w:hAnsi="Times New Roman" w:cs="Times New Roman"/>
            <w:noProof/>
            <w:color w:val="auto"/>
            <w:sz w:val="24"/>
            <w:szCs w:val="20"/>
          </w:rPr>
          <w:t>§311.</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_Toc456693330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1" w:history="1">
        <w:r w:rsidR="00120AB5" w:rsidRPr="00155043">
          <w:rPr>
            <w:rStyle w:val="Hyperlink"/>
            <w:rFonts w:ascii="Times New Roman" w:eastAsia="Times New Roman" w:hAnsi="Times New Roman" w:cs="Times New Roman"/>
            <w:noProof/>
            <w:color w:val="auto"/>
            <w:sz w:val="24"/>
            <w:szCs w:val="20"/>
          </w:rPr>
          <w:t>Chapter 5.</w:t>
        </w:r>
        <w:r w:rsidR="00120AB5" w:rsidRPr="00155043">
          <w:rPr>
            <w:rStyle w:val="Hyperlink"/>
            <w:rFonts w:ascii="Times New Roman" w:eastAsia="Times New Roman" w:hAnsi="Times New Roman" w:cs="Times New Roman"/>
            <w:noProof/>
            <w:color w:val="auto"/>
            <w:sz w:val="24"/>
            <w:szCs w:val="20"/>
          </w:rPr>
          <w:tab/>
          <w:t>Grade 1</w:t>
        </w:r>
        <w:bookmarkStart w:id="0" w:name="_GoBack"/>
        <w:bookmarkEnd w:id="0"/>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_Toc456693331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2" w:history="1">
        <w:r w:rsidR="00120AB5" w:rsidRPr="00155043">
          <w:rPr>
            <w:rStyle w:val="Hyperlink"/>
            <w:rFonts w:ascii="Times New Roman" w:eastAsia="Times New Roman" w:hAnsi="Times New Roman" w:cs="Times New Roman"/>
            <w:noProof/>
            <w:color w:val="auto"/>
            <w:sz w:val="24"/>
            <w:szCs w:val="20"/>
          </w:rPr>
          <w:t>§501.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3" w:history="1">
        <w:r w:rsidR="00120AB5" w:rsidRPr="00155043">
          <w:rPr>
            <w:rStyle w:val="Hyperlink"/>
            <w:rFonts w:ascii="Times New Roman" w:eastAsia="Times New Roman" w:hAnsi="Times New Roman" w:cs="Times New Roman"/>
            <w:noProof/>
            <w:color w:val="auto"/>
            <w:sz w:val="24"/>
            <w:szCs w:val="20"/>
          </w:rPr>
          <w:t>§503.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4" w:history="1">
        <w:r w:rsidR="00120AB5" w:rsidRPr="00155043">
          <w:rPr>
            <w:rStyle w:val="Hyperlink"/>
            <w:rFonts w:ascii="Times New Roman" w:eastAsia="Times New Roman" w:hAnsi="Times New Roman" w:cs="Times New Roman"/>
            <w:noProof/>
            <w:color w:val="auto"/>
            <w:sz w:val="24"/>
            <w:szCs w:val="20"/>
          </w:rPr>
          <w:t>§505.</w:t>
        </w:r>
        <w:r w:rsidR="00120AB5" w:rsidRPr="00155043">
          <w:rPr>
            <w:rStyle w:val="Hyperlink"/>
            <w:rFonts w:ascii="Times New Roman" w:eastAsia="Times New Roman" w:hAnsi="Times New Roman" w:cs="Times New Roman"/>
            <w:noProof/>
            <w:color w:val="auto"/>
            <w:sz w:val="24"/>
            <w:szCs w:val="20"/>
          </w:rPr>
          <w:tab/>
          <w:t>Reading Foundations</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5" w:history="1">
        <w:r w:rsidR="00120AB5" w:rsidRPr="00155043">
          <w:rPr>
            <w:rStyle w:val="Hyperlink"/>
            <w:rFonts w:ascii="Times New Roman" w:eastAsia="Times New Roman" w:hAnsi="Times New Roman" w:cs="Times New Roman"/>
            <w:noProof/>
            <w:color w:val="auto"/>
            <w:sz w:val="24"/>
            <w:szCs w:val="20"/>
          </w:rPr>
          <w:t>§507.</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6" w:history="1">
        <w:r w:rsidR="00120AB5" w:rsidRPr="00155043">
          <w:rPr>
            <w:rStyle w:val="Hyperlink"/>
            <w:rFonts w:ascii="Times New Roman" w:eastAsia="Times New Roman" w:hAnsi="Times New Roman" w:cs="Times New Roman"/>
            <w:noProof/>
            <w:color w:val="auto"/>
            <w:sz w:val="24"/>
            <w:szCs w:val="20"/>
          </w:rPr>
          <w:t>§509.</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_Toc456693336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7" w:history="1">
        <w:r w:rsidR="00120AB5" w:rsidRPr="00155043">
          <w:rPr>
            <w:rStyle w:val="Hyperlink"/>
            <w:rFonts w:ascii="Times New Roman" w:eastAsia="Times New Roman" w:hAnsi="Times New Roman" w:cs="Times New Roman"/>
            <w:noProof/>
            <w:color w:val="auto"/>
            <w:sz w:val="24"/>
            <w:szCs w:val="20"/>
          </w:rPr>
          <w:t>§511.</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_Toc456693337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4</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8" w:history="1">
        <w:r w:rsidR="00120AB5" w:rsidRPr="00155043">
          <w:rPr>
            <w:rStyle w:val="Hyperlink"/>
            <w:rFonts w:ascii="Times New Roman" w:eastAsia="Times New Roman" w:hAnsi="Times New Roman" w:cs="Times New Roman"/>
            <w:noProof/>
            <w:color w:val="auto"/>
            <w:sz w:val="24"/>
            <w:szCs w:val="20"/>
          </w:rPr>
          <w:t>Chapter 7.</w:t>
        </w:r>
        <w:r w:rsidR="00120AB5" w:rsidRPr="00155043">
          <w:rPr>
            <w:rStyle w:val="Hyperlink"/>
            <w:rFonts w:ascii="Times New Roman" w:eastAsia="Times New Roman" w:hAnsi="Times New Roman" w:cs="Times New Roman"/>
            <w:noProof/>
            <w:color w:val="auto"/>
            <w:sz w:val="24"/>
            <w:szCs w:val="20"/>
          </w:rPr>
          <w:tab/>
          <w:t>Grade 2</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_Toc456693338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39" w:history="1">
        <w:r w:rsidR="00120AB5" w:rsidRPr="00155043">
          <w:rPr>
            <w:rStyle w:val="Hyperlink"/>
            <w:rFonts w:ascii="Times New Roman" w:eastAsia="Times New Roman" w:hAnsi="Times New Roman" w:cs="Times New Roman"/>
            <w:noProof/>
            <w:color w:val="auto"/>
            <w:sz w:val="24"/>
            <w:szCs w:val="20"/>
          </w:rPr>
          <w:t>§701.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_Toc456693339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0" w:history="1">
        <w:r w:rsidR="00120AB5" w:rsidRPr="00155043">
          <w:rPr>
            <w:rStyle w:val="Hyperlink"/>
            <w:rFonts w:ascii="Times New Roman" w:eastAsia="Times New Roman" w:hAnsi="Times New Roman" w:cs="Times New Roman"/>
            <w:noProof/>
            <w:color w:val="auto"/>
            <w:sz w:val="24"/>
            <w:szCs w:val="20"/>
          </w:rPr>
          <w:t>§703.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_Toc456693340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1" w:history="1">
        <w:r w:rsidR="00120AB5" w:rsidRPr="00155043">
          <w:rPr>
            <w:rStyle w:val="Hyperlink"/>
            <w:rFonts w:ascii="Times New Roman" w:eastAsia="Times New Roman" w:hAnsi="Times New Roman" w:cs="Times New Roman"/>
            <w:noProof/>
            <w:color w:val="auto"/>
            <w:sz w:val="24"/>
            <w:szCs w:val="20"/>
          </w:rPr>
          <w:t>§705.</w:t>
        </w:r>
        <w:r w:rsidR="00120AB5" w:rsidRPr="00155043">
          <w:rPr>
            <w:rStyle w:val="Hyperlink"/>
            <w:rFonts w:ascii="Times New Roman" w:eastAsia="Times New Roman" w:hAnsi="Times New Roman" w:cs="Times New Roman"/>
            <w:noProof/>
            <w:color w:val="auto"/>
            <w:sz w:val="24"/>
            <w:szCs w:val="20"/>
          </w:rPr>
          <w:tab/>
          <w:t>Reading Foundations</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_Toc456693341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2" w:history="1">
        <w:r w:rsidR="00120AB5" w:rsidRPr="00155043">
          <w:rPr>
            <w:rStyle w:val="Hyperlink"/>
            <w:rFonts w:ascii="Times New Roman" w:eastAsia="Times New Roman" w:hAnsi="Times New Roman" w:cs="Times New Roman"/>
            <w:noProof/>
            <w:color w:val="auto"/>
            <w:sz w:val="24"/>
            <w:szCs w:val="20"/>
          </w:rPr>
          <w:t>§707.</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3" w:history="1">
        <w:r w:rsidR="00120AB5" w:rsidRPr="00155043">
          <w:rPr>
            <w:rStyle w:val="Hyperlink"/>
            <w:rFonts w:ascii="Times New Roman" w:eastAsia="Times New Roman" w:hAnsi="Times New Roman" w:cs="Times New Roman"/>
            <w:noProof/>
            <w:color w:val="auto"/>
            <w:sz w:val="24"/>
            <w:szCs w:val="20"/>
          </w:rPr>
          <w:t>§709.</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4" w:history="1">
        <w:r w:rsidR="00120AB5" w:rsidRPr="00155043">
          <w:rPr>
            <w:rStyle w:val="Hyperlink"/>
            <w:rFonts w:ascii="Times New Roman" w:eastAsia="Times New Roman" w:hAnsi="Times New Roman" w:cs="Times New Roman"/>
            <w:noProof/>
            <w:color w:val="auto"/>
            <w:sz w:val="24"/>
            <w:szCs w:val="20"/>
          </w:rPr>
          <w:t>§711.</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5" w:history="1">
        <w:r w:rsidR="00120AB5" w:rsidRPr="00155043">
          <w:rPr>
            <w:rStyle w:val="Hyperlink"/>
            <w:rFonts w:ascii="Times New Roman" w:eastAsia="Times New Roman" w:hAnsi="Times New Roman" w:cs="Times New Roman"/>
            <w:noProof/>
            <w:color w:val="auto"/>
            <w:sz w:val="24"/>
            <w:szCs w:val="20"/>
          </w:rPr>
          <w:t>Chapter 9.</w:t>
        </w:r>
        <w:r w:rsidR="00120AB5" w:rsidRPr="00155043">
          <w:rPr>
            <w:rStyle w:val="Hyperlink"/>
            <w:rFonts w:ascii="Times New Roman" w:eastAsia="Times New Roman" w:hAnsi="Times New Roman" w:cs="Times New Roman"/>
            <w:noProof/>
            <w:color w:val="auto"/>
            <w:sz w:val="24"/>
            <w:szCs w:val="20"/>
          </w:rPr>
          <w:tab/>
          <w:t>Grade 3</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6" w:history="1">
        <w:r w:rsidR="00120AB5" w:rsidRPr="00155043">
          <w:rPr>
            <w:rStyle w:val="Hyperlink"/>
            <w:rFonts w:ascii="Times New Roman" w:eastAsia="Times New Roman" w:hAnsi="Times New Roman" w:cs="Times New Roman"/>
            <w:noProof/>
            <w:color w:val="auto"/>
            <w:sz w:val="24"/>
            <w:szCs w:val="20"/>
          </w:rPr>
          <w:t>§901.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_Toc456693346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7" w:history="1">
        <w:r w:rsidR="00120AB5" w:rsidRPr="00155043">
          <w:rPr>
            <w:rStyle w:val="Hyperlink"/>
            <w:rFonts w:ascii="Times New Roman" w:eastAsia="Times New Roman" w:hAnsi="Times New Roman" w:cs="Times New Roman"/>
            <w:noProof/>
            <w:color w:val="auto"/>
            <w:sz w:val="24"/>
            <w:szCs w:val="20"/>
          </w:rPr>
          <w:t>§903.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_Toc456693347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7</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8" w:history="1">
        <w:r w:rsidR="00120AB5" w:rsidRPr="00155043">
          <w:rPr>
            <w:rStyle w:val="Hyperlink"/>
            <w:rFonts w:ascii="Times New Roman" w:eastAsia="Times New Roman" w:hAnsi="Times New Roman" w:cs="Times New Roman"/>
            <w:noProof/>
            <w:color w:val="auto"/>
            <w:sz w:val="24"/>
            <w:szCs w:val="20"/>
          </w:rPr>
          <w:t>§905.</w:t>
        </w:r>
        <w:r w:rsidR="00120AB5" w:rsidRPr="00155043">
          <w:rPr>
            <w:rStyle w:val="Hyperlink"/>
            <w:rFonts w:ascii="Times New Roman" w:eastAsia="Times New Roman" w:hAnsi="Times New Roman" w:cs="Times New Roman"/>
            <w:noProof/>
            <w:color w:val="auto"/>
            <w:sz w:val="24"/>
            <w:szCs w:val="20"/>
          </w:rPr>
          <w:tab/>
          <w:t>Reading Foundations</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_Toc456693348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49" w:history="1">
        <w:r w:rsidR="00120AB5" w:rsidRPr="00155043">
          <w:rPr>
            <w:rStyle w:val="Hyperlink"/>
            <w:rFonts w:ascii="Times New Roman" w:eastAsia="Times New Roman" w:hAnsi="Times New Roman" w:cs="Times New Roman"/>
            <w:noProof/>
            <w:color w:val="auto"/>
            <w:sz w:val="24"/>
            <w:szCs w:val="20"/>
          </w:rPr>
          <w:t>§907.</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_Toc456693349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0" w:history="1">
        <w:r w:rsidR="00120AB5" w:rsidRPr="00155043">
          <w:rPr>
            <w:rStyle w:val="Hyperlink"/>
            <w:rFonts w:ascii="Times New Roman" w:eastAsia="Times New Roman" w:hAnsi="Times New Roman" w:cs="Times New Roman"/>
            <w:noProof/>
            <w:color w:val="auto"/>
            <w:sz w:val="24"/>
            <w:szCs w:val="20"/>
          </w:rPr>
          <w:t>§909.</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_Toc456693350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1" w:history="1">
        <w:r w:rsidR="00120AB5" w:rsidRPr="00155043">
          <w:rPr>
            <w:rStyle w:val="Hyperlink"/>
            <w:rFonts w:ascii="Times New Roman" w:eastAsia="Times New Roman" w:hAnsi="Times New Roman" w:cs="Times New Roman"/>
            <w:noProof/>
            <w:color w:val="auto"/>
            <w:sz w:val="24"/>
            <w:szCs w:val="20"/>
          </w:rPr>
          <w:t>§911.</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_Toc456693351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9</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2" w:history="1">
        <w:r w:rsidR="00120AB5" w:rsidRPr="00155043">
          <w:rPr>
            <w:rStyle w:val="Hyperlink"/>
            <w:rFonts w:ascii="Times New Roman" w:eastAsia="Times New Roman" w:hAnsi="Times New Roman" w:cs="Times New Roman"/>
            <w:noProof/>
            <w:color w:val="auto"/>
            <w:sz w:val="24"/>
            <w:szCs w:val="20"/>
          </w:rPr>
          <w:t>Chapter 11.</w:t>
        </w:r>
        <w:r w:rsidR="00120AB5" w:rsidRPr="00155043">
          <w:rPr>
            <w:rStyle w:val="Hyperlink"/>
            <w:rFonts w:ascii="Times New Roman" w:eastAsia="Times New Roman" w:hAnsi="Times New Roman" w:cs="Times New Roman"/>
            <w:noProof/>
            <w:color w:val="auto"/>
            <w:sz w:val="24"/>
            <w:szCs w:val="20"/>
          </w:rPr>
          <w:tab/>
          <w:t>Grade 4</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3" w:history="1">
        <w:r w:rsidR="00120AB5" w:rsidRPr="00155043">
          <w:rPr>
            <w:rStyle w:val="Hyperlink"/>
            <w:rFonts w:ascii="Times New Roman" w:eastAsia="Times New Roman" w:hAnsi="Times New Roman" w:cs="Times New Roman"/>
            <w:noProof/>
            <w:color w:val="auto"/>
            <w:sz w:val="24"/>
            <w:szCs w:val="20"/>
          </w:rPr>
          <w:t>§1101.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4" w:history="1">
        <w:r w:rsidR="00120AB5" w:rsidRPr="00155043">
          <w:rPr>
            <w:rStyle w:val="Hyperlink"/>
            <w:rFonts w:ascii="Times New Roman" w:eastAsia="Times New Roman" w:hAnsi="Times New Roman" w:cs="Times New Roman"/>
            <w:noProof/>
            <w:color w:val="auto"/>
            <w:sz w:val="24"/>
            <w:szCs w:val="20"/>
          </w:rPr>
          <w:t>§1103.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5" w:history="1">
        <w:r w:rsidR="00120AB5" w:rsidRPr="00155043">
          <w:rPr>
            <w:rStyle w:val="Hyperlink"/>
            <w:rFonts w:ascii="Times New Roman" w:eastAsia="Times New Roman" w:hAnsi="Times New Roman" w:cs="Times New Roman"/>
            <w:noProof/>
            <w:color w:val="auto"/>
            <w:sz w:val="24"/>
            <w:szCs w:val="20"/>
          </w:rPr>
          <w:t>§1105.</w:t>
        </w:r>
        <w:r w:rsidR="00120AB5" w:rsidRPr="00155043">
          <w:rPr>
            <w:rStyle w:val="Hyperlink"/>
            <w:rFonts w:ascii="Times New Roman" w:eastAsia="Times New Roman" w:hAnsi="Times New Roman" w:cs="Times New Roman"/>
            <w:noProof/>
            <w:color w:val="auto"/>
            <w:sz w:val="24"/>
            <w:szCs w:val="20"/>
          </w:rPr>
          <w:tab/>
          <w:t>Reading Foundations</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6" w:history="1">
        <w:r w:rsidR="00120AB5" w:rsidRPr="00155043">
          <w:rPr>
            <w:rStyle w:val="Hyperlink"/>
            <w:rFonts w:ascii="Times New Roman" w:eastAsia="Times New Roman" w:hAnsi="Times New Roman" w:cs="Times New Roman"/>
            <w:noProof/>
            <w:color w:val="auto"/>
            <w:sz w:val="24"/>
            <w:szCs w:val="20"/>
          </w:rPr>
          <w:t>§1107.</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_Toc456693356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7" w:history="1">
        <w:r w:rsidR="00120AB5" w:rsidRPr="00155043">
          <w:rPr>
            <w:rStyle w:val="Hyperlink"/>
            <w:rFonts w:ascii="Times New Roman" w:eastAsia="Times New Roman" w:hAnsi="Times New Roman" w:cs="Times New Roman"/>
            <w:noProof/>
            <w:color w:val="auto"/>
            <w:sz w:val="24"/>
            <w:szCs w:val="20"/>
          </w:rPr>
          <w:t>§1109.</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_Toc456693357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8" w:history="1">
        <w:r w:rsidR="00120AB5" w:rsidRPr="00155043">
          <w:rPr>
            <w:rStyle w:val="Hyperlink"/>
            <w:rFonts w:ascii="Times New Roman" w:eastAsia="Times New Roman" w:hAnsi="Times New Roman" w:cs="Times New Roman"/>
            <w:noProof/>
            <w:color w:val="auto"/>
            <w:sz w:val="24"/>
            <w:szCs w:val="20"/>
          </w:rPr>
          <w:t>§1111.</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_Toc456693358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59" w:history="1">
        <w:r w:rsidR="00120AB5" w:rsidRPr="00155043">
          <w:rPr>
            <w:rStyle w:val="Hyperlink"/>
            <w:rFonts w:ascii="Times New Roman" w:eastAsia="Times New Roman" w:hAnsi="Times New Roman" w:cs="Times New Roman"/>
            <w:noProof/>
            <w:color w:val="auto"/>
            <w:sz w:val="24"/>
            <w:szCs w:val="20"/>
          </w:rPr>
          <w:t>Chapter 13.</w:t>
        </w:r>
        <w:r w:rsidR="00120AB5" w:rsidRPr="00155043">
          <w:rPr>
            <w:rStyle w:val="Hyperlink"/>
            <w:rFonts w:ascii="Times New Roman" w:eastAsia="Times New Roman" w:hAnsi="Times New Roman" w:cs="Times New Roman"/>
            <w:noProof/>
            <w:color w:val="auto"/>
            <w:sz w:val="24"/>
            <w:szCs w:val="20"/>
          </w:rPr>
          <w:tab/>
          <w:t>Grade 5</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_Toc456693359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0" w:history="1">
        <w:r w:rsidR="00120AB5" w:rsidRPr="00155043">
          <w:rPr>
            <w:rStyle w:val="Hyperlink"/>
            <w:rFonts w:ascii="Times New Roman" w:eastAsia="Times New Roman" w:hAnsi="Times New Roman" w:cs="Times New Roman"/>
            <w:noProof/>
            <w:color w:val="auto"/>
            <w:sz w:val="24"/>
            <w:szCs w:val="20"/>
          </w:rPr>
          <w:t>§1301.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_Toc456693360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1" w:history="1">
        <w:r w:rsidR="00120AB5" w:rsidRPr="00155043">
          <w:rPr>
            <w:rStyle w:val="Hyperlink"/>
            <w:rFonts w:ascii="Times New Roman" w:eastAsia="Times New Roman" w:hAnsi="Times New Roman" w:cs="Times New Roman"/>
            <w:noProof/>
            <w:color w:val="auto"/>
            <w:sz w:val="24"/>
            <w:szCs w:val="20"/>
          </w:rPr>
          <w:t>§1303.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_Toc456693361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2" w:history="1">
        <w:r w:rsidR="00120AB5" w:rsidRPr="00155043">
          <w:rPr>
            <w:rStyle w:val="Hyperlink"/>
            <w:rFonts w:ascii="Times New Roman" w:eastAsia="Times New Roman" w:hAnsi="Times New Roman" w:cs="Times New Roman"/>
            <w:noProof/>
            <w:color w:val="auto"/>
            <w:sz w:val="24"/>
            <w:szCs w:val="20"/>
          </w:rPr>
          <w:t>§1305.</w:t>
        </w:r>
        <w:r w:rsidR="00120AB5" w:rsidRPr="00155043">
          <w:rPr>
            <w:rStyle w:val="Hyperlink"/>
            <w:rFonts w:ascii="Times New Roman" w:eastAsia="Times New Roman" w:hAnsi="Times New Roman" w:cs="Times New Roman"/>
            <w:noProof/>
            <w:color w:val="auto"/>
            <w:sz w:val="24"/>
            <w:szCs w:val="20"/>
          </w:rPr>
          <w:tab/>
          <w:t>Reading Foundations</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3" w:history="1">
        <w:r w:rsidR="00120AB5" w:rsidRPr="00155043">
          <w:rPr>
            <w:rStyle w:val="Hyperlink"/>
            <w:rFonts w:ascii="Times New Roman" w:eastAsia="Times New Roman" w:hAnsi="Times New Roman" w:cs="Times New Roman"/>
            <w:noProof/>
            <w:color w:val="auto"/>
            <w:sz w:val="24"/>
            <w:szCs w:val="20"/>
          </w:rPr>
          <w:t>§1307.</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4" w:history="1">
        <w:r w:rsidR="00120AB5" w:rsidRPr="00155043">
          <w:rPr>
            <w:rStyle w:val="Hyperlink"/>
            <w:rFonts w:ascii="Times New Roman" w:eastAsia="Times New Roman" w:hAnsi="Times New Roman" w:cs="Times New Roman"/>
            <w:noProof/>
            <w:color w:val="auto"/>
            <w:sz w:val="24"/>
            <w:szCs w:val="20"/>
          </w:rPr>
          <w:t>§1309.</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5" w:history="1">
        <w:r w:rsidR="00120AB5" w:rsidRPr="00155043">
          <w:rPr>
            <w:rStyle w:val="Hyperlink"/>
            <w:rFonts w:ascii="Times New Roman" w:eastAsia="Times New Roman" w:hAnsi="Times New Roman" w:cs="Times New Roman"/>
            <w:noProof/>
            <w:color w:val="auto"/>
            <w:sz w:val="24"/>
            <w:szCs w:val="20"/>
          </w:rPr>
          <w:t>§1311.</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14</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keepNext/>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6" w:history="1">
        <w:r w:rsidR="00120AB5" w:rsidRPr="00155043">
          <w:rPr>
            <w:rStyle w:val="Hyperlink"/>
            <w:rFonts w:ascii="Times New Roman" w:eastAsia="Times New Roman" w:hAnsi="Times New Roman" w:cs="Times New Roman"/>
            <w:noProof/>
            <w:color w:val="auto"/>
            <w:sz w:val="24"/>
            <w:szCs w:val="20"/>
          </w:rPr>
          <w:t>Chapter 15.</w:t>
        </w:r>
        <w:r w:rsidR="00120AB5" w:rsidRPr="00155043">
          <w:rPr>
            <w:rStyle w:val="Hyperlink"/>
            <w:rFonts w:ascii="Times New Roman" w:eastAsia="Times New Roman" w:hAnsi="Times New Roman" w:cs="Times New Roman"/>
            <w:noProof/>
            <w:color w:val="auto"/>
            <w:sz w:val="24"/>
            <w:szCs w:val="20"/>
          </w:rPr>
          <w:tab/>
          <w:t>Grade 6</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_Toc456693366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keepNext/>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7" w:history="1">
        <w:r w:rsidR="00120AB5" w:rsidRPr="00155043">
          <w:rPr>
            <w:rStyle w:val="Hyperlink"/>
            <w:rFonts w:ascii="Times New Roman" w:eastAsia="Times New Roman" w:hAnsi="Times New Roman" w:cs="Times New Roman"/>
            <w:noProof/>
            <w:color w:val="auto"/>
            <w:sz w:val="24"/>
            <w:szCs w:val="20"/>
          </w:rPr>
          <w:t>§1501.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_Toc456693367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8" w:history="1">
        <w:r w:rsidR="00120AB5" w:rsidRPr="00155043">
          <w:rPr>
            <w:rStyle w:val="Hyperlink"/>
            <w:rFonts w:ascii="Times New Roman" w:eastAsia="Times New Roman" w:hAnsi="Times New Roman" w:cs="Times New Roman"/>
            <w:noProof/>
            <w:color w:val="auto"/>
            <w:sz w:val="24"/>
            <w:szCs w:val="20"/>
          </w:rPr>
          <w:t>§1503.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_Toc456693368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69" w:history="1">
        <w:r w:rsidR="00120AB5" w:rsidRPr="00155043">
          <w:rPr>
            <w:rStyle w:val="Hyperlink"/>
            <w:rFonts w:ascii="Times New Roman" w:eastAsia="Times New Roman" w:hAnsi="Times New Roman" w:cs="Times New Roman"/>
            <w:noProof/>
            <w:color w:val="auto"/>
            <w:sz w:val="24"/>
            <w:szCs w:val="20"/>
          </w:rPr>
          <w:t>§1505.</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_Toc456693369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0" w:history="1">
        <w:r w:rsidR="00120AB5" w:rsidRPr="00155043">
          <w:rPr>
            <w:rStyle w:val="Hyperlink"/>
            <w:rFonts w:ascii="Times New Roman" w:eastAsia="Times New Roman" w:hAnsi="Times New Roman" w:cs="Times New Roman"/>
            <w:noProof/>
            <w:color w:val="auto"/>
            <w:sz w:val="24"/>
            <w:szCs w:val="20"/>
          </w:rPr>
          <w:t>§1507.</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_Toc456693370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17</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1" w:history="1">
        <w:r w:rsidR="00120AB5" w:rsidRPr="00155043">
          <w:rPr>
            <w:rStyle w:val="Hyperlink"/>
            <w:rFonts w:ascii="Times New Roman" w:eastAsia="Times New Roman" w:hAnsi="Times New Roman" w:cs="Times New Roman"/>
            <w:noProof/>
            <w:color w:val="auto"/>
            <w:sz w:val="24"/>
            <w:szCs w:val="20"/>
          </w:rPr>
          <w:t>§1509.</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_Toc456693371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17</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2" w:history="1">
        <w:r w:rsidR="00120AB5" w:rsidRPr="00155043">
          <w:rPr>
            <w:rStyle w:val="Hyperlink"/>
            <w:rFonts w:ascii="Times New Roman" w:eastAsia="Times New Roman" w:hAnsi="Times New Roman" w:cs="Times New Roman"/>
            <w:noProof/>
            <w:color w:val="auto"/>
            <w:sz w:val="24"/>
            <w:szCs w:val="20"/>
          </w:rPr>
          <w:t>Chapter 17.</w:t>
        </w:r>
        <w:r w:rsidR="00120AB5" w:rsidRPr="00155043">
          <w:rPr>
            <w:rStyle w:val="Hyperlink"/>
            <w:rFonts w:ascii="Times New Roman" w:eastAsia="Times New Roman" w:hAnsi="Times New Roman" w:cs="Times New Roman"/>
            <w:noProof/>
            <w:color w:val="auto"/>
            <w:sz w:val="24"/>
            <w:szCs w:val="20"/>
          </w:rPr>
          <w:tab/>
          <w:t>Grade 7</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3" w:history="1">
        <w:r w:rsidR="00120AB5" w:rsidRPr="00155043">
          <w:rPr>
            <w:rStyle w:val="Hyperlink"/>
            <w:rFonts w:ascii="Times New Roman" w:eastAsia="Times New Roman" w:hAnsi="Times New Roman" w:cs="Times New Roman"/>
            <w:noProof/>
            <w:color w:val="auto"/>
            <w:sz w:val="24"/>
            <w:szCs w:val="20"/>
          </w:rPr>
          <w:t>§1701.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4" w:history="1">
        <w:r w:rsidR="00120AB5" w:rsidRPr="00155043">
          <w:rPr>
            <w:rStyle w:val="Hyperlink"/>
            <w:rFonts w:ascii="Times New Roman" w:eastAsia="Times New Roman" w:hAnsi="Times New Roman" w:cs="Times New Roman"/>
            <w:noProof/>
            <w:color w:val="auto"/>
            <w:sz w:val="24"/>
            <w:szCs w:val="20"/>
          </w:rPr>
          <w:t>§1703.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5" w:history="1">
        <w:r w:rsidR="00120AB5" w:rsidRPr="00155043">
          <w:rPr>
            <w:rStyle w:val="Hyperlink"/>
            <w:rFonts w:ascii="Times New Roman" w:eastAsia="Times New Roman" w:hAnsi="Times New Roman" w:cs="Times New Roman"/>
            <w:noProof/>
            <w:color w:val="auto"/>
            <w:sz w:val="24"/>
            <w:szCs w:val="20"/>
          </w:rPr>
          <w:t>§1705.</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6" w:history="1">
        <w:r w:rsidR="00120AB5" w:rsidRPr="00155043">
          <w:rPr>
            <w:rStyle w:val="Hyperlink"/>
            <w:rFonts w:ascii="Times New Roman" w:eastAsia="Times New Roman" w:hAnsi="Times New Roman" w:cs="Times New Roman"/>
            <w:noProof/>
            <w:color w:val="auto"/>
            <w:sz w:val="24"/>
            <w:szCs w:val="20"/>
          </w:rPr>
          <w:t>§1707.</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_Toc456693376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19</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7" w:history="1">
        <w:r w:rsidR="00120AB5" w:rsidRPr="00155043">
          <w:rPr>
            <w:rStyle w:val="Hyperlink"/>
            <w:rFonts w:ascii="Times New Roman" w:eastAsia="Times New Roman" w:hAnsi="Times New Roman" w:cs="Times New Roman"/>
            <w:noProof/>
            <w:color w:val="auto"/>
            <w:sz w:val="24"/>
            <w:szCs w:val="20"/>
          </w:rPr>
          <w:t>§1709.</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_Toc456693377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8" w:history="1">
        <w:r w:rsidR="00120AB5" w:rsidRPr="00155043">
          <w:rPr>
            <w:rStyle w:val="Hyperlink"/>
            <w:rFonts w:ascii="Times New Roman" w:eastAsia="Times New Roman" w:hAnsi="Times New Roman" w:cs="Times New Roman"/>
            <w:noProof/>
            <w:color w:val="auto"/>
            <w:sz w:val="24"/>
            <w:szCs w:val="20"/>
          </w:rPr>
          <w:t>Chapter 19.</w:t>
        </w:r>
        <w:r w:rsidR="00120AB5" w:rsidRPr="00155043">
          <w:rPr>
            <w:rStyle w:val="Hyperlink"/>
            <w:rFonts w:ascii="Times New Roman" w:eastAsia="Times New Roman" w:hAnsi="Times New Roman" w:cs="Times New Roman"/>
            <w:noProof/>
            <w:color w:val="auto"/>
            <w:sz w:val="24"/>
            <w:szCs w:val="20"/>
          </w:rPr>
          <w:tab/>
          <w:t>Grade 8</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_Toc456693378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79" w:history="1">
        <w:r w:rsidR="00120AB5" w:rsidRPr="00155043">
          <w:rPr>
            <w:rStyle w:val="Hyperlink"/>
            <w:rFonts w:ascii="Times New Roman" w:eastAsia="Times New Roman" w:hAnsi="Times New Roman" w:cs="Times New Roman"/>
            <w:noProof/>
            <w:color w:val="auto"/>
            <w:sz w:val="24"/>
            <w:szCs w:val="20"/>
          </w:rPr>
          <w:t>§1901.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_Toc456693379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0" w:history="1">
        <w:r w:rsidR="00120AB5" w:rsidRPr="00155043">
          <w:rPr>
            <w:rStyle w:val="Hyperlink"/>
            <w:rFonts w:ascii="Times New Roman" w:eastAsia="Times New Roman" w:hAnsi="Times New Roman" w:cs="Times New Roman"/>
            <w:noProof/>
            <w:color w:val="auto"/>
            <w:sz w:val="24"/>
            <w:szCs w:val="20"/>
          </w:rPr>
          <w:t>§1903.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_Toc456693380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20</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1" w:history="1">
        <w:r w:rsidR="00120AB5" w:rsidRPr="00155043">
          <w:rPr>
            <w:rStyle w:val="Hyperlink"/>
            <w:rFonts w:ascii="Times New Roman" w:eastAsia="Times New Roman" w:hAnsi="Times New Roman" w:cs="Times New Roman"/>
            <w:noProof/>
            <w:color w:val="auto"/>
            <w:sz w:val="24"/>
            <w:szCs w:val="20"/>
          </w:rPr>
          <w:t>§1905.</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_Toc456693381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21</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2" w:history="1">
        <w:r w:rsidR="00120AB5" w:rsidRPr="00155043">
          <w:rPr>
            <w:rStyle w:val="Hyperlink"/>
            <w:rFonts w:ascii="Times New Roman" w:eastAsia="Times New Roman" w:hAnsi="Times New Roman" w:cs="Times New Roman"/>
            <w:noProof/>
            <w:color w:val="auto"/>
            <w:sz w:val="24"/>
            <w:szCs w:val="20"/>
          </w:rPr>
          <w:t>§1907.</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3" w:history="1">
        <w:r w:rsidR="00120AB5" w:rsidRPr="00155043">
          <w:rPr>
            <w:rStyle w:val="Hyperlink"/>
            <w:rFonts w:ascii="Times New Roman" w:eastAsia="Times New Roman" w:hAnsi="Times New Roman" w:cs="Times New Roman"/>
            <w:noProof/>
            <w:color w:val="auto"/>
            <w:sz w:val="24"/>
            <w:szCs w:val="20"/>
          </w:rPr>
          <w:t>§1909.</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22</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4" w:history="1">
        <w:r w:rsidR="00120AB5" w:rsidRPr="00155043">
          <w:rPr>
            <w:rStyle w:val="Hyperlink"/>
            <w:rFonts w:ascii="Times New Roman" w:eastAsia="Times New Roman" w:hAnsi="Times New Roman" w:cs="Times New Roman"/>
            <w:noProof/>
            <w:color w:val="auto"/>
            <w:sz w:val="24"/>
            <w:szCs w:val="20"/>
          </w:rPr>
          <w:t>Chapter 21.</w:t>
        </w:r>
        <w:r w:rsidR="00120AB5" w:rsidRPr="00155043">
          <w:rPr>
            <w:rStyle w:val="Hyperlink"/>
            <w:rFonts w:ascii="Times New Roman" w:eastAsia="Times New Roman" w:hAnsi="Times New Roman" w:cs="Times New Roman"/>
            <w:noProof/>
            <w:color w:val="auto"/>
            <w:sz w:val="24"/>
            <w:szCs w:val="20"/>
          </w:rPr>
          <w:tab/>
          <w:t>Grades 9 and 10</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5" w:history="1">
        <w:r w:rsidR="00120AB5" w:rsidRPr="00155043">
          <w:rPr>
            <w:rStyle w:val="Hyperlink"/>
            <w:rFonts w:ascii="Times New Roman" w:eastAsia="Times New Roman" w:hAnsi="Times New Roman" w:cs="Times New Roman"/>
            <w:noProof/>
            <w:color w:val="auto"/>
            <w:sz w:val="24"/>
            <w:szCs w:val="20"/>
          </w:rPr>
          <w:t>§2101.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6" w:history="1">
        <w:r w:rsidR="00120AB5" w:rsidRPr="00155043">
          <w:rPr>
            <w:rStyle w:val="Hyperlink"/>
            <w:rFonts w:ascii="Times New Roman" w:eastAsia="Times New Roman" w:hAnsi="Times New Roman" w:cs="Times New Roman"/>
            <w:noProof/>
            <w:color w:val="auto"/>
            <w:sz w:val="24"/>
            <w:szCs w:val="20"/>
          </w:rPr>
          <w:t>§2103.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_Toc456693386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23</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7" w:history="1">
        <w:r w:rsidR="00120AB5" w:rsidRPr="00155043">
          <w:rPr>
            <w:rStyle w:val="Hyperlink"/>
            <w:rFonts w:ascii="Times New Roman" w:eastAsia="Times New Roman" w:hAnsi="Times New Roman" w:cs="Times New Roman"/>
            <w:noProof/>
            <w:color w:val="auto"/>
            <w:sz w:val="24"/>
            <w:szCs w:val="20"/>
          </w:rPr>
          <w:t>§2105.</w:t>
        </w:r>
        <w:r w:rsidR="00120AB5" w:rsidRPr="00155043">
          <w:rPr>
            <w:rStyle w:val="Hyperlink"/>
            <w:rFonts w:ascii="Times New Roman" w:eastAsia="Times New Roman" w:hAnsi="Times New Roman" w:cs="Times New Roman"/>
            <w:noProof/>
            <w:color w:val="auto"/>
            <w:sz w:val="24"/>
            <w:szCs w:val="20"/>
          </w:rPr>
          <w:tab/>
          <w:t>Writing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_Toc456693387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24</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8" w:history="1">
        <w:r w:rsidR="00120AB5" w:rsidRPr="00155043">
          <w:rPr>
            <w:rStyle w:val="Hyperlink"/>
            <w:rFonts w:ascii="Times New Roman" w:eastAsia="Times New Roman" w:hAnsi="Times New Roman" w:cs="Times New Roman"/>
            <w:noProof/>
            <w:color w:val="auto"/>
            <w:sz w:val="24"/>
            <w:szCs w:val="20"/>
          </w:rPr>
          <w:t>§2107.</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_Toc456693388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89" w:history="1">
        <w:r w:rsidR="00120AB5" w:rsidRPr="00155043">
          <w:rPr>
            <w:rStyle w:val="Hyperlink"/>
            <w:rFonts w:ascii="Times New Roman" w:eastAsia="Times New Roman" w:hAnsi="Times New Roman" w:cs="Times New Roman"/>
            <w:noProof/>
            <w:color w:val="auto"/>
            <w:sz w:val="24"/>
            <w:szCs w:val="20"/>
          </w:rPr>
          <w:t>§2109.</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_Toc456693389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25</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2"/>
        <w:tabs>
          <w:tab w:val="left" w:pos="154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90" w:history="1">
        <w:r w:rsidR="00120AB5" w:rsidRPr="00155043">
          <w:rPr>
            <w:rStyle w:val="Hyperlink"/>
            <w:rFonts w:ascii="Times New Roman" w:eastAsia="Times New Roman" w:hAnsi="Times New Roman" w:cs="Times New Roman"/>
            <w:noProof/>
            <w:color w:val="auto"/>
            <w:sz w:val="24"/>
            <w:szCs w:val="20"/>
          </w:rPr>
          <w:t>Chapter 23.</w:t>
        </w:r>
        <w:r w:rsidR="00120AB5" w:rsidRPr="00155043">
          <w:rPr>
            <w:rStyle w:val="Hyperlink"/>
            <w:rFonts w:ascii="Times New Roman" w:eastAsia="Times New Roman" w:hAnsi="Times New Roman" w:cs="Times New Roman"/>
            <w:noProof/>
            <w:color w:val="auto"/>
            <w:sz w:val="24"/>
            <w:szCs w:val="20"/>
          </w:rPr>
          <w:tab/>
          <w:t>Grades 11 and 12</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_Toc456693390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91" w:history="1">
        <w:r w:rsidR="00120AB5" w:rsidRPr="00155043">
          <w:rPr>
            <w:rStyle w:val="Hyperlink"/>
            <w:rFonts w:ascii="Times New Roman" w:eastAsia="Times New Roman" w:hAnsi="Times New Roman" w:cs="Times New Roman"/>
            <w:noProof/>
            <w:color w:val="auto"/>
            <w:sz w:val="24"/>
            <w:szCs w:val="20"/>
          </w:rPr>
          <w:t>§2301.</w:t>
        </w:r>
        <w:r w:rsidR="00120AB5" w:rsidRPr="00155043">
          <w:rPr>
            <w:rStyle w:val="Hyperlink"/>
            <w:rFonts w:ascii="Times New Roman" w:eastAsia="Times New Roman" w:hAnsi="Times New Roman" w:cs="Times New Roman"/>
            <w:noProof/>
            <w:color w:val="auto"/>
            <w:sz w:val="24"/>
            <w:szCs w:val="20"/>
          </w:rPr>
          <w:tab/>
          <w:t>Reading Literature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_Toc456693391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92" w:history="1">
        <w:r w:rsidR="00120AB5" w:rsidRPr="00155043">
          <w:rPr>
            <w:rStyle w:val="Hyperlink"/>
            <w:rFonts w:ascii="Times New Roman" w:eastAsia="Times New Roman" w:hAnsi="Times New Roman" w:cs="Times New Roman"/>
            <w:noProof/>
            <w:color w:val="auto"/>
            <w:sz w:val="24"/>
            <w:szCs w:val="20"/>
          </w:rPr>
          <w:t>§2303.</w:t>
        </w:r>
        <w:r w:rsidR="00120AB5" w:rsidRPr="00155043">
          <w:rPr>
            <w:rStyle w:val="Hyperlink"/>
            <w:rFonts w:ascii="Times New Roman" w:eastAsia="Times New Roman" w:hAnsi="Times New Roman" w:cs="Times New Roman"/>
            <w:noProof/>
            <w:color w:val="auto"/>
            <w:sz w:val="24"/>
            <w:szCs w:val="20"/>
          </w:rPr>
          <w:tab/>
          <w:t>Reading Informational Text</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_Toc456693392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26</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93" w:history="1">
        <w:r w:rsidR="00120AB5" w:rsidRPr="00155043">
          <w:rPr>
            <w:rStyle w:val="Hyperlink"/>
            <w:rFonts w:ascii="Times New Roman" w:eastAsia="Times New Roman" w:hAnsi="Times New Roman" w:cs="Times New Roman"/>
            <w:noProof/>
            <w:color w:val="auto"/>
            <w:sz w:val="24"/>
            <w:szCs w:val="20"/>
          </w:rPr>
          <w:t>§2305.</w:t>
        </w:r>
        <w:r w:rsidR="00120AB5" w:rsidRPr="00155043">
          <w:rPr>
            <w:rStyle w:val="Hyperlink"/>
            <w:rFonts w:ascii="Times New Roman" w:eastAsia="Times New Roman" w:hAnsi="Times New Roman" w:cs="Times New Roman"/>
            <w:noProof/>
            <w:color w:val="auto"/>
            <w:sz w:val="24"/>
            <w:szCs w:val="20"/>
          </w:rPr>
          <w:tab/>
          <w:t>Writing Standards</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_Toc456693393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27</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94" w:history="1">
        <w:r w:rsidR="00120AB5" w:rsidRPr="00155043">
          <w:rPr>
            <w:rStyle w:val="Hyperlink"/>
            <w:rFonts w:ascii="Times New Roman" w:eastAsia="Times New Roman" w:hAnsi="Times New Roman" w:cs="Times New Roman"/>
            <w:noProof/>
            <w:color w:val="auto"/>
            <w:sz w:val="24"/>
            <w:szCs w:val="20"/>
          </w:rPr>
          <w:t>§2307.</w:t>
        </w:r>
        <w:r w:rsidR="00120AB5" w:rsidRPr="00155043">
          <w:rPr>
            <w:rStyle w:val="Hyperlink"/>
            <w:rFonts w:ascii="Times New Roman" w:eastAsia="Times New Roman" w:hAnsi="Times New Roman" w:cs="Times New Roman"/>
            <w:noProof/>
            <w:color w:val="auto"/>
            <w:sz w:val="24"/>
            <w:szCs w:val="20"/>
          </w:rPr>
          <w:tab/>
          <w:t>Speaking and Listening</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_Toc456693394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120AB5" w:rsidRPr="00155043" w:rsidRDefault="006822E2" w:rsidP="00155043">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456693395" w:history="1">
        <w:r w:rsidR="00120AB5" w:rsidRPr="00155043">
          <w:rPr>
            <w:rStyle w:val="Hyperlink"/>
            <w:rFonts w:ascii="Times New Roman" w:eastAsia="Times New Roman" w:hAnsi="Times New Roman" w:cs="Times New Roman"/>
            <w:noProof/>
            <w:color w:val="auto"/>
            <w:sz w:val="24"/>
            <w:szCs w:val="20"/>
          </w:rPr>
          <w:t>§2309.</w:t>
        </w:r>
        <w:r w:rsidR="00120AB5" w:rsidRPr="00155043">
          <w:rPr>
            <w:rStyle w:val="Hyperlink"/>
            <w:rFonts w:ascii="Times New Roman" w:eastAsia="Times New Roman" w:hAnsi="Times New Roman" w:cs="Times New Roman"/>
            <w:noProof/>
            <w:color w:val="auto"/>
            <w:sz w:val="24"/>
            <w:szCs w:val="20"/>
          </w:rPr>
          <w:tab/>
          <w:t>Language</w:t>
        </w:r>
        <w:r w:rsidR="00120AB5" w:rsidRPr="00155043">
          <w:rPr>
            <w:rStyle w:val="Hyperlink"/>
            <w:rFonts w:ascii="Times New Roman" w:eastAsia="Times New Roman" w:hAnsi="Times New Roman" w:cs="Times New Roman"/>
            <w:noProof/>
            <w:webHidden/>
            <w:color w:val="auto"/>
            <w:sz w:val="24"/>
            <w:szCs w:val="20"/>
          </w:rPr>
          <w:tab/>
        </w:r>
        <w:r w:rsidR="00120AB5" w:rsidRPr="00155043">
          <w:rPr>
            <w:rStyle w:val="Hyperlink"/>
            <w:rFonts w:ascii="Times New Roman" w:eastAsia="Times New Roman" w:hAnsi="Times New Roman" w:cs="Times New Roman"/>
            <w:noProof/>
            <w:webHidden/>
            <w:color w:val="auto"/>
            <w:sz w:val="24"/>
            <w:szCs w:val="20"/>
          </w:rPr>
          <w:fldChar w:fldCharType="begin"/>
        </w:r>
        <w:r w:rsidR="00120AB5" w:rsidRPr="00155043">
          <w:rPr>
            <w:rStyle w:val="Hyperlink"/>
            <w:rFonts w:ascii="Times New Roman" w:eastAsia="Times New Roman" w:hAnsi="Times New Roman" w:cs="Times New Roman"/>
            <w:noProof/>
            <w:webHidden/>
            <w:color w:val="auto"/>
            <w:sz w:val="24"/>
            <w:szCs w:val="20"/>
          </w:rPr>
          <w:instrText xml:space="preserve"> PAGEREF _Toc456693395 \h </w:instrText>
        </w:r>
        <w:r w:rsidR="00120AB5" w:rsidRPr="00155043">
          <w:rPr>
            <w:rStyle w:val="Hyperlink"/>
            <w:rFonts w:ascii="Times New Roman" w:eastAsia="Times New Roman" w:hAnsi="Times New Roman" w:cs="Times New Roman"/>
            <w:noProof/>
            <w:webHidden/>
            <w:color w:val="auto"/>
            <w:sz w:val="24"/>
            <w:szCs w:val="20"/>
          </w:rPr>
        </w:r>
        <w:r w:rsidR="00120AB5" w:rsidRPr="00155043">
          <w:rPr>
            <w:rStyle w:val="Hyperlink"/>
            <w:rFonts w:ascii="Times New Roman" w:eastAsia="Times New Roman" w:hAnsi="Times New Roman" w:cs="Times New Roman"/>
            <w:noProof/>
            <w:webHidden/>
            <w:color w:val="auto"/>
            <w:sz w:val="24"/>
            <w:szCs w:val="20"/>
          </w:rPr>
          <w:fldChar w:fldCharType="separate"/>
        </w:r>
        <w:r>
          <w:rPr>
            <w:rStyle w:val="Hyperlink"/>
            <w:rFonts w:ascii="Times New Roman" w:eastAsia="Times New Roman" w:hAnsi="Times New Roman" w:cs="Times New Roman"/>
            <w:noProof/>
            <w:webHidden/>
            <w:color w:val="auto"/>
            <w:sz w:val="24"/>
            <w:szCs w:val="20"/>
          </w:rPr>
          <w:t>28</w:t>
        </w:r>
        <w:r w:rsidR="00120AB5" w:rsidRPr="00155043">
          <w:rPr>
            <w:rStyle w:val="Hyperlink"/>
            <w:rFonts w:ascii="Times New Roman" w:eastAsia="Times New Roman" w:hAnsi="Times New Roman" w:cs="Times New Roman"/>
            <w:noProof/>
            <w:webHidden/>
            <w:color w:val="auto"/>
            <w:sz w:val="24"/>
            <w:szCs w:val="20"/>
          </w:rPr>
          <w:fldChar w:fldCharType="end"/>
        </w:r>
      </w:hyperlink>
    </w:p>
    <w:p w:rsidR="00DF72D8" w:rsidRDefault="00120AB5" w:rsidP="00120AB5">
      <w:pPr>
        <w:pStyle w:val="TOCIndex"/>
      </w:pPr>
      <w:r w:rsidRPr="00DF72D8">
        <w:fldChar w:fldCharType="end"/>
      </w:r>
    </w:p>
    <w:p w:rsidR="00DF72D8" w:rsidRDefault="00DF72D8" w:rsidP="00120AB5">
      <w:pPr>
        <w:pStyle w:val="TOCIndex"/>
        <w:sectPr w:rsidR="00DF72D8">
          <w:headerReference w:type="even" r:id="rId9"/>
          <w:head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rsidR="004F1856" w:rsidRDefault="004F1856" w:rsidP="00120AB5">
      <w:pPr>
        <w:pStyle w:val="TOCIndex"/>
        <w:sectPr w:rsidR="004F1856" w:rsidSect="00DF72D8">
          <w:type w:val="continuous"/>
          <w:pgSz w:w="12240" w:h="15840" w:code="1"/>
          <w:pgMar w:top="1080" w:right="864" w:bottom="864" w:left="864" w:header="576" w:footer="432" w:gutter="0"/>
          <w:pgNumType w:fmt="lowerRoman" w:start="1"/>
          <w:cols w:space="720" w:equalWidth="0">
            <w:col w:w="10512" w:space="720"/>
          </w:cols>
          <w:titlePg/>
        </w:sectPr>
      </w:pPr>
    </w:p>
    <w:p w:rsidR="004F1856" w:rsidRPr="00155043" w:rsidRDefault="00120AB5" w:rsidP="00155043">
      <w:pPr>
        <w:pStyle w:val="Title1"/>
        <w:spacing w:line="240" w:lineRule="auto"/>
        <w:rPr>
          <w:rFonts w:ascii="Times New Roman" w:eastAsia="Times New Roman" w:hAnsi="Times New Roman" w:cs="Times New Roman"/>
          <w:szCs w:val="20"/>
        </w:rPr>
      </w:pPr>
      <w:bookmarkStart w:id="1" w:name="StartTitleHere"/>
      <w:bookmarkEnd w:id="1"/>
      <w:r w:rsidRPr="00155043">
        <w:rPr>
          <w:rFonts w:ascii="Times New Roman" w:eastAsia="Times New Roman" w:hAnsi="Times New Roman" w:cs="Times New Roman"/>
          <w:szCs w:val="20"/>
        </w:rPr>
        <w:t xml:space="preserve">Title </w:t>
      </w:r>
      <w:bookmarkStart w:id="2" w:name="TitleNumber"/>
      <w:r w:rsidRPr="00155043">
        <w:rPr>
          <w:rFonts w:ascii="Times New Roman" w:eastAsia="Times New Roman" w:hAnsi="Times New Roman" w:cs="Times New Roman"/>
          <w:szCs w:val="20"/>
        </w:rPr>
        <w:t>28</w:t>
      </w:r>
      <w:bookmarkEnd w:id="2"/>
    </w:p>
    <w:p w:rsidR="004F1856" w:rsidRPr="00155043" w:rsidRDefault="00120AB5" w:rsidP="00155043">
      <w:pPr>
        <w:pStyle w:val="Title2"/>
        <w:spacing w:line="240" w:lineRule="auto"/>
        <w:rPr>
          <w:rFonts w:ascii="Times New Roman" w:eastAsia="Times New Roman" w:hAnsi="Times New Roman" w:cs="Times New Roman"/>
          <w:szCs w:val="20"/>
        </w:rPr>
      </w:pPr>
      <w:bookmarkStart w:id="3" w:name="TitleName"/>
      <w:r w:rsidRPr="00155043">
        <w:rPr>
          <w:rFonts w:ascii="Times New Roman" w:eastAsia="Times New Roman" w:hAnsi="Times New Roman" w:cs="Times New Roman"/>
          <w:szCs w:val="20"/>
        </w:rPr>
        <w:t>EDUCATION</w:t>
      </w:r>
      <w:bookmarkEnd w:id="3"/>
    </w:p>
    <w:p w:rsidR="004F1856" w:rsidRPr="00155043" w:rsidRDefault="00120AB5" w:rsidP="00155043">
      <w:pPr>
        <w:pStyle w:val="Part"/>
        <w:spacing w:line="240" w:lineRule="auto"/>
        <w:rPr>
          <w:rFonts w:ascii="Times New Roman" w:eastAsia="Times New Roman" w:hAnsi="Times New Roman" w:cs="Times New Roman"/>
          <w:szCs w:val="20"/>
        </w:rPr>
      </w:pPr>
      <w:bookmarkStart w:id="4" w:name="TOC_Part0"/>
      <w:bookmarkStart w:id="5" w:name="_Toc456693321"/>
      <w:r w:rsidRPr="00155043">
        <w:rPr>
          <w:rFonts w:ascii="Times New Roman" w:eastAsia="Times New Roman" w:hAnsi="Times New Roman" w:cs="Times New Roman"/>
          <w:szCs w:val="20"/>
        </w:rPr>
        <w:t xml:space="preserve">Part CLXIX.  </w:t>
      </w:r>
      <w:r w:rsidR="00134C70" w:rsidRPr="00155043">
        <w:rPr>
          <w:rFonts w:ascii="Times New Roman" w:eastAsia="Times New Roman" w:hAnsi="Times New Roman" w:cs="Times New Roman"/>
          <w:szCs w:val="20"/>
        </w:rPr>
        <w:t>Bulletin 141—</w:t>
      </w:r>
      <w:r w:rsidRPr="00155043">
        <w:rPr>
          <w:rFonts w:ascii="Times New Roman" w:eastAsia="Times New Roman" w:hAnsi="Times New Roman" w:cs="Times New Roman"/>
          <w:szCs w:val="20"/>
        </w:rPr>
        <w:t>Louisiana English Language Arts</w:t>
      </w:r>
      <w:bookmarkEnd w:id="4"/>
      <w:bookmarkEnd w:id="5"/>
      <w:r w:rsidR="00747160" w:rsidRPr="00155043">
        <w:rPr>
          <w:rFonts w:ascii="Times New Roman" w:eastAsia="Times New Roman" w:hAnsi="Times New Roman" w:cs="Times New Roman"/>
          <w:szCs w:val="20"/>
        </w:rPr>
        <w:t xml:space="preserve"> Student Standards</w:t>
      </w:r>
    </w:p>
    <w:p w:rsidR="004F1856" w:rsidRPr="00155043" w:rsidRDefault="004F1856" w:rsidP="00155043">
      <w:pPr>
        <w:pStyle w:val="Part"/>
        <w:spacing w:line="240" w:lineRule="auto"/>
        <w:rPr>
          <w:rFonts w:ascii="Times New Roman" w:eastAsia="Times New Roman" w:hAnsi="Times New Roman" w:cs="Times New Roman"/>
          <w:szCs w:val="20"/>
        </w:rPr>
      </w:pPr>
    </w:p>
    <w:p w:rsidR="004F1856" w:rsidRDefault="004F1856">
      <w:pPr>
        <w:pStyle w:val="Part"/>
        <w:sectPr w:rsidR="004F1856">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6" w:name="_Toc191363374"/>
      <w:bookmarkStart w:id="7" w:name="_Toc456693322"/>
      <w:r w:rsidRPr="00155043">
        <w:rPr>
          <w:rFonts w:ascii="Times New Roman" w:eastAsia="Times New Roman" w:hAnsi="Times New Roman" w:cs="Times New Roman"/>
          <w:szCs w:val="20"/>
        </w:rPr>
        <w:t>Chapter 1.</w:t>
      </w:r>
      <w:bookmarkEnd w:id="6"/>
      <w:r w:rsidRPr="00155043">
        <w:rPr>
          <w:rFonts w:ascii="Times New Roman" w:eastAsia="Times New Roman" w:hAnsi="Times New Roman" w:cs="Times New Roman"/>
          <w:szCs w:val="20"/>
        </w:rPr>
        <w:tab/>
        <w:t>Introduction</w:t>
      </w:r>
      <w:bookmarkEnd w:id="7"/>
    </w:p>
    <w:p w:rsidR="00120AB5" w:rsidRPr="00155043" w:rsidRDefault="00120AB5" w:rsidP="00120AB5">
      <w:pPr>
        <w:pStyle w:val="Section"/>
        <w:rPr>
          <w:rFonts w:ascii="Times New Roman" w:eastAsia="Times New Roman" w:hAnsi="Times New Roman" w:cs="Times New Roman"/>
          <w:szCs w:val="20"/>
        </w:rPr>
      </w:pPr>
      <w:bookmarkStart w:id="8" w:name="_Toc191363375"/>
      <w:bookmarkStart w:id="9" w:name="_Toc456693323"/>
      <w:r w:rsidRPr="00155043">
        <w:rPr>
          <w:rFonts w:ascii="Times New Roman" w:eastAsia="Times New Roman" w:hAnsi="Times New Roman" w:cs="Times New Roman"/>
          <w:szCs w:val="20"/>
        </w:rPr>
        <w:t>§101.</w:t>
      </w:r>
      <w:r w:rsidRPr="00155043">
        <w:rPr>
          <w:rFonts w:ascii="Times New Roman" w:eastAsia="Times New Roman" w:hAnsi="Times New Roman" w:cs="Times New Roman"/>
          <w:szCs w:val="20"/>
        </w:rPr>
        <w:tab/>
        <w:t>Introduction</w:t>
      </w:r>
      <w:bookmarkEnd w:id="8"/>
      <w:bookmarkEnd w:id="9"/>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The Louisiana student standards define what a public school student should know or be able to accomplish at the end of a specific time period or grade level or at the completion of a course. They represent the knowledge and skills needed for students to successfully transition from each grade and ultimately to postsecondary education and the workplace, as determined by content experts, elementary and secondary educators and school leaders, postsecondary education leaders, and business and industry leaders. The standards set forth what learning should be taught; local education agencies, their school leaders and classroom educators should determine how the standards should be taught, including the curricula and instructional materials that should be used to meet students’ individual needs in mastering the standards.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42:1019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10" w:name="TOC_Chap4"/>
      <w:bookmarkStart w:id="11" w:name="_Toc191363384"/>
      <w:bookmarkStart w:id="12" w:name="_Toc456693324"/>
      <w:r w:rsidRPr="00155043">
        <w:rPr>
          <w:rFonts w:ascii="Times New Roman" w:eastAsia="Times New Roman" w:hAnsi="Times New Roman" w:cs="Times New Roman"/>
          <w:szCs w:val="20"/>
        </w:rPr>
        <w:t>Chapter 3.</w:t>
      </w:r>
      <w:bookmarkEnd w:id="10"/>
      <w:bookmarkEnd w:id="11"/>
      <w:r w:rsidRPr="00155043">
        <w:rPr>
          <w:rFonts w:ascii="Times New Roman" w:eastAsia="Times New Roman" w:hAnsi="Times New Roman" w:cs="Times New Roman"/>
          <w:szCs w:val="20"/>
        </w:rPr>
        <w:tab/>
        <w:t>Kindergarten</w:t>
      </w:r>
      <w:bookmarkEnd w:id="12"/>
    </w:p>
    <w:p w:rsidR="00120AB5" w:rsidRPr="00155043" w:rsidRDefault="00120AB5" w:rsidP="00120AB5">
      <w:pPr>
        <w:pStyle w:val="Section"/>
        <w:rPr>
          <w:rFonts w:ascii="Times New Roman" w:eastAsia="Times New Roman" w:hAnsi="Times New Roman" w:cs="Times New Roman"/>
          <w:szCs w:val="20"/>
        </w:rPr>
      </w:pPr>
      <w:bookmarkStart w:id="13" w:name="_Toc191363385"/>
      <w:bookmarkStart w:id="14" w:name="_Toc456693325"/>
      <w:r w:rsidRPr="00155043">
        <w:rPr>
          <w:rFonts w:ascii="Times New Roman" w:eastAsia="Times New Roman" w:hAnsi="Times New Roman" w:cs="Times New Roman"/>
          <w:szCs w:val="20"/>
        </w:rPr>
        <w:t>§301.</w:t>
      </w:r>
      <w:r w:rsidRPr="00155043">
        <w:rPr>
          <w:rFonts w:ascii="Times New Roman" w:eastAsia="Times New Roman" w:hAnsi="Times New Roman" w:cs="Times New Roman"/>
          <w:szCs w:val="20"/>
        </w:rPr>
        <w:tab/>
      </w:r>
      <w:bookmarkEnd w:id="13"/>
      <w:r w:rsidRPr="00155043">
        <w:rPr>
          <w:rFonts w:ascii="Times New Roman" w:eastAsia="Times New Roman" w:hAnsi="Times New Roman" w:cs="Times New Roman"/>
          <w:szCs w:val="20"/>
        </w:rPr>
        <w:t>Reading Literature</w:t>
      </w:r>
      <w:bookmarkEnd w:id="14"/>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With prompting and support, ask and answer questions about key details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With prompting and support, retell familiar stories, including key details.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With prompting and support, identify characters, settings, and major events in a story.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Ask and answer questions about unknown words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Recognize common types of texts (e.g., storybooks, poems).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With prompting and support, define the role of the author and the illustrator of a story in telling the story.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With prompting and support, make connections between the illustrations in the story and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With prompting and support, compare and contrast the adventures and experiences of characters in familiar stories.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Actively engage in group reading activities with purpose and understanding.</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42:1020 (July 2016).</w:t>
      </w:r>
    </w:p>
    <w:p w:rsidR="00120AB5" w:rsidRPr="00155043" w:rsidRDefault="00120AB5" w:rsidP="00120AB5">
      <w:pPr>
        <w:pStyle w:val="Section"/>
        <w:rPr>
          <w:rFonts w:ascii="Times New Roman" w:eastAsia="Times New Roman" w:hAnsi="Times New Roman" w:cs="Times New Roman"/>
          <w:szCs w:val="20"/>
        </w:rPr>
      </w:pPr>
      <w:bookmarkStart w:id="15" w:name="_Toc191363386"/>
      <w:bookmarkStart w:id="16" w:name="_Toc456693326"/>
      <w:r w:rsidRPr="00155043">
        <w:rPr>
          <w:rFonts w:ascii="Times New Roman" w:eastAsia="Times New Roman" w:hAnsi="Times New Roman" w:cs="Times New Roman"/>
          <w:szCs w:val="20"/>
        </w:rPr>
        <w:t>§303.</w:t>
      </w:r>
      <w:r w:rsidRPr="00155043">
        <w:rPr>
          <w:rFonts w:ascii="Times New Roman" w:eastAsia="Times New Roman" w:hAnsi="Times New Roman" w:cs="Times New Roman"/>
          <w:szCs w:val="20"/>
        </w:rPr>
        <w:tab/>
      </w:r>
      <w:bookmarkEnd w:id="15"/>
      <w:r w:rsidRPr="00155043">
        <w:rPr>
          <w:rFonts w:ascii="Times New Roman" w:eastAsia="Times New Roman" w:hAnsi="Times New Roman" w:cs="Times New Roman"/>
          <w:szCs w:val="20"/>
        </w:rPr>
        <w:t>Reading Informational Text</w:t>
      </w:r>
      <w:bookmarkEnd w:id="16"/>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With prompting and support, ask and answer questions about key details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With prompting and support, identify the main topic and retell key details of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With prompting and support, describe the connection between two individuals, events, ideas, or pieces of information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With prompting and support, ask and answer questions about unknown words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Identify the front cover, back cover, and title page of a book.</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With prompting and support, define the role of the author and the illustrator of a text and present the ideas or information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With prompting and support, make connections between the illustrations and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With prompting and support, identify the reason(s) an author gives to support point(s)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With prompting and support, identify similarities and differences between two texts on the same topic.</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Actively engage in group reading activities with purpose and understanding.</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42:1020 (July 2016).</w:t>
      </w:r>
    </w:p>
    <w:p w:rsidR="00120AB5" w:rsidRPr="007535E5" w:rsidRDefault="00120AB5" w:rsidP="00120AB5">
      <w:pPr>
        <w:pStyle w:val="Section"/>
      </w:pPr>
      <w:bookmarkStart w:id="17" w:name="_Toc191363387"/>
      <w:bookmarkStart w:id="18" w:name="_Toc456693327"/>
      <w:r w:rsidRPr="007535E5">
        <w:t>§305.</w:t>
      </w:r>
      <w:r w:rsidRPr="007535E5">
        <w:tab/>
      </w:r>
      <w:bookmarkEnd w:id="17"/>
      <w:r w:rsidRPr="007535E5">
        <w:t>Reading Foundations</w:t>
      </w:r>
      <w:bookmarkEnd w:id="18"/>
      <w:r w:rsidRPr="007535E5">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Demonstrate understanding of the organization and basic features of print.</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Follow words from left to right, top to bottom, and page by page.</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Recognize that spoken words are represented in written language by specific sequences of letters.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Understand that words are separated by spaces in print.</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Recognize and name all upper- and lowercase letters of the alphabet.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Demonstrate understanding of spoken words, syllables, and sounds (phonemes).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Recognize and produce rhyming words.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Count, pronounce, blend, and segment syllables in spoken words.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Blend and segment onsets and rimes of single-syllable spoken words.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Isolate and pronounce the initial, medial vowel, and final sounds (phonemes) in three-phoneme (consonant-vowel-consonant, or CVC) words. (This does not include CVCs ending with /l/, /r/, or /x/.)</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5.</w:t>
      </w:r>
      <w:r w:rsidRPr="00C37561">
        <w:rPr>
          <w:rFonts w:ascii="Times New Roman" w:eastAsia="Calibri" w:hAnsi="Times New Roman" w:cs="Times New Roman"/>
          <w:szCs w:val="20"/>
        </w:rPr>
        <w:tab/>
        <w:t>Add or substitute individual sounds (phonemes) in simple, one-syllable words to make new words.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Know and apply grade-level phonics and word analysis skills in decoding words.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Demonstrate basic knowledge of one-to-one letter-sound correspondences by producing the primary or many of the most frequent sounds for each consonant.</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Associate the long and short sounds with common spellings (graphemes) for the five major vowels.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Read common high-frequency words by sight (e.g., the, of, to, you, she, my, is, are, do, does).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 xml:space="preserve">Distinguish between similarly spelled words by identifying the sounds of the letters that differ.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Read emergent-reader texts with purpose and understanding.</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42:1020 (July 2016).</w:t>
      </w:r>
    </w:p>
    <w:p w:rsidR="00120AB5" w:rsidRPr="007535E5" w:rsidRDefault="00120AB5" w:rsidP="00120AB5">
      <w:pPr>
        <w:pStyle w:val="Section"/>
      </w:pPr>
      <w:bookmarkStart w:id="19" w:name="_Toc191363388"/>
      <w:bookmarkStart w:id="20" w:name="_Toc456693328"/>
      <w:r w:rsidRPr="007535E5">
        <w:t>§307.</w:t>
      </w:r>
      <w:r w:rsidRPr="007535E5">
        <w:tab/>
      </w:r>
      <w:bookmarkEnd w:id="19"/>
      <w:r w:rsidRPr="007535E5">
        <w:t>Writing</w:t>
      </w:r>
      <w:bookmarkEnd w:id="20"/>
      <w:r w:rsidRPr="007535E5">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Use a combination of drawing, dictating, and writing to compose opinion pieces in which they tell a reader the topic or the name of the book they are writing about and state an opinion or preference about the topic or book (e.g., My favorite book is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Use a combination of drawing, dictating, and writing to compose informative/explanatory texts in which they name what they are writing about and supply some information about the topic.</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Use a combination of drawing, dictating, and writing to narrate a single event or several loosely linked events, tell about the events in the order in which they occurred, and provide a reaction to what happened.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With guidance and support, orally respond to questions and suggestions from adults and peers and add details to strengthen writing as needed.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With guidance and support from adults and peers, explore a variety of digital tools by participating in the production of a published writing.</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With guidance and support from adults, participate in shared research and writing projects (e.g., explore a number of books by a favorite author and express opinions about them).</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With guidance and support from adults, recall information from experiences or gather information from provided sources to answer a question.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w:t>
      </w:r>
      <w:r w:rsidRPr="007535E5">
        <w:t xml:space="preserve"> </w:t>
      </w:r>
      <w:r w:rsidRPr="002C7924">
        <w:rPr>
          <w:rFonts w:ascii="Times New Roman" w:eastAsia="Times New Roman" w:hAnsi="Times New Roman" w:cs="Times New Roman"/>
          <w:szCs w:val="20"/>
        </w:rPr>
        <w:t>and Secondary Education, LR 42:1020 (July 2016).</w:t>
      </w:r>
    </w:p>
    <w:p w:rsidR="00120AB5" w:rsidRPr="007535E5" w:rsidRDefault="00120AB5" w:rsidP="00120AB5">
      <w:pPr>
        <w:pStyle w:val="Section"/>
        <w:rPr>
          <w:rFonts w:eastAsia="Calibri"/>
        </w:rPr>
      </w:pPr>
      <w:bookmarkStart w:id="21" w:name="_Toc456693329"/>
      <w:r w:rsidRPr="007535E5">
        <w:rPr>
          <w:rFonts w:eastAsia="Calibri"/>
        </w:rPr>
        <w:t>§309.</w:t>
      </w:r>
      <w:r w:rsidRPr="007535E5">
        <w:rPr>
          <w:rFonts w:eastAsia="Calibri"/>
        </w:rPr>
        <w:tab/>
        <w:t>Speaking and Listening</w:t>
      </w:r>
      <w:bookmarkEnd w:id="21"/>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Participate in collaborative conversations with diverse partners about kindergarten topics and texts with peers and adults in small and larger groups.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Follow agreed-upon rules for discussions (e.g., listening to others and taking turns speaking about the topics and texts under discussion).</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Continue a conversation through multiple exchanges.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Confirm understanding of a text read aloud or information presented orally or through other media by asking and answering questions about key details and requesting clarification if something is not understood.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Ask and answer questions in order to seek help, get information, or clarify something that is not understood.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Describe familiar people, places, things, and events and, with prompting and support, provide additional detail.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Add drawings or other visual displays to descriptions as desired to provide additional detail.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Speak audibly and express thoughts, feelings, and ideas clearly.</w:t>
      </w:r>
    </w:p>
    <w:p w:rsidR="00120AB5" w:rsidRPr="002C7924" w:rsidRDefault="00120AB5" w:rsidP="002C7924">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42:1021 (July 2016).</w:t>
      </w:r>
    </w:p>
    <w:p w:rsidR="00120AB5" w:rsidRPr="007535E5" w:rsidRDefault="00120AB5" w:rsidP="00120AB5">
      <w:pPr>
        <w:pStyle w:val="Section"/>
        <w:rPr>
          <w:rFonts w:eastAsia="Calibri"/>
        </w:rPr>
      </w:pPr>
      <w:bookmarkStart w:id="22" w:name="_Toc456693330"/>
      <w:r w:rsidRPr="007535E5">
        <w:rPr>
          <w:rFonts w:eastAsia="Calibri"/>
        </w:rPr>
        <w:t>§311.</w:t>
      </w:r>
      <w:r w:rsidRPr="007535E5">
        <w:rPr>
          <w:rFonts w:eastAsia="Calibri"/>
        </w:rPr>
        <w:tab/>
        <w:t>Language</w:t>
      </w:r>
      <w:bookmarkEnd w:id="22"/>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Demonstrate command of the conventions of standard English grammar and usage when writing or speaking.</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Print many upper and lowercase letters.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Use frequently occurring nouns and verbs.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Form regular plural nouns orally by adding /s/ or /es/ (e.g., dog, dogs; wish, wishes).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Understand and use question words (interrogatives) (e.g., who, what, where, when, why, how).</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5.</w:t>
      </w:r>
      <w:r w:rsidRPr="00C37561">
        <w:rPr>
          <w:rFonts w:ascii="Times New Roman" w:eastAsia="Calibri" w:hAnsi="Times New Roman" w:cs="Times New Roman"/>
          <w:szCs w:val="20"/>
        </w:rPr>
        <w:tab/>
        <w:t xml:space="preserve">Use the most frequently occurring prepositions (e.g., to, from, in, out, on, off, for, of, by, with).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6.</w:t>
      </w:r>
      <w:r w:rsidRPr="00C37561">
        <w:rPr>
          <w:rFonts w:ascii="Times New Roman" w:eastAsia="Calibri" w:hAnsi="Times New Roman" w:cs="Times New Roman"/>
          <w:szCs w:val="20"/>
        </w:rPr>
        <w:tab/>
        <w:t>Produce and expand complete sentences in shared language activities.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Demonstrate command of the conventions of standard English capitalization, punctuation, and spelling when writing.</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Capitalize the first word in a sentence and the pronoun I.</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Recognize and name end punctuation.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Write a letter or letters for most consonant and short-vowel sounds (phonemes).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Spell simple words phonetically, drawing on knowledge of sound-letter relationships.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Determine or clarify the meaning of unknown and multiple-meaning words and phrases based on kindergarten reading and content.</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With guidance and support, identify new meanings for familiar words and apply them accurately (e.g., knowing a duck is a bird and learning the verb to duck).</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With guidance and support, use the most frequently occurring inflections and affixes as a clue to the meaning of an unknown word (e.g., /-ed/, /-s/, /re-/, /un-/, /pre-/, /-ful/, /-less/).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With guidance and support from adults, explore word relationships and nuances in word meanings.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 xml:space="preserve">Sort common objects into categories (e.g., shapes, foods) to gain a sense of the concepts the categories represent.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Demonstrate understanding of frequently occurring verbs and adjectives by relating them to their opposites (antonyms).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 xml:space="preserve">Identify real-life connections between words and their use (e.g., note places at school that are colorful).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 xml:space="preserve">Distinguish shades of meaning among verbs describing the same general action (e.g., walk, march, strut, prance) by acting out the meanings.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Use words and phrases acquired through conversations, reading and being read to, and responding to texts.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42:1021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23" w:name="TOC_Chap5"/>
      <w:bookmarkStart w:id="24" w:name="_Toc191363389"/>
      <w:bookmarkStart w:id="25" w:name="_Toc456693331"/>
      <w:r w:rsidRPr="00155043">
        <w:rPr>
          <w:rFonts w:ascii="Times New Roman" w:eastAsia="Times New Roman" w:hAnsi="Times New Roman" w:cs="Times New Roman"/>
          <w:szCs w:val="20"/>
        </w:rPr>
        <w:t>Chapter 5.</w:t>
      </w:r>
      <w:bookmarkEnd w:id="23"/>
      <w:bookmarkEnd w:id="24"/>
      <w:r w:rsidRPr="00155043">
        <w:rPr>
          <w:rFonts w:ascii="Times New Roman" w:eastAsia="Times New Roman" w:hAnsi="Times New Roman" w:cs="Times New Roman"/>
          <w:szCs w:val="20"/>
        </w:rPr>
        <w:tab/>
        <w:t>Grade 1</w:t>
      </w:r>
      <w:bookmarkEnd w:id="25"/>
    </w:p>
    <w:p w:rsidR="00120AB5" w:rsidRPr="00155043" w:rsidRDefault="00120AB5" w:rsidP="00120AB5">
      <w:pPr>
        <w:pStyle w:val="Section"/>
        <w:rPr>
          <w:rFonts w:ascii="Times New Roman" w:eastAsia="Times New Roman" w:hAnsi="Times New Roman" w:cs="Times New Roman"/>
          <w:szCs w:val="20"/>
        </w:rPr>
      </w:pPr>
      <w:bookmarkStart w:id="26" w:name="_Toc191363390"/>
      <w:bookmarkStart w:id="27" w:name="_Toc456693332"/>
      <w:r w:rsidRPr="00155043">
        <w:rPr>
          <w:rFonts w:ascii="Times New Roman" w:eastAsia="Times New Roman" w:hAnsi="Times New Roman" w:cs="Times New Roman"/>
          <w:szCs w:val="20"/>
        </w:rPr>
        <w:t>§501.</w:t>
      </w:r>
      <w:r w:rsidRPr="00155043">
        <w:rPr>
          <w:rFonts w:ascii="Times New Roman" w:eastAsia="Times New Roman" w:hAnsi="Times New Roman" w:cs="Times New Roman"/>
          <w:szCs w:val="20"/>
        </w:rPr>
        <w:tab/>
      </w:r>
      <w:bookmarkEnd w:id="26"/>
      <w:r w:rsidRPr="00155043">
        <w:rPr>
          <w:rFonts w:ascii="Times New Roman" w:eastAsia="Times New Roman" w:hAnsi="Times New Roman" w:cs="Times New Roman"/>
          <w:szCs w:val="20"/>
        </w:rPr>
        <w:t>Reading Literature</w:t>
      </w:r>
      <w:bookmarkEnd w:id="27"/>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Ask and answer questions about key details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Retell stories, including key details.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Recognize and understand the central message or lesson.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Describe characters, settings, and major events in a story, using key details.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Identify words and phrases in stories or poems that suggest feelings or appeal to the senses.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Explain major differences between books that tell stories and books that give information, drawing on a wide reading of a range of text types.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Identify who is telling the story at various points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Use illustrations and details in a story to describe its characters, setting, or events.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Compare and contrast the adventures and experiences of characters in stories.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With prompting and support, read prose and poetry of appropriate complexity for grade 1.</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42:1021 (July 2016).</w:t>
      </w:r>
    </w:p>
    <w:p w:rsidR="00120AB5" w:rsidRPr="00155043" w:rsidRDefault="00120AB5" w:rsidP="00120AB5">
      <w:pPr>
        <w:pStyle w:val="Section"/>
        <w:rPr>
          <w:rFonts w:ascii="Times New Roman" w:eastAsia="Times New Roman" w:hAnsi="Times New Roman" w:cs="Times New Roman"/>
          <w:szCs w:val="20"/>
        </w:rPr>
      </w:pPr>
      <w:bookmarkStart w:id="28" w:name="_Toc191363391"/>
      <w:bookmarkStart w:id="29" w:name="_Toc456693333"/>
      <w:r w:rsidRPr="00155043">
        <w:rPr>
          <w:rFonts w:ascii="Times New Roman" w:eastAsia="Times New Roman" w:hAnsi="Times New Roman" w:cs="Times New Roman"/>
          <w:szCs w:val="20"/>
        </w:rPr>
        <w:t>§503.</w:t>
      </w:r>
      <w:r w:rsidRPr="00155043">
        <w:rPr>
          <w:rFonts w:ascii="Times New Roman" w:eastAsia="Times New Roman" w:hAnsi="Times New Roman" w:cs="Times New Roman"/>
          <w:szCs w:val="20"/>
        </w:rPr>
        <w:tab/>
      </w:r>
      <w:bookmarkEnd w:id="28"/>
      <w:r w:rsidRPr="00155043">
        <w:rPr>
          <w:rFonts w:ascii="Times New Roman" w:eastAsia="Times New Roman" w:hAnsi="Times New Roman" w:cs="Times New Roman"/>
          <w:szCs w:val="20"/>
        </w:rPr>
        <w:t>Reading Informational Text</w:t>
      </w:r>
      <w:bookmarkEnd w:id="29"/>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Ask and answer questions about key details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Identify the main topic and retell key details of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Describe the connection between two individuals, events, ideas, or pieces of information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Ask and answer questions to help determine or clarify the meaning of words and phrases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Know and use various text features (e.g., headings, tables of contents, glossaries, electronic menus, icons) to locate key facts or information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Distinguish between information provided by pictures or other illustrations and information provided by the words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Use the illustrations and details in a text to describe its key ideas.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Identify the reasons an author gives to support points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Identify basic similarities in and differences between two texts on the same topic (e.g., in illustrations, descriptions, or procedures).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With prompting and support, read informational texts appropriately complex for grade 1.</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42:1021 (July 2016).</w:t>
      </w:r>
    </w:p>
    <w:p w:rsidR="00120AB5" w:rsidRPr="00155043" w:rsidRDefault="00120AB5" w:rsidP="00120AB5">
      <w:pPr>
        <w:pStyle w:val="Section"/>
        <w:rPr>
          <w:rFonts w:ascii="Times New Roman" w:eastAsia="Times New Roman" w:hAnsi="Times New Roman" w:cs="Times New Roman"/>
          <w:szCs w:val="20"/>
        </w:rPr>
      </w:pPr>
      <w:bookmarkStart w:id="30" w:name="_Toc191363392"/>
      <w:bookmarkStart w:id="31" w:name="_Toc456693334"/>
      <w:r w:rsidRPr="00155043">
        <w:rPr>
          <w:rFonts w:ascii="Times New Roman" w:eastAsia="Times New Roman" w:hAnsi="Times New Roman" w:cs="Times New Roman"/>
          <w:szCs w:val="20"/>
        </w:rPr>
        <w:t>§505.</w:t>
      </w:r>
      <w:r w:rsidRPr="00155043">
        <w:rPr>
          <w:rFonts w:ascii="Times New Roman" w:eastAsia="Times New Roman" w:hAnsi="Times New Roman" w:cs="Times New Roman"/>
          <w:szCs w:val="20"/>
        </w:rPr>
        <w:tab/>
      </w:r>
      <w:bookmarkEnd w:id="30"/>
      <w:r w:rsidRPr="00155043">
        <w:rPr>
          <w:rFonts w:ascii="Times New Roman" w:eastAsia="Times New Roman" w:hAnsi="Times New Roman" w:cs="Times New Roman"/>
          <w:szCs w:val="20"/>
        </w:rPr>
        <w:t>Reading Foundations</w:t>
      </w:r>
      <w:bookmarkEnd w:id="31"/>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Demonstrate understanding of the organization and basic features of print.</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Recognize the distinguishing features of a sentence (e.g., first word, capitalization, ending punctuation).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Demonstrate understanding of spoken words, syllables, and sounds (phonemes).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 xml:space="preserve">Distinguish long from short vowel sounds in spoken single-syllable words.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Orally produce single-syllable words by blending sounds (phonemes), including consonant blends.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 xml:space="preserve">Isolate and pronounce initial, medial vowel, and final sounds (phonemes) in spoken single-syllable words.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 xml:space="preserve">Segment spoken single-syllable words into their complete sequence of individual sounds (phonemes).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Know and apply grade-level phonics and word analysis skills in decoding words.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 xml:space="preserve">Know the spelling-sound correspondences for common consonant digraphs.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Decode regularly spelled one-syllable words.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 xml:space="preserve">Know final /-e/ and common vowel team conventions for representing long vowel sounds.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 xml:space="preserve">Use knowledge that every syllable must have a vowel sound to determine the number of syllables in a printed word.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5.</w:t>
      </w:r>
      <w:r w:rsidRPr="00C37561">
        <w:rPr>
          <w:rFonts w:ascii="Times New Roman" w:eastAsia="Calibri" w:hAnsi="Times New Roman" w:cs="Times New Roman"/>
          <w:szCs w:val="20"/>
        </w:rPr>
        <w:tab/>
        <w:t>Decode two-syllable words following basic patterns by breaking the words into syllables.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6.</w:t>
      </w:r>
      <w:r w:rsidRPr="00C37561">
        <w:rPr>
          <w:rFonts w:ascii="Times New Roman" w:eastAsia="Calibri" w:hAnsi="Times New Roman" w:cs="Times New Roman"/>
          <w:szCs w:val="20"/>
        </w:rPr>
        <w:tab/>
        <w:t xml:space="preserve">Read words with inflectional endings.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7.</w:t>
      </w:r>
      <w:r w:rsidRPr="00C37561">
        <w:rPr>
          <w:rFonts w:ascii="Times New Roman" w:eastAsia="Calibri" w:hAnsi="Times New Roman" w:cs="Times New Roman"/>
          <w:szCs w:val="20"/>
        </w:rPr>
        <w:tab/>
        <w:t>Recognize and read grade-appropriate irregularly spelled words.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Read with sufficient accuracy and fluency to support comprehension.</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 xml:space="preserve">Read on-level text with purpose and understanding.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Read on-level text orally with accuracy, appropriate rate, and expression on successive readings.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Use context to confirm or self-correct word recognition and understanding, rereading as necessary.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42:1022 (July 2016).</w:t>
      </w:r>
    </w:p>
    <w:p w:rsidR="00120AB5" w:rsidRPr="00155043" w:rsidRDefault="00120AB5" w:rsidP="00120AB5">
      <w:pPr>
        <w:pStyle w:val="Section"/>
        <w:rPr>
          <w:rFonts w:ascii="Times New Roman" w:eastAsia="Times New Roman" w:hAnsi="Times New Roman" w:cs="Times New Roman"/>
          <w:szCs w:val="20"/>
        </w:rPr>
      </w:pPr>
      <w:bookmarkStart w:id="32" w:name="_Toc191363393"/>
      <w:bookmarkStart w:id="33" w:name="_Toc456693335"/>
      <w:r w:rsidRPr="00155043">
        <w:rPr>
          <w:rFonts w:ascii="Times New Roman" w:eastAsia="Times New Roman" w:hAnsi="Times New Roman" w:cs="Times New Roman"/>
          <w:szCs w:val="20"/>
        </w:rPr>
        <w:t>§507.</w:t>
      </w:r>
      <w:r w:rsidRPr="00155043">
        <w:rPr>
          <w:rFonts w:ascii="Times New Roman" w:eastAsia="Times New Roman" w:hAnsi="Times New Roman" w:cs="Times New Roman"/>
          <w:szCs w:val="20"/>
        </w:rPr>
        <w:tab/>
      </w:r>
      <w:bookmarkEnd w:id="32"/>
      <w:r w:rsidRPr="00155043">
        <w:rPr>
          <w:rFonts w:ascii="Times New Roman" w:eastAsia="Times New Roman" w:hAnsi="Times New Roman" w:cs="Times New Roman"/>
          <w:szCs w:val="20"/>
        </w:rPr>
        <w:t>Writing</w:t>
      </w:r>
      <w:bookmarkEnd w:id="33"/>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Write opinion pieces in which they introduce the topic or name the book they are writing about, state an opinion, supply a reason for the opinion, and provide some sense of closure.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Write informative/explanatory texts in which they name a topic, supply some facts about the topic, and provide some sense of closure.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Write narratives in which they recount two or more appropriately sequenced events, include some details regarding what happened, use temporal words to signal event order, and provide some sense of closure.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With guidance and support from adults, focus on a topic, respond to questions and suggestions from peers, and add details to strengthen writing as needed.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With guidance and support from adults, use a variety of digital tools to produce and publish writing, including in collaboration with peers.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Participate in shared research and writing projects (e.g., explore a number of how-to books on a given topic and use them to write a sequence of instructions).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With guidance and support from adults, recall information from experiences or gather information from provided sources to answer a question.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42:1022 (July 2016).</w:t>
      </w:r>
    </w:p>
    <w:p w:rsidR="00120AB5" w:rsidRPr="00155043" w:rsidRDefault="00120AB5" w:rsidP="00120AB5">
      <w:pPr>
        <w:pStyle w:val="Section"/>
        <w:rPr>
          <w:rFonts w:ascii="Times New Roman" w:eastAsia="Times New Roman" w:hAnsi="Times New Roman" w:cs="Times New Roman"/>
          <w:szCs w:val="20"/>
        </w:rPr>
      </w:pPr>
      <w:bookmarkStart w:id="34" w:name="_Toc456693336"/>
      <w:r w:rsidRPr="00155043">
        <w:rPr>
          <w:rFonts w:ascii="Times New Roman" w:eastAsia="Times New Roman" w:hAnsi="Times New Roman" w:cs="Times New Roman"/>
          <w:szCs w:val="20"/>
        </w:rPr>
        <w:t>§509.</w:t>
      </w:r>
      <w:r w:rsidRPr="00155043">
        <w:rPr>
          <w:rFonts w:ascii="Times New Roman" w:eastAsia="Times New Roman" w:hAnsi="Times New Roman" w:cs="Times New Roman"/>
          <w:szCs w:val="20"/>
        </w:rPr>
        <w:tab/>
        <w:t>Speaking and Listening</w:t>
      </w:r>
      <w:bookmarkEnd w:id="34"/>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Participate in collaborative conversations with diverse partners about grade 1 topics and texts with peers and adults in small and larger groups.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Follow agreed-upon rules for discussions (e.g., listening to others with care, speaking one at a time about the topics and texts under discussion).</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Build on others’ talk in conversations by responding to the comments of others through multiple exchanges.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Ask questions to clear up any confusion about the topics and texts under discussion.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Ask and answer questions about key details in a text read aloud or information presented orally or through other media.</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Ask and answer questions about what a speaker says in order to gather additional information or clarify something that is not understood.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Describe people, places, things, and events with relevant details, expressing ideas and feelings clearly.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Add drawings or other visual displays to descriptions when appropriate to clarify ideas, thoughts, and feelings.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Produce complete sentences when appropriate to task, audience, and situation.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42:1022 (July 2016).</w:t>
      </w:r>
    </w:p>
    <w:p w:rsidR="00120AB5" w:rsidRPr="00155043" w:rsidRDefault="00120AB5" w:rsidP="00120AB5">
      <w:pPr>
        <w:pStyle w:val="Section"/>
        <w:rPr>
          <w:rFonts w:ascii="Times New Roman" w:eastAsia="Times New Roman" w:hAnsi="Times New Roman" w:cs="Times New Roman"/>
          <w:szCs w:val="20"/>
        </w:rPr>
      </w:pPr>
      <w:bookmarkStart w:id="35" w:name="_Toc456693337"/>
      <w:r w:rsidRPr="00155043">
        <w:rPr>
          <w:rFonts w:ascii="Times New Roman" w:eastAsia="Times New Roman" w:hAnsi="Times New Roman" w:cs="Times New Roman"/>
          <w:szCs w:val="20"/>
        </w:rPr>
        <w:t>§511.</w:t>
      </w:r>
      <w:r w:rsidRPr="00155043">
        <w:rPr>
          <w:rFonts w:ascii="Times New Roman" w:eastAsia="Times New Roman" w:hAnsi="Times New Roman" w:cs="Times New Roman"/>
          <w:szCs w:val="20"/>
        </w:rPr>
        <w:tab/>
        <w:t>Language</w:t>
      </w:r>
      <w:bookmarkEnd w:id="35"/>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Demonstrate command of the conventions of standard English grammar and usage when writing or speaking.</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Legibly print all upper- and lowercase letters.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Use common, proper, and possessive nouns.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Use singular and plural nouns with matching verbs in basic sentences (e.g., He hops; We hop).</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Use personal and possessive pronouns (e.g., I, me, my; they, them, their).</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5.</w:t>
      </w:r>
      <w:r w:rsidRPr="00C37561">
        <w:rPr>
          <w:rFonts w:ascii="Times New Roman" w:eastAsia="Calibri" w:hAnsi="Times New Roman" w:cs="Times New Roman"/>
          <w:szCs w:val="20"/>
        </w:rPr>
        <w:tab/>
        <w:t>Use verbs to convey a sense of past, present, and future (e.g., Yesterday I walked home; Today I walk home; Tomorrow I will walk home).</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6.</w:t>
      </w:r>
      <w:r w:rsidRPr="00C37561">
        <w:rPr>
          <w:rFonts w:ascii="Times New Roman" w:eastAsia="Calibri" w:hAnsi="Times New Roman" w:cs="Times New Roman"/>
          <w:szCs w:val="20"/>
        </w:rPr>
        <w:tab/>
        <w:t xml:space="preserve">Use frequently occurring adjectives.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7.</w:t>
      </w:r>
      <w:r w:rsidRPr="00C37561">
        <w:rPr>
          <w:rFonts w:ascii="Times New Roman" w:eastAsia="Calibri" w:hAnsi="Times New Roman" w:cs="Times New Roman"/>
          <w:szCs w:val="20"/>
        </w:rPr>
        <w:tab/>
        <w:t>Use frequently occurring conjunctions (e.g., and, but, or, so, because).</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8.</w:t>
      </w:r>
      <w:r w:rsidRPr="00C37561">
        <w:rPr>
          <w:rFonts w:ascii="Times New Roman" w:eastAsia="Calibri" w:hAnsi="Times New Roman" w:cs="Times New Roman"/>
          <w:szCs w:val="20"/>
        </w:rPr>
        <w:tab/>
        <w:t xml:space="preserve">Use determiners (e.g., articles, demonstratives).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9.</w:t>
      </w:r>
      <w:r w:rsidRPr="00C37561">
        <w:rPr>
          <w:rFonts w:ascii="Times New Roman" w:eastAsia="Calibri" w:hAnsi="Times New Roman" w:cs="Times New Roman"/>
          <w:szCs w:val="20"/>
        </w:rPr>
        <w:tab/>
        <w:t>Use frequently occurring prepositions (e.g., during, beyond, toward).</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10.</w:t>
      </w:r>
      <w:r w:rsidRPr="00C37561">
        <w:rPr>
          <w:rFonts w:ascii="Times New Roman" w:eastAsia="Calibri" w:hAnsi="Times New Roman" w:cs="Times New Roman"/>
          <w:szCs w:val="20"/>
        </w:rPr>
        <w:tab/>
        <w:t>Produce and expand complete simple and compound declarative, interrogative, imperative, and exclamatory sentences in response to prompts.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Demonstrate command of the conventions of standard English capitalization, punctuation, and spelling when writing.</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 xml:space="preserve">Capitalize dates and names of people.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Use end punctuation for sentences.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 xml:space="preserve">Use commas in dates and to separate single words in a series.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 xml:space="preserve">Use conventional spelling for words with common spelling patterns and for frequently occurring irregular words.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5.</w:t>
      </w:r>
      <w:r w:rsidRPr="00C37561">
        <w:rPr>
          <w:rFonts w:ascii="Times New Roman" w:eastAsia="Calibri" w:hAnsi="Times New Roman" w:cs="Times New Roman"/>
          <w:szCs w:val="20"/>
        </w:rPr>
        <w:tab/>
        <w:t>Spell untaught words phonetically, drawing on phonemic awareness and spelling conventions.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00005B6C">
        <w:rPr>
          <w:rFonts w:ascii="Times New Roman" w:eastAsia="Times New Roman" w:hAnsi="Times New Roman" w:cs="Times New Roman"/>
          <w:szCs w:val="20"/>
        </w:rPr>
        <w:tab/>
      </w:r>
      <w:r w:rsidRPr="00005B6C">
        <w:rPr>
          <w:rFonts w:ascii="Times New Roman" w:eastAsia="Times New Roman" w:hAnsi="Times New Roman" w:cs="Times New Roman"/>
          <w:szCs w:val="20"/>
        </w:rPr>
        <w:t>Determine or clarify the meaning of unknown and multiple-meaning words and phrases based on grade 1 reading and content, choosing flexibly from an array of strategies.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 xml:space="preserve">Use sentence-level context as a clue to the meaning of a word or phrase.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Use knowledge of frequently occurring affixes (prefixes and suffixes) to interpret meaning of a word.</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 xml:space="preserve">Identify frequently occurring root words (e.g., look) and their inflectional forms (e.g., looks, looked, looking).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00005B6C">
        <w:rPr>
          <w:rFonts w:ascii="Times New Roman" w:eastAsia="Times New Roman" w:hAnsi="Times New Roman" w:cs="Times New Roman"/>
          <w:szCs w:val="20"/>
        </w:rPr>
        <w:tab/>
      </w:r>
      <w:r w:rsidRPr="00005B6C">
        <w:rPr>
          <w:rFonts w:ascii="Times New Roman" w:eastAsia="Times New Roman" w:hAnsi="Times New Roman" w:cs="Times New Roman"/>
          <w:szCs w:val="20"/>
        </w:rPr>
        <w:t>With guidance and support from adults, demonstrate understanding of word relationships and nuances in word meanings.</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1.</w:t>
      </w:r>
      <w:r w:rsidRPr="00C37561">
        <w:rPr>
          <w:rFonts w:ascii="Times New Roman" w:eastAsia="Calibri" w:hAnsi="Times New Roman" w:cs="Times New Roman"/>
          <w:szCs w:val="20"/>
        </w:rPr>
        <w:tab/>
        <w:t xml:space="preserve">Sort words into categories (e.g., colors, clothing) to gain a sense of the concepts the categories represent.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2.</w:t>
      </w:r>
      <w:r w:rsidRPr="00C37561">
        <w:rPr>
          <w:rFonts w:ascii="Times New Roman" w:eastAsia="Calibri" w:hAnsi="Times New Roman" w:cs="Times New Roman"/>
          <w:szCs w:val="20"/>
        </w:rPr>
        <w:tab/>
        <w:t xml:space="preserve">Define words by category and by one or more key attributes (e.g., a duck is a bird that swims; a tiger is a large cat with stripes).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3.</w:t>
      </w:r>
      <w:r w:rsidRPr="00C37561">
        <w:rPr>
          <w:rFonts w:ascii="Times New Roman" w:eastAsia="Calibri" w:hAnsi="Times New Roman" w:cs="Times New Roman"/>
          <w:szCs w:val="20"/>
        </w:rPr>
        <w:tab/>
        <w:t xml:space="preserve">Identify real-life connections between words and their use (e.g., note places at home that are cozy). </w:t>
      </w:r>
    </w:p>
    <w:p w:rsidR="00120AB5" w:rsidRPr="00C37561" w:rsidRDefault="00120AB5" w:rsidP="00120AB5">
      <w:pPr>
        <w:pStyle w:val="1"/>
        <w:rPr>
          <w:rFonts w:ascii="Times New Roman" w:eastAsia="Calibri" w:hAnsi="Times New Roman" w:cs="Times New Roman"/>
          <w:szCs w:val="20"/>
        </w:rPr>
      </w:pPr>
      <w:r w:rsidRPr="00C37561">
        <w:rPr>
          <w:rFonts w:ascii="Times New Roman" w:eastAsia="Calibri" w:hAnsi="Times New Roman" w:cs="Times New Roman"/>
          <w:szCs w:val="20"/>
        </w:rPr>
        <w:t>4.</w:t>
      </w:r>
      <w:r w:rsidRPr="00C37561">
        <w:rPr>
          <w:rFonts w:ascii="Times New Roman" w:eastAsia="Calibri" w:hAnsi="Times New Roman" w:cs="Times New Roman"/>
          <w:szCs w:val="20"/>
        </w:rPr>
        <w:tab/>
        <w:t xml:space="preserve">Distinguish shades of meaning among verbs differing in manner (e.g., look, peek, glance, stare, glare, scowl) and adjectives differing in intensity (e.g., large, gigantic) by defining or choosing them or by acting out the meanings.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Use words and phrases acquired through conversations, reading and being read to, and responding to texts, including using frequently occurring conjunctions to signal simple relationships (e.g., because).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42:1022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36" w:name="TOC_Chap6"/>
      <w:bookmarkStart w:id="37" w:name="_Toc191363394"/>
      <w:bookmarkStart w:id="38" w:name="_Toc456693338"/>
      <w:r w:rsidRPr="00155043">
        <w:rPr>
          <w:rFonts w:ascii="Times New Roman" w:eastAsia="Times New Roman" w:hAnsi="Times New Roman" w:cs="Times New Roman"/>
          <w:szCs w:val="20"/>
        </w:rPr>
        <w:t>Chapter 7.</w:t>
      </w:r>
      <w:bookmarkEnd w:id="36"/>
      <w:bookmarkEnd w:id="37"/>
      <w:r w:rsidRPr="00155043">
        <w:rPr>
          <w:rFonts w:ascii="Times New Roman" w:eastAsia="Times New Roman" w:hAnsi="Times New Roman" w:cs="Times New Roman"/>
          <w:szCs w:val="20"/>
        </w:rPr>
        <w:tab/>
        <w:t>Grade 2</w:t>
      </w:r>
      <w:bookmarkEnd w:id="38"/>
    </w:p>
    <w:p w:rsidR="00120AB5" w:rsidRPr="00155043" w:rsidRDefault="00120AB5" w:rsidP="00120AB5">
      <w:pPr>
        <w:pStyle w:val="Section"/>
        <w:rPr>
          <w:rFonts w:ascii="Times New Roman" w:eastAsia="Times New Roman" w:hAnsi="Times New Roman" w:cs="Times New Roman"/>
          <w:szCs w:val="20"/>
        </w:rPr>
      </w:pPr>
      <w:bookmarkStart w:id="39" w:name="_Toc191363395"/>
      <w:bookmarkStart w:id="40" w:name="_Toc456693339"/>
      <w:r w:rsidRPr="00155043">
        <w:rPr>
          <w:rFonts w:ascii="Times New Roman" w:eastAsia="Times New Roman" w:hAnsi="Times New Roman" w:cs="Times New Roman"/>
          <w:szCs w:val="20"/>
        </w:rPr>
        <w:t>§701.</w:t>
      </w:r>
      <w:r w:rsidRPr="00155043">
        <w:rPr>
          <w:rFonts w:ascii="Times New Roman" w:eastAsia="Times New Roman" w:hAnsi="Times New Roman" w:cs="Times New Roman"/>
          <w:szCs w:val="20"/>
        </w:rPr>
        <w:tab/>
      </w:r>
      <w:bookmarkEnd w:id="39"/>
      <w:r w:rsidRPr="00155043">
        <w:rPr>
          <w:rFonts w:ascii="Times New Roman" w:eastAsia="Times New Roman" w:hAnsi="Times New Roman" w:cs="Times New Roman"/>
          <w:szCs w:val="20"/>
        </w:rPr>
        <w:t>Reading Literature</w:t>
      </w:r>
      <w:bookmarkEnd w:id="40"/>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Ask and answer such questions as who, what, where, when, why, and how to demonstrate understanding of key details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Recount stories, including fables and folktales from diverse culture; determine their central message, lesson, or more.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Describe how characters in a story respond to major events and challenges.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Describe how words and phrases supply rhythm and rhyme in a poem or song; determine the meaning of words and phrases as they are used in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Describe the overall structure of a story, including describing how the beginning introduces the story and the ending concludes the action.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Acknowledge differences in the points of view of characters, including by speaking in a different voice for each character when reading dialogue aloud.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Use information gained from the illustrations and words in a print or digital text to demonstrate understanding of its characters, setting, or plot.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Compare and contrast two or more versions of the same story (e.g., Cinderella stories) by different authors or from different cultures.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By the end of the year, read and comprehend literature, including stories and poetry, in the grades 2-3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42:1023 (July 2016).</w:t>
      </w:r>
    </w:p>
    <w:p w:rsidR="00120AB5" w:rsidRPr="00155043" w:rsidRDefault="00120AB5" w:rsidP="00120AB5">
      <w:pPr>
        <w:pStyle w:val="Section"/>
        <w:rPr>
          <w:rFonts w:ascii="Times New Roman" w:eastAsia="Times New Roman" w:hAnsi="Times New Roman" w:cs="Times New Roman"/>
          <w:szCs w:val="20"/>
        </w:rPr>
      </w:pPr>
      <w:bookmarkStart w:id="41" w:name="_Toc191363396"/>
      <w:bookmarkStart w:id="42" w:name="_Toc456693340"/>
      <w:r w:rsidRPr="00155043">
        <w:rPr>
          <w:rFonts w:ascii="Times New Roman" w:eastAsia="Times New Roman" w:hAnsi="Times New Roman" w:cs="Times New Roman"/>
          <w:szCs w:val="20"/>
        </w:rPr>
        <w:t>§703.</w:t>
      </w:r>
      <w:r w:rsidRPr="00155043">
        <w:rPr>
          <w:rFonts w:ascii="Times New Roman" w:eastAsia="Times New Roman" w:hAnsi="Times New Roman" w:cs="Times New Roman"/>
          <w:szCs w:val="20"/>
        </w:rPr>
        <w:tab/>
      </w:r>
      <w:bookmarkEnd w:id="41"/>
      <w:r w:rsidRPr="00155043">
        <w:rPr>
          <w:rFonts w:ascii="Times New Roman" w:eastAsia="Times New Roman" w:hAnsi="Times New Roman" w:cs="Times New Roman"/>
          <w:szCs w:val="20"/>
        </w:rPr>
        <w:t>Reading Informational Text</w:t>
      </w:r>
      <w:bookmarkEnd w:id="42"/>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Ask and answer such questions as who, what, where, when, why, and how to demonstrate understanding of key details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Identify the main topic of a multi-paragraph text as well as the focus of specific paragraphs within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Describe the connection between a series of historical events, scientific ideas or concepts, or steps in technical procedures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in a text relevant to a grade 2 topic or subject area.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Know and use various text features (e.g., captions, bold print, subheadings, glossaries, indexes, electronic menus, icons) to locate key facts or information in a text efficiently.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Identify the main purpose of a text, including what the author wants to answer, explain, or describe.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Explain how specific images (e.g., a diagram showing how a machine works) contribute to and clarify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Describe how reasons or evidence support specific points the author makes in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Compare and contrast the most important points presented by two texts on the same topic.</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year, read and comprehend informational texts, including history/social studies, science, and technical texts, in the grades 2-3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42:1023 (July 2016).</w:t>
      </w:r>
    </w:p>
    <w:p w:rsidR="00120AB5" w:rsidRPr="00155043" w:rsidRDefault="00120AB5" w:rsidP="00120AB5">
      <w:pPr>
        <w:pStyle w:val="Section"/>
        <w:rPr>
          <w:rFonts w:ascii="Times New Roman" w:eastAsia="Times New Roman" w:hAnsi="Times New Roman" w:cs="Times New Roman"/>
          <w:szCs w:val="20"/>
        </w:rPr>
      </w:pPr>
      <w:bookmarkStart w:id="43" w:name="_Toc191363397"/>
      <w:bookmarkStart w:id="44" w:name="_Toc456693341"/>
      <w:r w:rsidRPr="00155043">
        <w:rPr>
          <w:rFonts w:ascii="Times New Roman" w:eastAsia="Times New Roman" w:hAnsi="Times New Roman" w:cs="Times New Roman"/>
          <w:szCs w:val="20"/>
        </w:rPr>
        <w:t>§705.</w:t>
      </w:r>
      <w:r w:rsidRPr="00155043">
        <w:rPr>
          <w:rFonts w:ascii="Times New Roman" w:eastAsia="Times New Roman" w:hAnsi="Times New Roman" w:cs="Times New Roman"/>
          <w:szCs w:val="20"/>
        </w:rPr>
        <w:tab/>
      </w:r>
      <w:bookmarkEnd w:id="43"/>
      <w:r w:rsidRPr="00155043">
        <w:rPr>
          <w:rFonts w:ascii="Times New Roman" w:eastAsia="Times New Roman" w:hAnsi="Times New Roman" w:cs="Times New Roman"/>
          <w:szCs w:val="20"/>
        </w:rPr>
        <w:t>Reading Foundations</w:t>
      </w:r>
      <w:bookmarkEnd w:id="44"/>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Know and apply grade-level phonics and word analysis skills in decoding words.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Distinguish long and short vowels when reading regularly spelled one-syllable words.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Know spelling-sound correspondences for additional common vowel teams.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Decode regularly spelled two-syllable words with long vowels.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Decode words with common prefixes and suffixes.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Identify words with inconsistent but common spelling-sound correspondences.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Recognize and read grade-appropriate irregularly spelled words.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Read with sufficient accuracy and fluency to support comprehension.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Read on-level text with purpose and understanding.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Read on-level text orally with accuracy, appropriate rate, and expression on successive readings.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context to confirm or self-correct word recognition and understanding, rereading as necessary.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42:1023 (July 2016).</w:t>
      </w:r>
    </w:p>
    <w:p w:rsidR="00120AB5" w:rsidRPr="00155043" w:rsidRDefault="00120AB5" w:rsidP="00120AB5">
      <w:pPr>
        <w:pStyle w:val="Section"/>
        <w:rPr>
          <w:rFonts w:ascii="Times New Roman" w:eastAsia="Times New Roman" w:hAnsi="Times New Roman" w:cs="Times New Roman"/>
          <w:szCs w:val="20"/>
        </w:rPr>
      </w:pPr>
      <w:bookmarkStart w:id="45" w:name="_Toc191363398"/>
      <w:bookmarkStart w:id="46" w:name="_Toc456693342"/>
      <w:r w:rsidRPr="00155043">
        <w:rPr>
          <w:rFonts w:ascii="Times New Roman" w:eastAsia="Times New Roman" w:hAnsi="Times New Roman" w:cs="Times New Roman"/>
          <w:szCs w:val="20"/>
        </w:rPr>
        <w:t>§707.</w:t>
      </w:r>
      <w:r w:rsidRPr="00155043">
        <w:rPr>
          <w:rFonts w:ascii="Times New Roman" w:eastAsia="Times New Roman" w:hAnsi="Times New Roman" w:cs="Times New Roman"/>
          <w:szCs w:val="20"/>
        </w:rPr>
        <w:tab/>
      </w:r>
      <w:bookmarkEnd w:id="45"/>
      <w:r w:rsidRPr="00155043">
        <w:rPr>
          <w:rFonts w:ascii="Times New Roman" w:eastAsia="Times New Roman" w:hAnsi="Times New Roman" w:cs="Times New Roman"/>
          <w:szCs w:val="20"/>
        </w:rPr>
        <w:t>Writing</w:t>
      </w:r>
      <w:bookmarkEnd w:id="46"/>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Write opinion pieces in which they introduce the topic or book they are writing about, state an opinion, supply reasons that support the opinion, use linking words (e.g., because, and, also) to connect opinion and reasons, and provide a concluding statement or section.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Write informative/explanatory texts in which they introduce a topic, use facts and definitions to develop points, and provide a concluding statement or section.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Write narratives in which they recount a well-elaborated event or short sequence of events, include details to describe actions, thoughts, and feelings, use temporal words to signal event order, and provide a sense of closure.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With guidance and support from adults and peers, focus on a topic and strengthen writing as needed by revising and editing.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With guidance and support from adults, use a variety of digital tools to produce and publish writing, including in collaboration with peers.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Participate in shared research and writing projects (e.g., read a number of books on a single topic to produce a report; record science observations).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00005B6C">
        <w:rPr>
          <w:rFonts w:ascii="Times New Roman" w:eastAsia="Times New Roman" w:hAnsi="Times New Roman" w:cs="Times New Roman"/>
          <w:szCs w:val="20"/>
        </w:rPr>
        <w:tab/>
      </w:r>
      <w:r w:rsidRPr="00005B6C">
        <w:rPr>
          <w:rFonts w:ascii="Times New Roman" w:eastAsia="Times New Roman" w:hAnsi="Times New Roman" w:cs="Times New Roman"/>
          <w:szCs w:val="20"/>
        </w:rPr>
        <w:t>Recall information from experiences or gather information from provided sources to answer a question.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42:1024 (July 2016).</w:t>
      </w:r>
    </w:p>
    <w:p w:rsidR="00120AB5" w:rsidRPr="00155043" w:rsidRDefault="00120AB5" w:rsidP="00120AB5">
      <w:pPr>
        <w:pStyle w:val="Section"/>
        <w:rPr>
          <w:rFonts w:ascii="Times New Roman" w:eastAsia="Times New Roman" w:hAnsi="Times New Roman" w:cs="Times New Roman"/>
          <w:szCs w:val="20"/>
        </w:rPr>
      </w:pPr>
      <w:bookmarkStart w:id="47" w:name="_Toc456693343"/>
      <w:r w:rsidRPr="00155043">
        <w:rPr>
          <w:rFonts w:ascii="Times New Roman" w:eastAsia="Times New Roman" w:hAnsi="Times New Roman" w:cs="Times New Roman"/>
          <w:szCs w:val="20"/>
        </w:rPr>
        <w:t>§709.</w:t>
      </w:r>
      <w:r w:rsidRPr="00155043">
        <w:rPr>
          <w:rFonts w:ascii="Times New Roman" w:eastAsia="Times New Roman" w:hAnsi="Times New Roman" w:cs="Times New Roman"/>
          <w:szCs w:val="20"/>
        </w:rPr>
        <w:tab/>
        <w:t>Speaking and Listening</w:t>
      </w:r>
      <w:bookmarkEnd w:id="47"/>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Participate in collaborative conversations with diverse partners about grade 2 topics and texts with peers and adults in small and larger groups.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Follow agreed-upon rules for discussions (e.g., gaining the floor in respectful ways, listening to others with care, speaking one at a time about the topics and texts under discussion).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Build on others’ talk in conversations by linking their comments to the remarks of others.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Ask for clarification and further explanation as needed about the topics and texts under discussion.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Recount or describe key ideas or details from a text read aloud or information presented orally or through other media.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Ask and answer questions about what a speaker says in order to clarify comprehension, gather additional information, or deepen understanding of a topic or issue.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Tell a story or recount an experience with appropriate facts and relevant, descriptive details, speaking audibly in coherent sentences.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Create audio recordings of stories or poems with guidance and support from adults and/or peers; add drawings or other visual displays to stories or recounts of experiences when appropriate to clarify ideas, thoughts, and feelings.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Produce complete sentences when appropriate to task, audience, and situation in order to provide requested detail or clarification.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42:1024 (July 2016).</w:t>
      </w:r>
    </w:p>
    <w:p w:rsidR="00120AB5" w:rsidRPr="007535E5" w:rsidRDefault="00120AB5" w:rsidP="00120AB5">
      <w:pPr>
        <w:pStyle w:val="Section"/>
        <w:rPr>
          <w:rFonts w:eastAsia="Calibri"/>
        </w:rPr>
      </w:pPr>
      <w:bookmarkStart w:id="48" w:name="_Toc456693344"/>
      <w:r w:rsidRPr="007535E5">
        <w:rPr>
          <w:rFonts w:eastAsia="Calibri"/>
        </w:rPr>
        <w:t>§711.</w:t>
      </w:r>
      <w:r w:rsidRPr="007535E5">
        <w:rPr>
          <w:rFonts w:eastAsia="Calibri"/>
        </w:rPr>
        <w:tab/>
        <w:t>Language</w:t>
      </w:r>
      <w:bookmarkEnd w:id="48"/>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Demonstrate command of the conventions of standard English grammar and usage when writing or speaking.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collective nouns (e.g., group).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Form and use frequently occurring irregular plural nouns (e.g., feet, children, teeth, mice, fish).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reflexive pronouns (e.g., myself, ourselves) and indefinite pronouns (e.g., anyone, everything).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Form and use the past tense of frequently occurring irregular verbs (e.g., sat, hid, told).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Use adjectives and adverbs, and choose between them depending on what is to be modified.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 xml:space="preserve">Produce, expand, and rearrange complete simple and compound sentences (e.g., The boy watched the movie; The little boy watched the movie; The action movie was watched by the little boy).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Demonstrate command of the conventions of standard English capitalization, punctuation, and spelling when writing.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Capitalize holidays, product names, and geographic names.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commas in greetings and closings of letters.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an apostrophe to form contractions and frequently occurring possessives.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r>
      <w:r w:rsidRPr="00385153">
        <w:rPr>
          <w:rFonts w:ascii="Times New Roman" w:eastAsia="Calibri" w:hAnsi="Times New Roman" w:cs="Times New Roman" w:hint="eastAsia"/>
          <w:szCs w:val="20"/>
        </w:rPr>
        <w:t xml:space="preserve">Generalize learned spelling patterns when writing words (e.g., cage </w:t>
      </w:r>
      <w:r w:rsidRPr="00385153">
        <w:rPr>
          <w:rFonts w:ascii="Times New Roman" w:eastAsia="Calibri" w:hAnsi="Times New Roman" w:cs="Times New Roman" w:hint="eastAsia"/>
          <w:szCs w:val="20"/>
        </w:rPr>
        <w:t>→</w:t>
      </w:r>
      <w:r w:rsidRPr="00385153">
        <w:rPr>
          <w:rFonts w:ascii="Times New Roman" w:eastAsia="Calibri" w:hAnsi="Times New Roman" w:cs="Times New Roman" w:hint="eastAsia"/>
          <w:szCs w:val="20"/>
        </w:rPr>
        <w:t xml:space="preserve"> badge; boy </w:t>
      </w:r>
      <w:r w:rsidRPr="00385153">
        <w:rPr>
          <w:rFonts w:ascii="Times New Roman" w:eastAsia="Calibri" w:hAnsi="Times New Roman" w:cs="Times New Roman" w:hint="eastAsia"/>
          <w:szCs w:val="20"/>
        </w:rPr>
        <w:t>→</w:t>
      </w:r>
      <w:r w:rsidRPr="00385153">
        <w:rPr>
          <w:rFonts w:ascii="Times New Roman" w:eastAsia="Calibri" w:hAnsi="Times New Roman" w:cs="Times New Roman" w:hint="eastAsia"/>
          <w:szCs w:val="20"/>
        </w:rPr>
        <w:t xml:space="preserve"> boil).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Consult reference materials, including beginning dictionaries, as needed to check and correct spellings.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Use knowledge of language and its conventions when writing, speaking, reading, or listening.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Compare formal and informal uses of English.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or clarify the meaning of unknown and multiple-meaning words and phrases based on grade 2 reading and content, choosing flexibly from an array of strategies.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sentence-level context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Determine the meaning of the new word formed when a known prefix is added to a known word (e.g., happy/unhappy, tell/retell).</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known root word as a clue to the meaning of an unknown word with the same root (e.g., addition, additional).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knowledge of the meaning of individual words to predict the meaning of compound words (e.g., birdhouse, lighthouse, housefly; bookshelf, notebook, bookmark).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Use glossaries and beginning dictionaries, both print and digital, to determine or clarify the meaning of words and phrases.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Demonstrate understanding of word relationships and nuances in word meanings.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Identify real-life connections between words and their use (e.g., describe foods that are spicy or juicy).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Distinguish shades of meaning among closely related verbs (e.g., toss, throw, hurl) and closely related adjectives (e.g., thin, slender, skinny, scrawny).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Use words and phrases acquired through conversations, reading and being read to, and responding to texts, including using adjectives and adverbs to describe (e.g., When other kids are happy that makes me happy).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42:1024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49" w:name="TOC_Chap7"/>
      <w:bookmarkStart w:id="50" w:name="_Toc191363399"/>
      <w:bookmarkStart w:id="51" w:name="_Toc456693345"/>
      <w:r w:rsidRPr="00155043">
        <w:rPr>
          <w:rFonts w:ascii="Times New Roman" w:eastAsia="Times New Roman" w:hAnsi="Times New Roman" w:cs="Times New Roman"/>
          <w:szCs w:val="20"/>
        </w:rPr>
        <w:t>Chapter 9.</w:t>
      </w:r>
      <w:bookmarkEnd w:id="49"/>
      <w:r w:rsidRPr="00155043">
        <w:rPr>
          <w:rFonts w:ascii="Times New Roman" w:eastAsia="Times New Roman" w:hAnsi="Times New Roman" w:cs="Times New Roman"/>
          <w:szCs w:val="20"/>
        </w:rPr>
        <w:tab/>
      </w:r>
      <w:bookmarkEnd w:id="50"/>
      <w:r w:rsidRPr="00155043">
        <w:rPr>
          <w:rFonts w:ascii="Times New Roman" w:eastAsia="Times New Roman" w:hAnsi="Times New Roman" w:cs="Times New Roman"/>
          <w:szCs w:val="20"/>
        </w:rPr>
        <w:t>Grade 3</w:t>
      </w:r>
      <w:bookmarkEnd w:id="51"/>
    </w:p>
    <w:p w:rsidR="00120AB5" w:rsidRPr="00155043" w:rsidRDefault="00120AB5" w:rsidP="00120AB5">
      <w:pPr>
        <w:pStyle w:val="Section"/>
        <w:rPr>
          <w:rFonts w:ascii="Times New Roman" w:eastAsia="Times New Roman" w:hAnsi="Times New Roman" w:cs="Times New Roman"/>
          <w:szCs w:val="20"/>
        </w:rPr>
      </w:pPr>
      <w:bookmarkStart w:id="52" w:name="_Toc191363400"/>
      <w:bookmarkStart w:id="53" w:name="_Toc456693346"/>
      <w:r w:rsidRPr="00155043">
        <w:rPr>
          <w:rFonts w:ascii="Times New Roman" w:eastAsia="Times New Roman" w:hAnsi="Times New Roman" w:cs="Times New Roman"/>
          <w:szCs w:val="20"/>
        </w:rPr>
        <w:t>§901.</w:t>
      </w:r>
      <w:r w:rsidRPr="00155043">
        <w:rPr>
          <w:rFonts w:ascii="Times New Roman" w:eastAsia="Times New Roman" w:hAnsi="Times New Roman" w:cs="Times New Roman"/>
          <w:szCs w:val="20"/>
        </w:rPr>
        <w:tab/>
      </w:r>
      <w:bookmarkEnd w:id="52"/>
      <w:r w:rsidRPr="00155043">
        <w:rPr>
          <w:rFonts w:ascii="Times New Roman" w:eastAsia="Times New Roman" w:hAnsi="Times New Roman" w:cs="Times New Roman"/>
          <w:szCs w:val="20"/>
        </w:rPr>
        <w:t>Reading Literature</w:t>
      </w:r>
      <w:bookmarkEnd w:id="53"/>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Ask and answer questions to demonstrate understanding of a text, referring explicitly to the text as the basis for the answers.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Recount stories, including fables, folktales, and myths from diverse cultures; determine the central message, lesson, or moral and explain how it is conveyed through key details in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Describe characters in a story (e.g., their traits, motivations, or feelings) and explain how their actions contribute to the sequence of events.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as they are used in a text, distinguishing literal from nonliteral language.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Refer to parts of stories, dramas, and poems when writing or speaking about a text, using terms such as chapter, scene, and stanza; describe how each successive part builds on earlier sections.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Distinguish the student’s point of view from that of the narrator or those of the characters.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Explain how specific aspects of a text’s illustrations contribute to what is conveyed by the words in a story (e.g., create mood, emphasize aspects of a character or setting).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Compare and contrast the themes, settings, and plots of stories written by the same author about the same or similar characters (e.g., in books from a series).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By the end of the year, read and comprehend literature, including stories, dramas, and poetry, at the high end of the grades 2-3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42:1025 (July 2016).</w:t>
      </w:r>
    </w:p>
    <w:p w:rsidR="00120AB5" w:rsidRPr="00155043" w:rsidRDefault="00120AB5" w:rsidP="00120AB5">
      <w:pPr>
        <w:pStyle w:val="Section"/>
        <w:rPr>
          <w:rFonts w:ascii="Times New Roman" w:eastAsia="Times New Roman" w:hAnsi="Times New Roman" w:cs="Times New Roman"/>
          <w:szCs w:val="20"/>
        </w:rPr>
      </w:pPr>
      <w:bookmarkStart w:id="54" w:name="_Toc191363401"/>
      <w:bookmarkStart w:id="55" w:name="_Toc456693347"/>
      <w:r w:rsidRPr="00155043">
        <w:rPr>
          <w:rFonts w:ascii="Times New Roman" w:eastAsia="Times New Roman" w:hAnsi="Times New Roman" w:cs="Times New Roman"/>
          <w:szCs w:val="20"/>
        </w:rPr>
        <w:t>§903.</w:t>
      </w:r>
      <w:r w:rsidRPr="00155043">
        <w:rPr>
          <w:rFonts w:ascii="Times New Roman" w:eastAsia="Times New Roman" w:hAnsi="Times New Roman" w:cs="Times New Roman"/>
          <w:szCs w:val="20"/>
        </w:rPr>
        <w:tab/>
      </w:r>
      <w:bookmarkEnd w:id="54"/>
      <w:r w:rsidRPr="00155043">
        <w:rPr>
          <w:rFonts w:ascii="Times New Roman" w:eastAsia="Times New Roman" w:hAnsi="Times New Roman" w:cs="Times New Roman"/>
          <w:szCs w:val="20"/>
        </w:rPr>
        <w:t>Reading Informational Text</w:t>
      </w:r>
      <w:bookmarkEnd w:id="55"/>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Ask and answer questions to demonstrate understanding of a text, referring explicitly to the text as the basis for the answers.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the main idea of a text; recount the key details and explain how they support the main idea.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Describe the relationship between a series of historical events, scientific ideas or concepts, or steps in technical procedures in a text, using language that pertains to time, sequence, and cause/effect.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general academic and domain-specific words and phrases in a text relevant to a grade 3 topic or subject area.</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Use text features and search tools (e.g., key words, sidebars, hyperlinks) to efficiently locate information relevant to a given topic.</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Distinguish the student’s point of view from that of the author of a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Use information gained from illustrations (e.g., maps, photographs) and the words in a text to demonstrate understanding of the text (e.g., where, when, why, and how key events occur).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Describe the logical connection between particular sentences and paragraphs in a text (e.g., comparison, cause/effect, first/second/third in a sequence).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Compare and contrast the most important points and key details presented in two texts on the same topic.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the year, read and comprehend informational texts, including history/social studies, science, and technical texts, at the high end of the grades 2-3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42:1025 (July 2016).</w:t>
      </w:r>
    </w:p>
    <w:p w:rsidR="00120AB5" w:rsidRPr="00155043" w:rsidRDefault="00120AB5" w:rsidP="00120AB5">
      <w:pPr>
        <w:pStyle w:val="Section"/>
        <w:rPr>
          <w:rFonts w:ascii="Times New Roman" w:eastAsia="Times New Roman" w:hAnsi="Times New Roman" w:cs="Times New Roman"/>
          <w:szCs w:val="20"/>
        </w:rPr>
      </w:pPr>
      <w:bookmarkStart w:id="56" w:name="_Toc191363402"/>
      <w:bookmarkStart w:id="57" w:name="_Toc456693348"/>
      <w:r w:rsidRPr="00155043">
        <w:rPr>
          <w:rFonts w:ascii="Times New Roman" w:eastAsia="Times New Roman" w:hAnsi="Times New Roman" w:cs="Times New Roman"/>
          <w:szCs w:val="20"/>
        </w:rPr>
        <w:t>§905.</w:t>
      </w:r>
      <w:r w:rsidRPr="00155043">
        <w:rPr>
          <w:rFonts w:ascii="Times New Roman" w:eastAsia="Times New Roman" w:hAnsi="Times New Roman" w:cs="Times New Roman"/>
          <w:szCs w:val="20"/>
        </w:rPr>
        <w:tab/>
      </w:r>
      <w:bookmarkEnd w:id="56"/>
      <w:r w:rsidRPr="00155043">
        <w:rPr>
          <w:rFonts w:ascii="Times New Roman" w:eastAsia="Times New Roman" w:hAnsi="Times New Roman" w:cs="Times New Roman"/>
          <w:szCs w:val="20"/>
        </w:rPr>
        <w:t>Reading Foundations</w:t>
      </w:r>
      <w:bookmarkEnd w:id="57"/>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Know and apply grade-level phonics and word analysis skills in decoding words.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Identify and know the meaning of the most common prefixes and derivational suffixes.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Decode words with common Latin suffixes.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Decode multisyllable words.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Read grade-appropriate irregularly spelled words.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Read with sufficient accuracy and fluency to support comprehension.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Read on-level text with purpose and understanding.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Decode words with common Latin suffixes.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Decode multisyllable words.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Read grade-appropriate irregularly spelled words.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Read with sufficient accuracy and fluency to support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Read on-level text with purpose and understanding.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Read on-level prose and poetry orally with accuracy, appropriate rate, and expression on successive readings.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context to confirm or self-correct word recognition and understanding, rereading as necessary.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42:1025 (July 2016).</w:t>
      </w:r>
    </w:p>
    <w:p w:rsidR="00120AB5" w:rsidRPr="00155043" w:rsidRDefault="00120AB5" w:rsidP="00120AB5">
      <w:pPr>
        <w:pStyle w:val="Section"/>
        <w:rPr>
          <w:rFonts w:ascii="Times New Roman" w:eastAsia="Times New Roman" w:hAnsi="Times New Roman" w:cs="Times New Roman"/>
          <w:szCs w:val="20"/>
        </w:rPr>
      </w:pPr>
      <w:bookmarkStart w:id="58" w:name="_Toc191363403"/>
      <w:bookmarkStart w:id="59" w:name="_Toc456693349"/>
      <w:r w:rsidRPr="00155043">
        <w:rPr>
          <w:rFonts w:ascii="Times New Roman" w:eastAsia="Times New Roman" w:hAnsi="Times New Roman" w:cs="Times New Roman"/>
          <w:szCs w:val="20"/>
        </w:rPr>
        <w:t>§907.</w:t>
      </w:r>
      <w:r w:rsidRPr="00155043">
        <w:rPr>
          <w:rFonts w:ascii="Times New Roman" w:eastAsia="Times New Roman" w:hAnsi="Times New Roman" w:cs="Times New Roman"/>
          <w:szCs w:val="20"/>
        </w:rPr>
        <w:tab/>
      </w:r>
      <w:bookmarkEnd w:id="58"/>
      <w:r w:rsidRPr="00155043">
        <w:rPr>
          <w:rFonts w:ascii="Times New Roman" w:eastAsia="Times New Roman" w:hAnsi="Times New Roman" w:cs="Times New Roman"/>
          <w:szCs w:val="20"/>
        </w:rPr>
        <w:t>Writing</w:t>
      </w:r>
      <w:bookmarkEnd w:id="59"/>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Write opinion pieces on topics or texts, supporting a point of view with reasons.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Introduce the topic or text they are writing about, state an opinion, and create an organizational structure that lists reasons.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Provide reasons that support the opinion.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linking words and phrases (e.g., because, therefore, since, for example) to connect opinion and reasons.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Provide a concluding statement or section.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Write informative/explanatory texts to examine a topic and convey ideas and information clearly.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Introduce a topic and group related information together; include illustrations when useful to aiding comprehension.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Develop the topic with facts, definitions, and details.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linking words and phrases (e.g., also, another, and, more, but) to connect ideas within categories of information.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Provide a concluding statement or section.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Write narratives to develop real or imagined experiences or events using effective technique, descriptive details, and clear event sequences.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Establish a situation and introduce a narrator and/or characters; organize an event sequence that unfolds naturally.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dialogue and descriptions of actions, thoughts, and feelings to develop experiences and events or show the response of characters to situations.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temporal words and phrases to signal event order.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Provide a sense of closure.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With guidance and support from adults, produce writing in which the development and organization are appropriate to task and purpose.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With guidance and support from peers and adults, develop and strengthen writing as needed by planning, revising, and editing.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With guidance and support from adults, produce and publish grade-appropriate writing using technology, either independently or in collaboration with others.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Conduct short research projects that build knowledge about a topic.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Recall information from experiences or gather information from print and digital sources; take brief notes on sources and sort evidence into provided categories.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Write routinely over extended time frames (time for research, reflection, and revision) and shorter time frames (a single sitting or a day or two) for a range of discipline-specific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42:1025 (July 2016).</w:t>
      </w:r>
    </w:p>
    <w:p w:rsidR="00120AB5" w:rsidRPr="00155043" w:rsidRDefault="00120AB5" w:rsidP="00120AB5">
      <w:pPr>
        <w:pStyle w:val="Section"/>
        <w:rPr>
          <w:rFonts w:ascii="Times New Roman" w:eastAsia="Times New Roman" w:hAnsi="Times New Roman" w:cs="Times New Roman"/>
          <w:szCs w:val="20"/>
        </w:rPr>
      </w:pPr>
      <w:bookmarkStart w:id="60" w:name="_Toc456693350"/>
      <w:r w:rsidRPr="00155043">
        <w:rPr>
          <w:rFonts w:ascii="Times New Roman" w:eastAsia="Times New Roman" w:hAnsi="Times New Roman" w:cs="Times New Roman"/>
          <w:szCs w:val="20"/>
        </w:rPr>
        <w:t>§909.</w:t>
      </w:r>
      <w:r w:rsidRPr="00155043">
        <w:rPr>
          <w:rFonts w:ascii="Times New Roman" w:eastAsia="Times New Roman" w:hAnsi="Times New Roman" w:cs="Times New Roman"/>
          <w:szCs w:val="20"/>
        </w:rPr>
        <w:tab/>
        <w:t>Speaking and Listening</w:t>
      </w:r>
      <w:bookmarkEnd w:id="60"/>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Engage effectively in a range of collaborative discussions (one-on-one, in groups, and teacher-led) with diverse partners on grade 3 topics and texts, building on others’ ideas and expressing their own clearly.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Come to discussions prepared, having read or studied required material; explicitly draw on that preparation and other information known about the topic to explore ideas under discussion.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Follow agreed-upon rules for discussions (e.g., gaining the floor in respectful ways, listening to others with care, speaking one at a time about the topics and texts under discussion).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Ask questions to check understanding of information presented, stay on topic, and link their comments to the remarks of others.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Explain their own ideas and understanding in light of the discussion.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the main ideas and supporting details of a text read aloud or information presented in diverse media and formats, including visually, quantitatively, and orally.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Ask and answer questions about information from a speaker, offering appropriate elaboration and detail.</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Report on a topic or text, tell a story, or recount an experience with appropriate facts and relevant, descriptive details, speaking clearly at an understandable pace.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Create engaging audio recordings of stories or poems that demonstrate fluid reading at an understandable pace; add visual displays when appropriate to emphasize or enhance certain facts or details.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Speak in complete sentences when appropriate to task, audience, and situation in order to provide requested detail or clarification.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42:1026 (July 2016).</w:t>
      </w:r>
    </w:p>
    <w:p w:rsidR="00120AB5" w:rsidRPr="00155043" w:rsidRDefault="00120AB5" w:rsidP="00120AB5">
      <w:pPr>
        <w:pStyle w:val="Section"/>
        <w:rPr>
          <w:rFonts w:ascii="Times New Roman" w:eastAsia="Times New Roman" w:hAnsi="Times New Roman" w:cs="Times New Roman"/>
          <w:szCs w:val="20"/>
        </w:rPr>
      </w:pPr>
      <w:bookmarkStart w:id="61" w:name="_Toc456693351"/>
      <w:r w:rsidRPr="00155043">
        <w:rPr>
          <w:rFonts w:ascii="Times New Roman" w:eastAsia="Times New Roman" w:hAnsi="Times New Roman" w:cs="Times New Roman"/>
          <w:szCs w:val="20"/>
        </w:rPr>
        <w:t>§911.</w:t>
      </w:r>
      <w:r w:rsidRPr="00155043">
        <w:rPr>
          <w:rFonts w:ascii="Times New Roman" w:eastAsia="Times New Roman" w:hAnsi="Times New Roman" w:cs="Times New Roman"/>
          <w:szCs w:val="20"/>
        </w:rPr>
        <w:tab/>
        <w:t>Language</w:t>
      </w:r>
      <w:bookmarkEnd w:id="61"/>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Demonstrate command of the conventions of standard English grammar and usage when writing or speaking.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Explain the function of nouns, pronouns, verbs, adjectives, and adverbs in general and their functions in particular sentences.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Form and use regular and irregular plural nouns.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abstract nouns (e.g., childhood).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Form and use regular and irregular verbs.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Form and use the simple verb tenses (e.g., I walked; I walk; I will walk).</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 xml:space="preserve">Ensure subject-verb and pronoun-antecedent agreement.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7.</w:t>
      </w:r>
      <w:r w:rsidRPr="00385153">
        <w:rPr>
          <w:rFonts w:ascii="Times New Roman" w:eastAsia="Calibri" w:hAnsi="Times New Roman" w:cs="Times New Roman"/>
          <w:szCs w:val="20"/>
        </w:rPr>
        <w:tab/>
        <w:t xml:space="preserve">Form and use comparative and superlative adjectives and adverbs, and choose between them depending on what is to be modified.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8.</w:t>
      </w:r>
      <w:r w:rsidRPr="00385153">
        <w:rPr>
          <w:rFonts w:ascii="Times New Roman" w:eastAsia="Calibri" w:hAnsi="Times New Roman" w:cs="Times New Roman"/>
          <w:szCs w:val="20"/>
        </w:rPr>
        <w:tab/>
        <w:t xml:space="preserve">Use coordinating and subordinating conjunctions.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9.</w:t>
      </w:r>
      <w:r w:rsidRPr="00385153">
        <w:rPr>
          <w:rFonts w:ascii="Times New Roman" w:eastAsia="Calibri" w:hAnsi="Times New Roman" w:cs="Times New Roman"/>
          <w:szCs w:val="20"/>
        </w:rPr>
        <w:tab/>
        <w:t>Produce simple, compound, and complex sentences.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Demonstrate command of the conventions of standard English capitalization, punctuation, and spelling when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Capitalize appropriate words in titles.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commas in addresses.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commas and quotation marks in dialogue.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Form and use possessives.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Use conventional spelling for high-frequency and other studied words and for adding suffixes to base words (e.g., sitting, smiled, cries, happiness).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 xml:space="preserve">Use spelling patterns and generalizations (e.g., word families, position-based spellings, syllable patterns, ending rules, meaningful word parts) in writing words.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7.</w:t>
      </w:r>
      <w:r w:rsidRPr="00385153">
        <w:rPr>
          <w:rFonts w:ascii="Times New Roman" w:eastAsia="Calibri" w:hAnsi="Times New Roman" w:cs="Times New Roman"/>
          <w:szCs w:val="20"/>
        </w:rPr>
        <w:tab/>
        <w:t xml:space="preserve">Consult reference materials, including beginning dictionaries, as needed to check and correct spellings.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Use knowledge of language and its conventions when writing, speaking, reading, or listening.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Choose words and phrases for effect.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Recognize and observe differences between the conventions of spoken and written standard English.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or clarify the meaning of unknown and multiple-meaning word and phrases based on grade 3 reading and content, choosing flexibly from a range of strategies.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sentence-level context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Determine the meaning of the new word formed when a known affix is added to a known word (e.g., agreeable/disagreeable, comfortable/uncomfortable, care/careless, heat/preheat).</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known root word as a clue to the meaning of an unknown word with the same root (e.g., company, companion).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glossaries or beginning dictionaries, both print and digital, to determine or clarify the precise meaning of key words and phrases.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Demonstrate understanding of word relationships and nuances in word meanings.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Distinguish the literal and nonliteral meanings of words and phrases in context (e.g., take steps).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Identify real-life connections between words and their use (e.g., describe people who are friendly or helpful).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Distinguish shades of meaning among related words that describe states of mind or degrees of certainty (e.g., knew, believed, suspected, heard, wondered).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Acquire and use accurately grade-appropriate conversational, general academic, and domain-specific words and phrases, including those that signal spatial and temporal relationships (e.g., After dinner that night we went looking for them).</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42:1026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62" w:name="TOC_Chap8"/>
      <w:bookmarkStart w:id="63" w:name="_Toc191363404"/>
      <w:bookmarkStart w:id="64" w:name="_Toc456693352"/>
      <w:r w:rsidRPr="00155043">
        <w:rPr>
          <w:rFonts w:ascii="Times New Roman" w:eastAsia="Times New Roman" w:hAnsi="Times New Roman" w:cs="Times New Roman"/>
          <w:szCs w:val="20"/>
        </w:rPr>
        <w:t>Chapter 11.</w:t>
      </w:r>
      <w:bookmarkEnd w:id="62"/>
      <w:r w:rsidRPr="00155043">
        <w:rPr>
          <w:rFonts w:ascii="Times New Roman" w:eastAsia="Times New Roman" w:hAnsi="Times New Roman" w:cs="Times New Roman"/>
          <w:szCs w:val="20"/>
        </w:rPr>
        <w:tab/>
      </w:r>
      <w:bookmarkEnd w:id="63"/>
      <w:r w:rsidRPr="00155043">
        <w:rPr>
          <w:rFonts w:ascii="Times New Roman" w:eastAsia="Times New Roman" w:hAnsi="Times New Roman" w:cs="Times New Roman"/>
          <w:szCs w:val="20"/>
        </w:rPr>
        <w:t>Grade 4</w:t>
      </w:r>
      <w:bookmarkEnd w:id="64"/>
    </w:p>
    <w:p w:rsidR="00120AB5" w:rsidRPr="00155043" w:rsidRDefault="00120AB5" w:rsidP="00120AB5">
      <w:pPr>
        <w:pStyle w:val="Section"/>
        <w:rPr>
          <w:rFonts w:ascii="Times New Roman" w:eastAsia="Times New Roman" w:hAnsi="Times New Roman" w:cs="Times New Roman"/>
          <w:szCs w:val="20"/>
        </w:rPr>
      </w:pPr>
      <w:bookmarkStart w:id="65" w:name="_Toc191363405"/>
      <w:bookmarkStart w:id="66" w:name="_Toc456693353"/>
      <w:r w:rsidRPr="00155043">
        <w:rPr>
          <w:rFonts w:ascii="Times New Roman" w:eastAsia="Times New Roman" w:hAnsi="Times New Roman" w:cs="Times New Roman"/>
          <w:szCs w:val="20"/>
        </w:rPr>
        <w:t>§1101.</w:t>
      </w:r>
      <w:r w:rsidRPr="00155043">
        <w:rPr>
          <w:rFonts w:ascii="Times New Roman" w:eastAsia="Times New Roman" w:hAnsi="Times New Roman" w:cs="Times New Roman"/>
          <w:szCs w:val="20"/>
        </w:rPr>
        <w:tab/>
      </w:r>
      <w:bookmarkEnd w:id="65"/>
      <w:r w:rsidRPr="00155043">
        <w:rPr>
          <w:rFonts w:ascii="Times New Roman" w:eastAsia="Times New Roman" w:hAnsi="Times New Roman" w:cs="Times New Roman"/>
          <w:szCs w:val="20"/>
        </w:rPr>
        <w:t>Reading Literature</w:t>
      </w:r>
      <w:bookmarkEnd w:id="66"/>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Refer to details and examples in a text when explaining what the text says explicitly and when drawing inferences from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a theme of a story, drama, or poem from details in the text; summarize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Describe in-depth a character, setting, or event in a story or drama, drawing on specific details in the text (e.g., a character’s thoughts, words, or actions).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as they are used in a text, including figurative language such as metaphors and similes.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Explain major differences between poems, drama, and prose, and refer to the structural elements of poems (e.g., verse, rhythm, meter) and drama (e.g., casts of characters, settings, descriptions, dialogue, stage directions) when writing or speaking about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Compare and contrast the point of view from which different stories are narrated, including the difference between first- and third-person narrations.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Make connections between the text of a story or drama and a visual or oral presentation of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Compare and contrast the treatment of similar themes and topics (e.g., opposition of good and evil) and patterns of events (e.g., the quest) in stories, myths, and traditional literature from different cultures.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By the end of the year, read and comprehend literature, including stories, dramas, and poetry, in the grades 4-5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42:1027 (July 2016).</w:t>
      </w:r>
    </w:p>
    <w:p w:rsidR="00120AB5" w:rsidRPr="00155043" w:rsidRDefault="00120AB5" w:rsidP="00120AB5">
      <w:pPr>
        <w:pStyle w:val="Section"/>
        <w:rPr>
          <w:rFonts w:ascii="Times New Roman" w:eastAsia="Times New Roman" w:hAnsi="Times New Roman" w:cs="Times New Roman"/>
          <w:szCs w:val="20"/>
        </w:rPr>
      </w:pPr>
      <w:bookmarkStart w:id="67" w:name="_Toc191363406"/>
      <w:bookmarkStart w:id="68" w:name="_Toc456693354"/>
      <w:r w:rsidRPr="00155043">
        <w:rPr>
          <w:rFonts w:ascii="Times New Roman" w:eastAsia="Times New Roman" w:hAnsi="Times New Roman" w:cs="Times New Roman"/>
          <w:szCs w:val="20"/>
        </w:rPr>
        <w:t>§1103.</w:t>
      </w:r>
      <w:r w:rsidRPr="00155043">
        <w:rPr>
          <w:rFonts w:ascii="Times New Roman" w:eastAsia="Times New Roman" w:hAnsi="Times New Roman" w:cs="Times New Roman"/>
          <w:szCs w:val="20"/>
        </w:rPr>
        <w:tab/>
      </w:r>
      <w:bookmarkEnd w:id="67"/>
      <w:r w:rsidRPr="00155043">
        <w:rPr>
          <w:rFonts w:ascii="Times New Roman" w:eastAsia="Times New Roman" w:hAnsi="Times New Roman" w:cs="Times New Roman"/>
          <w:szCs w:val="20"/>
        </w:rPr>
        <w:t>Reading Informational Text</w:t>
      </w:r>
      <w:bookmarkEnd w:id="68"/>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Refer to details and examples in a text when explaining what the text says explicitly and when drawing inferences from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the main idea of a text and explain how it is supported by key details; summarize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Explain events, procedures, ideas, or concepts in a historical, scientific, or technical text, including what happened and why, based on specific information in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general academic and domain-specific words or phrases in a text relevant to a grade 4 topic or subject area.</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Describe the overall structure (e.g., chronology, comparison, cause/effect, problem/solution) of events, ideas, concepts, or information in a text or part of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Compare and contrast a firsthand and secondhand account of the same event or topic; describe the differences in focus and the information provided.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Interpret information presented visually, orally, or quantitatively (e.g., in charts, graphs, diagrams, timelines, animations, or interactive elements on Web pages) and explain how the information contributes to an understanding of the text in which it appears.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Explain how an author uses reasons and evidence to support particular points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Integrate information from two texts on the same topic in order to write or speak about the subject knowledgeably. </w:t>
      </w:r>
    </w:p>
    <w:p w:rsidR="00120AB5" w:rsidRPr="007535E5" w:rsidRDefault="00120AB5" w:rsidP="00120AB5">
      <w:pPr>
        <w:pStyle w:val="A"/>
        <w:rPr>
          <w:sz w:val="24"/>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year, read and comprehend informational texts, including history/social studies, science, and technical texts, in the grades 4-5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42:1027 (July 2016).</w:t>
      </w:r>
    </w:p>
    <w:p w:rsidR="00120AB5" w:rsidRPr="00155043" w:rsidRDefault="00120AB5" w:rsidP="00120AB5">
      <w:pPr>
        <w:pStyle w:val="Section"/>
        <w:rPr>
          <w:rFonts w:ascii="Times New Roman" w:eastAsia="Times New Roman" w:hAnsi="Times New Roman" w:cs="Times New Roman"/>
          <w:szCs w:val="20"/>
        </w:rPr>
      </w:pPr>
      <w:bookmarkStart w:id="69" w:name="_Toc191363407"/>
      <w:bookmarkStart w:id="70" w:name="_Toc456693355"/>
      <w:r w:rsidRPr="00155043">
        <w:rPr>
          <w:rFonts w:ascii="Times New Roman" w:eastAsia="Times New Roman" w:hAnsi="Times New Roman" w:cs="Times New Roman"/>
          <w:szCs w:val="20"/>
        </w:rPr>
        <w:t>§1105.</w:t>
      </w:r>
      <w:r w:rsidRPr="00155043">
        <w:rPr>
          <w:rFonts w:ascii="Times New Roman" w:eastAsia="Times New Roman" w:hAnsi="Times New Roman" w:cs="Times New Roman"/>
          <w:szCs w:val="20"/>
        </w:rPr>
        <w:tab/>
      </w:r>
      <w:bookmarkEnd w:id="69"/>
      <w:r w:rsidRPr="00155043">
        <w:rPr>
          <w:rFonts w:ascii="Times New Roman" w:eastAsia="Times New Roman" w:hAnsi="Times New Roman" w:cs="Times New Roman"/>
          <w:szCs w:val="20"/>
        </w:rPr>
        <w:t>Reading Foundations</w:t>
      </w:r>
      <w:bookmarkEnd w:id="70"/>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Know and apply grade-level phonics and word analysis skills in decoding words.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Use combined knowledge of letter-sound correspondences, syllabication patterns, and morphology (e.g., roots and affixes) to read accurately unfamiliar multisyllabic words in context and out of context.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Read with sufficient accuracy and fluency to support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Read on-level text with purpose and understanding.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Read on-level prose and poetry orally with accuracy, appropriate rate, and expression on successive readings.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context to confirm or self-correct word recognition and understanding, rereading as necessary.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42:1027 (July 2016).</w:t>
      </w:r>
    </w:p>
    <w:p w:rsidR="00120AB5" w:rsidRPr="00155043" w:rsidRDefault="00120AB5" w:rsidP="00120AB5">
      <w:pPr>
        <w:pStyle w:val="Section"/>
        <w:rPr>
          <w:rFonts w:ascii="Times New Roman" w:eastAsia="Times New Roman" w:hAnsi="Times New Roman" w:cs="Times New Roman"/>
          <w:szCs w:val="20"/>
        </w:rPr>
      </w:pPr>
      <w:bookmarkStart w:id="71" w:name="_Toc191363408"/>
      <w:bookmarkStart w:id="72" w:name="_Toc456693356"/>
      <w:r w:rsidRPr="00155043">
        <w:rPr>
          <w:rFonts w:ascii="Times New Roman" w:eastAsia="Times New Roman" w:hAnsi="Times New Roman" w:cs="Times New Roman"/>
          <w:szCs w:val="20"/>
        </w:rPr>
        <w:t>§1107.</w:t>
      </w:r>
      <w:r w:rsidRPr="00155043">
        <w:rPr>
          <w:rFonts w:ascii="Times New Roman" w:eastAsia="Times New Roman" w:hAnsi="Times New Roman" w:cs="Times New Roman"/>
          <w:szCs w:val="20"/>
        </w:rPr>
        <w:tab/>
      </w:r>
      <w:bookmarkEnd w:id="71"/>
      <w:r w:rsidRPr="00155043">
        <w:rPr>
          <w:rFonts w:ascii="Times New Roman" w:eastAsia="Times New Roman" w:hAnsi="Times New Roman" w:cs="Times New Roman"/>
          <w:szCs w:val="20"/>
        </w:rPr>
        <w:t>Writing</w:t>
      </w:r>
      <w:bookmarkEnd w:id="72"/>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Write opinion pieces on topics or texts, supporting a point of view with reasons and information.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Introduce a topic or text clearly, state an opinion, and create an organizational structure in which related ideas are grouped to support the writer’s purpose.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Provide reasons that are supported by facts and details.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Link opinion and reasons using words and phrases (e.g., for instance, in order to, in addition).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Provide a concluding statement or section related to the opinion presented.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Write informative/explanatory texts to examine a topic and convey ideas and information clearly.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a topic clearly and group related information in paragraphs and sections; include formatting (e.g., headings), illustrations, and multimedia when useful to aiding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Develop the topic with facts, definitions, concrete details, quotations, or other information and examples related to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Link ideas within categories of information using words and phrases (e.g., another, for example, also, because).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language and domain-specific vocabulary to inform about or explain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Provide a concluding statement or section related to the information or explanation presented.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Write narratives to develop real or imagined experiences or events using effective technique, descriptive details, and clear event sequences.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Orient the reader by establishing a situation and introducing a narrator and/or characters; organize an event sequence that unfolds naturally.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dialogue and description to develop experiences and events or show the responses of characters to situations.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variety of transitional words and phrases to manage the sequence of events.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concrete words and phrases and sensory details to convey experiences and events precisely.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Provide a conclusion that follows from the narrated experiences or events.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Produce clear and coherent writing in which the development and organization are appropriate to task, purpose, and audience.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With guidance and support from peers and adults, develop and strengthen writing as needed by planning, revising, and editing.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With guidance and support from adults, produce and publish grade-appropriate writing using technology, either independently or in collaboration with others.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Conduct short research projects that build knowledge through investigation of different aspects of a topic.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Recall relevant information from experiences or gather relevant information from print and digital sources; take notes and categorize information, and provide a list of sources.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Draw relevant evidence from grade-appropriate literary or informational texts to support analysis, reflection, and research.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grade 4 reading standards to literature (e.g., “Describe in-depth a character, setting, or event in a story or drama, drawing on specific details in the text [e.g., a character’s thoughts, words, or actions]”).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Apply grade 4 reading standards to informational texts (e.g., “Explain how an author uses reasons and evidence to support particular points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Write routinely over extended time frames (time for research, reflection, and revision) and shorter time frames (a single sitting or a day or two) for a range of discipline-specific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42:1028 (July 2016).</w:t>
      </w:r>
    </w:p>
    <w:p w:rsidR="00120AB5" w:rsidRPr="00155043" w:rsidRDefault="00120AB5" w:rsidP="00120AB5">
      <w:pPr>
        <w:pStyle w:val="Section"/>
        <w:rPr>
          <w:rFonts w:ascii="Times New Roman" w:eastAsia="Times New Roman" w:hAnsi="Times New Roman" w:cs="Times New Roman"/>
          <w:szCs w:val="20"/>
        </w:rPr>
      </w:pPr>
      <w:bookmarkStart w:id="73" w:name="_Toc456693357"/>
      <w:r w:rsidRPr="00155043">
        <w:rPr>
          <w:rFonts w:ascii="Times New Roman" w:eastAsia="Times New Roman" w:hAnsi="Times New Roman" w:cs="Times New Roman"/>
          <w:szCs w:val="20"/>
        </w:rPr>
        <w:t>§1109.</w:t>
      </w:r>
      <w:r w:rsidRPr="00155043">
        <w:rPr>
          <w:rFonts w:ascii="Times New Roman" w:eastAsia="Times New Roman" w:hAnsi="Times New Roman" w:cs="Times New Roman"/>
          <w:szCs w:val="20"/>
        </w:rPr>
        <w:tab/>
        <w:t>Speaking and Listening</w:t>
      </w:r>
      <w:bookmarkEnd w:id="73"/>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Engage effectively in a range of collaborative discussions (one-on-one, in groups, and teacher-led) with diverse partners on grade 4 topics and texts, building on others’ ideas and expressing their own clearly.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Come to discussions prepared, having read or studied required material; explicitly draw on that preparation and other information known about the topic to explore ideas under discussion.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Follow agreed-upon rules for discussions and carry out assigned roles.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Pose and respond to specific questions to clarify or follow up on information, and make comments that contribute to the discussion and link to the remarks of others.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Review the key ideas expressed and explain their own ideas and understanding in light of the discussion.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Paraphrase portions of a text read aloud or information presented in diverse media and formats, including visually, quantitatively, and orally.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Identify the reasons and evidence a speaker provides to support particular points.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Report on a topic or text, tell a story, or recount an experience in an organized manner, using appropriate facts and relevant, descriptive details to support main ideas or themes; speak clearly at an understandable pace.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Add audio recordings and visual displays to presentations when appropriate to enhance the development of main ideas or themes.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Differentiate between contexts that call for formal English (e.g., presenting ideas) and situations where informal discourse is appropriate (e.g., small-group discussion); use formal English when appropriate to task, audience, and situation.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42:1028 (July 2016).</w:t>
      </w:r>
    </w:p>
    <w:p w:rsidR="00120AB5" w:rsidRPr="00155043" w:rsidRDefault="00120AB5" w:rsidP="00120AB5">
      <w:pPr>
        <w:pStyle w:val="Section"/>
        <w:rPr>
          <w:rFonts w:ascii="Times New Roman" w:eastAsia="Times New Roman" w:hAnsi="Times New Roman" w:cs="Times New Roman"/>
          <w:szCs w:val="20"/>
        </w:rPr>
      </w:pPr>
      <w:bookmarkStart w:id="74" w:name="_Toc456693358"/>
      <w:r w:rsidRPr="00155043">
        <w:rPr>
          <w:rFonts w:ascii="Times New Roman" w:eastAsia="Times New Roman" w:hAnsi="Times New Roman" w:cs="Times New Roman"/>
          <w:szCs w:val="20"/>
        </w:rPr>
        <w:t>§1111.</w:t>
      </w:r>
      <w:r w:rsidRPr="00155043">
        <w:rPr>
          <w:rFonts w:ascii="Times New Roman" w:eastAsia="Times New Roman" w:hAnsi="Times New Roman" w:cs="Times New Roman"/>
          <w:szCs w:val="20"/>
        </w:rPr>
        <w:tab/>
        <w:t>Language</w:t>
      </w:r>
      <w:bookmarkEnd w:id="74"/>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Demonstrate command of the conventions of standard English grammar and usage when writing or speaking.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relative pronouns (who, whose, whom, which, that) and relative adverbs (where, when, why).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Form and use the progressive verb tenses (e.g., I was walking; I am walking; I will be walking).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modal auxiliaries (e.g., can, may, must) to convey various conditions.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Order adjectives within sentences according to conventional patterns (e.g., a small red bag rather than a red small bag).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Form and use prepositional phrases.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Produce complete sentences, recognizing and correcting inappropriate fragments and run-ons.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7.</w:t>
      </w:r>
      <w:r w:rsidRPr="00385153">
        <w:rPr>
          <w:rFonts w:ascii="Times New Roman" w:eastAsia="Calibri" w:hAnsi="Times New Roman" w:cs="Times New Roman"/>
          <w:szCs w:val="20"/>
        </w:rPr>
        <w:tab/>
        <w:t xml:space="preserve">Correctly use frequently confused words (e.g., to, too, two; there, their).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Demonstrate command of the conventions of standard English capitalization, punctuation, and spelling when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correct capitalization.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commas and quotation marks to mark direct speech and quotations from a 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comma before a coordinating conjunction in a compound sentence.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Spell grade-appropriate words correctly, consulting references as needed.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Use knowledge of language and its conventions when writing, speaking, reading, or listening.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Choose words and phrases to convey ideas precisely.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Choose punctuation for effect.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Differentiate between contexts that call for formal English (e.g., presenting ideas) and situations where informal discourse is appropriate (e.g., small-group discussions).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or clarify the meaning of unknown and multiple-meaning words and phrases based on grade 4 reading and content, choosing flexibly from a range of strategies.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context (e.g., definitions, examples, or restatements in text)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common, grade-appropriate Greek and Latin affixes and roots as clues to the meaning of a word (e.g., telegraph, photograph, autograph).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Consult reference materials (e.g., dictionaries, glossaries, thesauruses), both print and digital, to find the pronunciation and determine or clarify the precise meaning of key words and phrases.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Demonstrate understanding of figurative language, word relationships, and nuances in word meanings.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Explain the meaning of simple similes and metaphors (e.g., as pretty as a picture) in context.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Recognize and explain the meaning of common idioms, adages, and proverbs.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Demonstrate understanding of words by relating them to their opposites (antonyms) and to words with similar but not identical meanings (synonyms).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Acquire and use accurately grade-appropriate general academic and domain-specific words and phrases, including those that signal precise actions, emotions, or states of being (e.g., quizzed, whined, stammered) and that are basic to a particular topic (e.g., wildlife, conservation, and endangered when discussing animal preservation).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42:1028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75" w:name="TOC_Chap9"/>
      <w:bookmarkStart w:id="76" w:name="_Toc191363409"/>
      <w:bookmarkStart w:id="77" w:name="_Toc456693359"/>
      <w:r w:rsidRPr="00155043">
        <w:rPr>
          <w:rFonts w:ascii="Times New Roman" w:eastAsia="Times New Roman" w:hAnsi="Times New Roman" w:cs="Times New Roman"/>
          <w:szCs w:val="20"/>
        </w:rPr>
        <w:t>Chapter 13.</w:t>
      </w:r>
      <w:bookmarkEnd w:id="75"/>
      <w:bookmarkEnd w:id="76"/>
      <w:r w:rsidRPr="00155043">
        <w:rPr>
          <w:rFonts w:ascii="Times New Roman" w:eastAsia="Times New Roman" w:hAnsi="Times New Roman" w:cs="Times New Roman"/>
          <w:szCs w:val="20"/>
        </w:rPr>
        <w:tab/>
        <w:t>Grade 5</w:t>
      </w:r>
      <w:bookmarkEnd w:id="77"/>
    </w:p>
    <w:p w:rsidR="00120AB5" w:rsidRPr="00155043" w:rsidRDefault="00120AB5" w:rsidP="00120AB5">
      <w:pPr>
        <w:pStyle w:val="Section"/>
        <w:rPr>
          <w:rFonts w:ascii="Times New Roman" w:eastAsia="Times New Roman" w:hAnsi="Times New Roman" w:cs="Times New Roman"/>
          <w:szCs w:val="20"/>
        </w:rPr>
      </w:pPr>
      <w:bookmarkStart w:id="78" w:name="_Toc191363410"/>
      <w:bookmarkStart w:id="79" w:name="_Toc456693360"/>
      <w:r w:rsidRPr="00155043">
        <w:rPr>
          <w:rFonts w:ascii="Times New Roman" w:eastAsia="Times New Roman" w:hAnsi="Times New Roman" w:cs="Times New Roman"/>
          <w:szCs w:val="20"/>
        </w:rPr>
        <w:t>§1301.</w:t>
      </w:r>
      <w:r w:rsidRPr="00155043">
        <w:rPr>
          <w:rFonts w:ascii="Times New Roman" w:eastAsia="Times New Roman" w:hAnsi="Times New Roman" w:cs="Times New Roman"/>
          <w:szCs w:val="20"/>
        </w:rPr>
        <w:tab/>
      </w:r>
      <w:bookmarkEnd w:id="78"/>
      <w:r w:rsidRPr="00155043">
        <w:rPr>
          <w:rFonts w:ascii="Times New Roman" w:eastAsia="Times New Roman" w:hAnsi="Times New Roman" w:cs="Times New Roman"/>
          <w:szCs w:val="20"/>
        </w:rPr>
        <w:t>Reading Literature</w:t>
      </w:r>
      <w:bookmarkEnd w:id="79"/>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Quote accurately from a text when explaining what the text says explicitly and when drawing inferences from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Determine a theme of a story, drama, or poem from details in the text, including how characters in a story or drama respond to challenges or how the speaker in a poem reflects upon a topic; summarize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Compare and contrast two or more characters, settings, or events in a story or drama, drawing on specific details in the text (e.g., how characters interact).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words and phrases as they are used in a text, including figurative and connotative meanings.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Explain how a series of chapters, scenes, or stanzas fits together to provide the overall structure of a particular story, drama, or poem.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Describe how a narrator’s or speaker’s point of view influences how events are described.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Analyze how visual and multimedia elements contribute to the meaning, tone, or aesthetics of a text (e.g., graphic novel, multimedia presentation of fiction, folktale, myth, poem).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Compare and contrast stories in the same genre (e.g., mysteries and adventure stories) on their approaches to similar themes and topics.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By the end of the year, read and comprehend literature, including stories, dramas, and poetry, at the high end of the grades 4-5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42:1029 (July 2016).</w:t>
      </w:r>
    </w:p>
    <w:p w:rsidR="00120AB5" w:rsidRPr="00155043" w:rsidRDefault="00120AB5" w:rsidP="00120AB5">
      <w:pPr>
        <w:pStyle w:val="Section"/>
        <w:rPr>
          <w:rFonts w:ascii="Times New Roman" w:eastAsia="Times New Roman" w:hAnsi="Times New Roman" w:cs="Times New Roman"/>
          <w:szCs w:val="20"/>
        </w:rPr>
      </w:pPr>
      <w:bookmarkStart w:id="80" w:name="_Toc191363411"/>
      <w:bookmarkStart w:id="81" w:name="_Toc456693361"/>
      <w:r w:rsidRPr="00155043">
        <w:rPr>
          <w:rFonts w:ascii="Times New Roman" w:eastAsia="Times New Roman" w:hAnsi="Times New Roman" w:cs="Times New Roman"/>
          <w:szCs w:val="20"/>
        </w:rPr>
        <w:t>§1303.</w:t>
      </w:r>
      <w:r w:rsidRPr="00155043">
        <w:rPr>
          <w:rFonts w:ascii="Times New Roman" w:eastAsia="Times New Roman" w:hAnsi="Times New Roman" w:cs="Times New Roman"/>
          <w:szCs w:val="20"/>
        </w:rPr>
        <w:tab/>
      </w:r>
      <w:bookmarkEnd w:id="80"/>
      <w:r w:rsidRPr="00155043">
        <w:rPr>
          <w:rFonts w:ascii="Times New Roman" w:eastAsia="Times New Roman" w:hAnsi="Times New Roman" w:cs="Times New Roman"/>
          <w:szCs w:val="20"/>
        </w:rPr>
        <w:t>Reading Informational Text</w:t>
      </w:r>
      <w:bookmarkEnd w:id="81"/>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Quote accurately from a text when explaining what the text says explicitly and when drawing inferences from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Determine two or more main ideas of a text and explain how they are supported by key details; summarize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Explain the relationships or interactions between two or more individuals, events, ideas, or concepts in a historical, scientific, or technical text based on specific information in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general academic and domain-specific words and phrases in a text relevant to a grade 5 topic or subject area.</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Compare and contrast the overall structure (e.g., chronology, comparison, cause/effect, problem/solution) of events, ideas, concepts, or information in two texts.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Analyze multiple accounts of the same event or topic, noting important similarities and differences in the point of view they represent.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Utilize information from multiple print or digital sources, demonstrating the ability to locate an answer to a question or to solve a problem efficiently.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Explain how an author uses reasons and evidence to support particular points in a text, identifying which reasons and evidence support which point(s).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Integrate information from several texts on the same topic in order to write or speak about the subject knowledgeably.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the year, read and comprehend informational texts, including history/social studies, science, and technical texts, at the high end of the grades 4-5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42:1029 (July 2016).</w:t>
      </w:r>
    </w:p>
    <w:p w:rsidR="00120AB5" w:rsidRPr="00155043" w:rsidRDefault="00120AB5" w:rsidP="00120AB5">
      <w:pPr>
        <w:pStyle w:val="Section"/>
        <w:rPr>
          <w:rFonts w:ascii="Times New Roman" w:eastAsia="Times New Roman" w:hAnsi="Times New Roman" w:cs="Times New Roman"/>
          <w:szCs w:val="20"/>
        </w:rPr>
      </w:pPr>
      <w:bookmarkStart w:id="82" w:name="_Toc191363412"/>
      <w:bookmarkStart w:id="83" w:name="_Toc456693362"/>
      <w:r w:rsidRPr="00155043">
        <w:rPr>
          <w:rFonts w:ascii="Times New Roman" w:eastAsia="Times New Roman" w:hAnsi="Times New Roman" w:cs="Times New Roman"/>
          <w:szCs w:val="20"/>
        </w:rPr>
        <w:t>§1305.</w:t>
      </w:r>
      <w:r w:rsidRPr="00155043">
        <w:rPr>
          <w:rFonts w:ascii="Times New Roman" w:eastAsia="Times New Roman" w:hAnsi="Times New Roman" w:cs="Times New Roman"/>
          <w:szCs w:val="20"/>
        </w:rPr>
        <w:tab/>
      </w:r>
      <w:bookmarkEnd w:id="82"/>
      <w:r w:rsidRPr="00155043">
        <w:rPr>
          <w:rFonts w:ascii="Times New Roman" w:eastAsia="Times New Roman" w:hAnsi="Times New Roman" w:cs="Times New Roman"/>
          <w:szCs w:val="20"/>
        </w:rPr>
        <w:t>Reading Foundations</w:t>
      </w:r>
      <w:bookmarkEnd w:id="83"/>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Know and apply grade-level phonics and word analysis skills in decoding words.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Use combined knowledge of letter-sound correspondences, syllabication patterns, and morphology (e.g., roots and affixes) to read accurately unfamiliar multisyllabic words in context and out of context.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Read with sufficient accuracy and fluency to support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Read on-level text with purpose and understanding.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Read on-level prose and poetry orally with accuracy, appropriate rate, and expression on successive readings.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context to confirm or self-correct word recognition and understanding, rereading as necessary.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42:1030 (July 2016).</w:t>
      </w:r>
    </w:p>
    <w:p w:rsidR="00120AB5" w:rsidRPr="00155043" w:rsidRDefault="00120AB5" w:rsidP="00120AB5">
      <w:pPr>
        <w:pStyle w:val="Section"/>
        <w:rPr>
          <w:rFonts w:ascii="Times New Roman" w:eastAsia="Times New Roman" w:hAnsi="Times New Roman" w:cs="Times New Roman"/>
          <w:szCs w:val="20"/>
        </w:rPr>
      </w:pPr>
      <w:bookmarkStart w:id="84" w:name="_Toc191363413"/>
      <w:bookmarkStart w:id="85" w:name="_Toc456693363"/>
      <w:r w:rsidRPr="00155043">
        <w:rPr>
          <w:rFonts w:ascii="Times New Roman" w:eastAsia="Times New Roman" w:hAnsi="Times New Roman" w:cs="Times New Roman"/>
          <w:szCs w:val="20"/>
        </w:rPr>
        <w:t>§1307.</w:t>
      </w:r>
      <w:r w:rsidRPr="00155043">
        <w:rPr>
          <w:rFonts w:ascii="Times New Roman" w:eastAsia="Times New Roman" w:hAnsi="Times New Roman" w:cs="Times New Roman"/>
          <w:szCs w:val="20"/>
        </w:rPr>
        <w:tab/>
      </w:r>
      <w:bookmarkEnd w:id="84"/>
      <w:r w:rsidRPr="00155043">
        <w:rPr>
          <w:rFonts w:ascii="Times New Roman" w:eastAsia="Times New Roman" w:hAnsi="Times New Roman" w:cs="Times New Roman"/>
          <w:szCs w:val="20"/>
        </w:rPr>
        <w:t>Writing</w:t>
      </w:r>
      <w:bookmarkEnd w:id="85"/>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Write opinion pieces on topics or texts, supporting a point of view with reasons and information.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Introduce a topic or text clearly, state an opinion, and create an organizational structure in which ideas are logically grouped to support the writer’s purpose.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Provide logically ordered reasons that are supported by facts and details.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Link opinion and reasons using words, phrases, and clauses (e.g., consequently, specifically).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Provide a concluding statement or section related to the opinion presented.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Write informative/explanatory texts to examine a topic and convey ideas and information clearly.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a topic clearly, provide a general observation and focus, and group related information logically; include formatting (e.g., headings), illustrations, and multimedia when useful to aiding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Develop the topic with facts, definitions, concrete details, quotations, or other information and examples related to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Link ideas within and across categories of information using words, phrases, and clauses (e.g., in contrast, especially).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language and domain-specific vocabulary to inform about or explain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Provide a concluding statement or section related to the information or explanation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Write narratives to develop real or imagined experiences or events using effective technique, descriptive details, and clear event sequences.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Orient the reader by establishing a situation and introducing a narrator and/or characters; organize an event sequence that unfolds naturally.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narrative techniques, such as dialogue, description, and pacing, to develop experiences and events or show the responses of characters to situations.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variety of transitional words, phrases, and clauses to manage the sequence of events.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concrete words and phrases and sensory details to convey experiences and events precisely.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Provide a conclusion that follows from the narrated experiences or events.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Produce clear and coherent writing in which the development and organization are appropriate to task, purpose, and audience.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With guidance and support from peers and adults, develop and strengthen writing as needed by planning, revising, editing, rewriting, or trying a different approach.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With guidance and support from adults, produce and publish grade-appropriate writing using technology, either independently or in collaboration with others.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Conduct short research projects that use several sources to build knowledge through investigation of different aspects of a topic.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Recall relevant information from experiences or gather relevant information from print and digital sources; summarize or paraphrase information in notes and finished work, and provide a list of sources.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Draw relevant evidence from grade-appropriate literary or informational texts to support analysis, reflection, and research.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grade 5 reading standards to literature (e.g., “Compare and contrast two or more characters, settings, or events in a story or a drama, drawing on specific details in the text [e.g., how characters interact]”).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Apply grade 5 reading standards to informational texts (e.g., “Explain how an author uses reasons and evidence to support particular points in a text, identifying which reasons and evidence support which point[s]”).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Write routinely over extended time frames (time for research, reflection, and revision) and shorter time frames (a single sitting or a day or two) for a range of discipline-specific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42:1030 (July 2016).</w:t>
      </w:r>
    </w:p>
    <w:p w:rsidR="00120AB5" w:rsidRPr="00155043" w:rsidRDefault="00120AB5" w:rsidP="00120AB5">
      <w:pPr>
        <w:pStyle w:val="Section"/>
        <w:rPr>
          <w:rFonts w:ascii="Times New Roman" w:eastAsia="Times New Roman" w:hAnsi="Times New Roman" w:cs="Times New Roman"/>
          <w:szCs w:val="20"/>
        </w:rPr>
      </w:pPr>
      <w:bookmarkStart w:id="86" w:name="_Toc456693364"/>
      <w:r w:rsidRPr="00155043">
        <w:rPr>
          <w:rFonts w:ascii="Times New Roman" w:eastAsia="Times New Roman" w:hAnsi="Times New Roman" w:cs="Times New Roman"/>
          <w:szCs w:val="20"/>
        </w:rPr>
        <w:t>§1309.</w:t>
      </w:r>
      <w:r w:rsidRPr="00155043">
        <w:rPr>
          <w:rFonts w:ascii="Times New Roman" w:eastAsia="Times New Roman" w:hAnsi="Times New Roman" w:cs="Times New Roman"/>
          <w:szCs w:val="20"/>
        </w:rPr>
        <w:tab/>
        <w:t>Speaking and Listening</w:t>
      </w:r>
      <w:bookmarkEnd w:id="86"/>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Engage effectively in a range of collaborative discussions (one-on-one, in groups, and teacher-led) with diverse partners on grade 5 topics and texts, building on others’ ideas and expressing their own clearly.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Come to discussions prepared, having read or studied required material; explicitly draw on that preparation and other information known about the topic to explore ideas under discussion.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Follow agreed-upon rules for discussions and carry out assigned roles.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Pose and respond to specific questions by making comments that contribute to the discussion and elaborate on the remarks of others.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Review the key ideas expressed and draw conclusions in light of information and knowledge gained from the discussions.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Summarize a written text read aloud or information presented in diverse media and formats, including visually, quantitatively, and orally.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Summarize the points a speaker makes and explain how each claim is supported by reasons and evidence.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Report on a topic or text or present an opinion, sequencing ideas logically and using appropriate facts and relevant, descriptive details to support main ideas or themes; speak clearly at an understandable pace.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Include multimedia components (e.g., graphics, sound) and visual displays in presentations when appropriate to enhance the development of main ideas or themes.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Adapt speech to a variety of contexts and tasks, using formal English when appropriate to task, audience, and situation.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42:1030 (July 2016).</w:t>
      </w:r>
    </w:p>
    <w:p w:rsidR="00120AB5" w:rsidRPr="00155043" w:rsidRDefault="00120AB5" w:rsidP="00120AB5">
      <w:pPr>
        <w:pStyle w:val="Section"/>
        <w:rPr>
          <w:rFonts w:ascii="Times New Roman" w:eastAsia="Times New Roman" w:hAnsi="Times New Roman" w:cs="Times New Roman"/>
          <w:szCs w:val="20"/>
        </w:rPr>
      </w:pPr>
      <w:bookmarkStart w:id="87" w:name="_Toc456693365"/>
      <w:r w:rsidRPr="00155043">
        <w:rPr>
          <w:rFonts w:ascii="Times New Roman" w:eastAsia="Times New Roman" w:hAnsi="Times New Roman" w:cs="Times New Roman"/>
          <w:szCs w:val="20"/>
        </w:rPr>
        <w:t>§1311.</w:t>
      </w:r>
      <w:r w:rsidRPr="00155043">
        <w:rPr>
          <w:rFonts w:ascii="Times New Roman" w:eastAsia="Times New Roman" w:hAnsi="Times New Roman" w:cs="Times New Roman"/>
          <w:szCs w:val="20"/>
        </w:rPr>
        <w:tab/>
        <w:t>Language</w:t>
      </w:r>
      <w:bookmarkEnd w:id="87"/>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Demonstrate command of the conventions of standard English grammar and usage when writing or speaking.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Explain the function of conjunctions, prepositions, and interjections in general and their function in particular sentences.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Form and use the perfect verb tenses (e.g., I had walked; I have walked; I will have walked).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verb tense to convey various times, sequences, states, and conditions.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Recognize and correct inappropriate shifts in verb tense.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Use correlative conjunctions (e.g., either/or, neither/nor). </w:t>
      </w:r>
    </w:p>
    <w:p w:rsidR="00120AB5" w:rsidRPr="002C7924" w:rsidRDefault="00120AB5" w:rsidP="00120AB5">
      <w:pPr>
        <w:pStyle w:val="A"/>
        <w:rPr>
          <w:rFonts w:ascii="Times New Roman" w:eastAsia="Times New Roman" w:hAnsi="Times New Roman" w:cs="Times New Roman"/>
          <w:szCs w:val="20"/>
        </w:rPr>
      </w:pPr>
      <w:r w:rsidRPr="002C7924">
        <w:rPr>
          <w:rFonts w:ascii="Times New Roman" w:eastAsia="Times New Roman" w:hAnsi="Times New Roman" w:cs="Times New Roman"/>
          <w:szCs w:val="20"/>
        </w:rPr>
        <w:t>B.</w:t>
      </w:r>
      <w:r w:rsidRPr="002C7924">
        <w:rPr>
          <w:rFonts w:ascii="Times New Roman" w:eastAsia="Times New Roman" w:hAnsi="Times New Roman" w:cs="Times New Roman"/>
          <w:szCs w:val="20"/>
        </w:rPr>
        <w:tab/>
        <w:t xml:space="preserve">Demonstrate command of the conventions of standard English capitalization, punctuation, and spelling when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Use punctuation to separate items in a series.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a comma to separate an introductory element from the rest of the sentence.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comma to set off the words yes and no (e.g., Yes, thank you), to set off a tag question from the rest of the sentence (e.g., It’s true, isn’t it?), and to indicate direct address (e.g., Is that you, Steve?).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underlining, quotation marks, or italics to indicate titles of works.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Spell grade-appropriate words correctly, consulting references as needed.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Use knowledge of language and its conventions when writing, speaking, reading, or listening.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Expand, combine, and reduce sentences for meaning, reader/listener interest, and style.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Compare and contrast the varieties of English (e.g., dialects, registers) used in stories, dramas, or poems.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or clarify the meaning of unknown and multiple-meaning words and phrases based on grade 5 reading and content, choosing flexibly from a range of strategies.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context (e.g., cause/effect relationships and comparisons in text)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common, grade-appropriate Greek and Latin affixes and roots as clues to the meaning of a word (e.g., photograph, photosynthesis).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Consult reference materials (e.g., dictionaries, glossaries, thesauruses), both print and digital, to find the pronunciation and determine or clarify the precise meaning of key words and phrases.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Demonstrate understanding of figurative language, word relationships, and nuances in word meanings.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Interpret figurative language, including similes and metaphors, in context.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Recognize and explain the meaning of common idioms, adages, and proverbs.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the relationship between particular words (e.g., synonyms, antonyms, homographs) to better understand each of the words.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Acquire and use accurately grade-appropriate general academic and domain-specific words and phrases, including those that signal contrast, addition, and other logical relationships (e.g., however, although, nevertheless, similarly, moreover, in addition).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42:1031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88" w:name="TOC_Chap10"/>
      <w:bookmarkStart w:id="89" w:name="_Toc191363414"/>
      <w:bookmarkStart w:id="90" w:name="_Toc456693366"/>
      <w:r w:rsidRPr="00155043">
        <w:rPr>
          <w:rFonts w:ascii="Times New Roman" w:eastAsia="Times New Roman" w:hAnsi="Times New Roman" w:cs="Times New Roman"/>
          <w:szCs w:val="20"/>
        </w:rPr>
        <w:t>Chapter 15.</w:t>
      </w:r>
      <w:bookmarkStart w:id="91" w:name="TOCT_Chap10"/>
      <w:bookmarkEnd w:id="88"/>
      <w:r w:rsidRPr="00155043">
        <w:rPr>
          <w:rFonts w:ascii="Times New Roman" w:eastAsia="Times New Roman" w:hAnsi="Times New Roman" w:cs="Times New Roman"/>
          <w:szCs w:val="20"/>
        </w:rPr>
        <w:tab/>
        <w:t xml:space="preserve">Grade </w:t>
      </w:r>
      <w:bookmarkEnd w:id="89"/>
      <w:bookmarkEnd w:id="91"/>
      <w:r w:rsidRPr="00155043">
        <w:rPr>
          <w:rFonts w:ascii="Times New Roman" w:eastAsia="Times New Roman" w:hAnsi="Times New Roman" w:cs="Times New Roman"/>
          <w:szCs w:val="20"/>
        </w:rPr>
        <w:t>6</w:t>
      </w:r>
      <w:bookmarkEnd w:id="90"/>
    </w:p>
    <w:p w:rsidR="00120AB5" w:rsidRPr="00155043" w:rsidRDefault="00120AB5" w:rsidP="00120AB5">
      <w:pPr>
        <w:pStyle w:val="Section"/>
        <w:rPr>
          <w:rFonts w:ascii="Times New Roman" w:eastAsia="Times New Roman" w:hAnsi="Times New Roman" w:cs="Times New Roman"/>
          <w:szCs w:val="20"/>
        </w:rPr>
      </w:pPr>
      <w:bookmarkStart w:id="92" w:name="_Toc191363415"/>
      <w:bookmarkStart w:id="93" w:name="_Toc456693367"/>
      <w:r w:rsidRPr="00155043">
        <w:rPr>
          <w:rFonts w:ascii="Times New Roman" w:eastAsia="Times New Roman" w:hAnsi="Times New Roman" w:cs="Times New Roman"/>
          <w:szCs w:val="20"/>
        </w:rPr>
        <w:t>§1501.</w:t>
      </w:r>
      <w:r w:rsidRPr="00155043">
        <w:rPr>
          <w:rFonts w:ascii="Times New Roman" w:eastAsia="Times New Roman" w:hAnsi="Times New Roman" w:cs="Times New Roman"/>
          <w:szCs w:val="20"/>
        </w:rPr>
        <w:tab/>
      </w:r>
      <w:bookmarkEnd w:id="92"/>
      <w:r w:rsidRPr="00155043">
        <w:rPr>
          <w:rFonts w:ascii="Times New Roman" w:eastAsia="Times New Roman" w:hAnsi="Times New Roman" w:cs="Times New Roman"/>
          <w:szCs w:val="20"/>
        </w:rPr>
        <w:t>Reading Literature</w:t>
      </w:r>
      <w:bookmarkEnd w:id="93"/>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Cite relevant textual evidence to support analysis of what the text says explicitly as well as inferences drawn from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Determine a theme or central idea of a text and how it is conveyed through particular details; provide a summary of the text distinct from personal opinions or judgments.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Describe how a particular story or drama’s plot unfolds in a series of episodes as well as how the characters respond or change as the plot moves toward a resolution.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words and phrases as they are used in a text, including figurative and connotative meanings; analyze the impact of a specific word choice on meaning and tone.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Analyze how a particular sentence, chapter, scene, or stanza fits into the overall structure of a text and contributes to the development of the theme, setting, or plot.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Compare and contrast the experience of reading a story, drama, or poem to listening to or viewing an audio, video, or live version of the text, including contrasting what they “see” and “hear” when reading the text to what they perceive when they listen or watch.</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Compare and contrast texts in different forms or genres (e.g., stories and poems; historical novels and fantasy stories) in terms of their approaches to similar themes and topics.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By the end of the year, read and comprehend literature, including stories, dramas, and poems, in the grades 6-8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42:1031 (July 2016).</w:t>
      </w:r>
    </w:p>
    <w:p w:rsidR="00120AB5" w:rsidRPr="00155043" w:rsidRDefault="00120AB5" w:rsidP="00120AB5">
      <w:pPr>
        <w:pStyle w:val="Section"/>
        <w:rPr>
          <w:rFonts w:ascii="Times New Roman" w:eastAsia="Times New Roman" w:hAnsi="Times New Roman" w:cs="Times New Roman"/>
          <w:szCs w:val="20"/>
        </w:rPr>
      </w:pPr>
      <w:bookmarkStart w:id="94" w:name="_Toc191363416"/>
      <w:bookmarkStart w:id="95" w:name="_Toc456693368"/>
      <w:r w:rsidRPr="00155043">
        <w:rPr>
          <w:rFonts w:ascii="Times New Roman" w:eastAsia="Times New Roman" w:hAnsi="Times New Roman" w:cs="Times New Roman"/>
          <w:szCs w:val="20"/>
        </w:rPr>
        <w:t>§1503.</w:t>
      </w:r>
      <w:r w:rsidRPr="00155043">
        <w:rPr>
          <w:rFonts w:ascii="Times New Roman" w:eastAsia="Times New Roman" w:hAnsi="Times New Roman" w:cs="Times New Roman"/>
          <w:szCs w:val="20"/>
        </w:rPr>
        <w:tab/>
      </w:r>
      <w:bookmarkEnd w:id="94"/>
      <w:r w:rsidRPr="00155043">
        <w:rPr>
          <w:rFonts w:ascii="Times New Roman" w:eastAsia="Times New Roman" w:hAnsi="Times New Roman" w:cs="Times New Roman"/>
          <w:szCs w:val="20"/>
        </w:rPr>
        <w:t>Reading Informational Text</w:t>
      </w:r>
      <w:bookmarkEnd w:id="95"/>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Cite relevant textual evidence to support analysis of what the text says explicitly as well as inferences drawn from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Determine a central idea of a text and how it is conveyed through particular details; provide a summary of the text distinct from personal opinions or judgments.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Analyze in detail how a key individual, event, or idea is introduced, illustrated, and elaborated in a text (e.g., through examples or anecdotes).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words and phrases as they are used in a text, including figurative, connotative, and technical meanings.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Analyze how a particular sentence, paragraph, chapter, or section fits into the overall structure of a text and contributes to the development of the ideas.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Determine an author’s point of view or purpose in a text and explain how it is conveyed in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Integrate information presented in different media or formats (e.g., visually, quantitatively) as well as in words to develop a coherent understanding of a topic or issue.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Trace and evaluate the argument and specific claims in a text, distinguishing claims that are supported by reasons and evidence from claims that are not.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Compare and contrast one author’s presentation of events with that of another (e.g., a memoir written by and a biography on the same person).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00005B6C">
        <w:rPr>
          <w:rFonts w:ascii="Times New Roman" w:eastAsia="Times New Roman" w:hAnsi="Times New Roman" w:cs="Times New Roman"/>
          <w:szCs w:val="20"/>
        </w:rPr>
        <w:tab/>
      </w:r>
      <w:r w:rsidRPr="00005B6C">
        <w:rPr>
          <w:rFonts w:ascii="Times New Roman" w:eastAsia="Times New Roman" w:hAnsi="Times New Roman" w:cs="Times New Roman"/>
          <w:szCs w:val="20"/>
        </w:rPr>
        <w:t>By the end of the year, read and comprehend literary nonfiction in the grades 6-8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42:1032 (July 2016).</w:t>
      </w:r>
    </w:p>
    <w:p w:rsidR="00120AB5" w:rsidRPr="00155043" w:rsidRDefault="00120AB5" w:rsidP="00120AB5">
      <w:pPr>
        <w:pStyle w:val="Section"/>
        <w:rPr>
          <w:rFonts w:ascii="Times New Roman" w:eastAsia="Times New Roman" w:hAnsi="Times New Roman" w:cs="Times New Roman"/>
          <w:szCs w:val="20"/>
        </w:rPr>
      </w:pPr>
      <w:bookmarkStart w:id="96" w:name="_Toc191363417"/>
      <w:bookmarkStart w:id="97" w:name="_Toc456693369"/>
      <w:r w:rsidRPr="00155043">
        <w:rPr>
          <w:rFonts w:ascii="Times New Roman" w:eastAsia="Times New Roman" w:hAnsi="Times New Roman" w:cs="Times New Roman"/>
          <w:szCs w:val="20"/>
        </w:rPr>
        <w:t>§1505.</w:t>
      </w:r>
      <w:r w:rsidRPr="00155043">
        <w:rPr>
          <w:rFonts w:ascii="Times New Roman" w:eastAsia="Times New Roman" w:hAnsi="Times New Roman" w:cs="Times New Roman"/>
          <w:szCs w:val="20"/>
        </w:rPr>
        <w:tab/>
      </w:r>
      <w:bookmarkEnd w:id="96"/>
      <w:r w:rsidRPr="00155043">
        <w:rPr>
          <w:rFonts w:ascii="Times New Roman" w:eastAsia="Times New Roman" w:hAnsi="Times New Roman" w:cs="Times New Roman"/>
          <w:szCs w:val="20"/>
        </w:rPr>
        <w:t>Writing</w:t>
      </w:r>
      <w:bookmarkEnd w:id="97"/>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Write arguments to support claims with clear reasons and relevant evidence.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Introduce claim(s) and organize the reasons and evidence clearly.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Support claim(s) with clear reasons and relevant evidence, using credible sources and demonstrating an understanding of the topic or text.</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words, phrases, and clauses to clarify the relationships among claim(s) and reasons.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Establish and maintain a formal style.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Provide a concluding statement or section that follows from the argument presented.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Write informative/explanatory texts to examine a topic and convey ideas, concepts, and information through the selection, organization, and analysis of relevant content.</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Introduce a topic; organize ideas, concepts, and information, using strategies such as definition, classification, comparison/contrast, and cause/effect; include formatting (e.g., headings), graphics (e.g., charts, tables), and multimedia when useful to aiding comprehension.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Develop the topic with relevant facts, definitions, concrete details, quotations, or other information and examples.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appropriate transitions to clarify the relationships among ideas and concepts.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Use precise language and domain-specific vocabulary to inform about or explain the topic.</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Establish and maintain a formal style.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Provide a concluding statement or section that follows from the information or explanation presented.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Write narratives to develop real or imagined experiences or events using effective technique, relevant descriptive details, and well-structured event sequences.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Engage and orient the reader by establishing a context and introducing a narrator and/or characters; organize an event sequence that unfolds naturally and logically.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Use narrative techniques, such as dialogue, pacing, and description, to develop experiences, events, and/or characters.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a variety of transition words, phrases, and clauses to convey sequence and signal shifts from one time frame or setting to another.</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Use precise words and phrases, relevant descriptive details, and sensory language to convey experiences and events.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Provide a conclusion that follows from the narrated experiences or events.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Produce clear and coherent writing in which the development, organization, and style are appropriate to task, purpose, and audience.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With some guidance and support from peers and adults, develop and strengthen writing as needed by planning, revising, editing, rewriting, or trying a different approach.</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Produce and publish grade-appropriate writing using technology, either independently or in collaboration with others.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Conduct short research projects to answer a question, drawing on several sources and refocusing the inquiry when appropriate.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Gather relevant information from multiple print and digital sources; assess the credibility of each source; and quote or paraphrase the data and conclusions of others while avoiding plagiarism and providing basic bibliographic information for sources.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Draw relevant evidence from grade-appropriate literary or informational texts to support analysis, reflection, and research.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grade 6 reading standards to literature (e.g., “Compare and contrast texts in different forms or genres [e.g., stories and poems; historical novels and fantasy stories] in terms of their approaches to similar themes and topics”).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Apply grade 6 reading standards to literary nonfiction (e.g., “Trace and evaluate the argument and specific claims in a text, distinguishing claims that are supported by reasons and evidence from claims that are not”).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Write routinely over extended time frames (time for research, reflection, and revision) and shorter time frames (a single sitting or a day or two) for a range of discipline-specific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42:1032 (July 2016).</w:t>
      </w:r>
    </w:p>
    <w:p w:rsidR="00120AB5" w:rsidRPr="00155043" w:rsidRDefault="00120AB5" w:rsidP="00120AB5">
      <w:pPr>
        <w:pStyle w:val="Section"/>
        <w:rPr>
          <w:rFonts w:ascii="Times New Roman" w:eastAsia="Times New Roman" w:hAnsi="Times New Roman" w:cs="Times New Roman"/>
          <w:szCs w:val="20"/>
        </w:rPr>
      </w:pPr>
      <w:bookmarkStart w:id="98" w:name="_Toc191363418"/>
      <w:bookmarkStart w:id="99" w:name="_Toc456693370"/>
      <w:r w:rsidRPr="00155043">
        <w:rPr>
          <w:rFonts w:ascii="Times New Roman" w:eastAsia="Times New Roman" w:hAnsi="Times New Roman" w:cs="Times New Roman"/>
          <w:szCs w:val="20"/>
        </w:rPr>
        <w:t>§1507.</w:t>
      </w:r>
      <w:r w:rsidRPr="00155043">
        <w:rPr>
          <w:rFonts w:ascii="Times New Roman" w:eastAsia="Times New Roman" w:hAnsi="Times New Roman" w:cs="Times New Roman"/>
          <w:szCs w:val="20"/>
        </w:rPr>
        <w:tab/>
      </w:r>
      <w:bookmarkEnd w:id="98"/>
      <w:r w:rsidRPr="00155043">
        <w:rPr>
          <w:rFonts w:ascii="Times New Roman" w:eastAsia="Times New Roman" w:hAnsi="Times New Roman" w:cs="Times New Roman"/>
          <w:szCs w:val="20"/>
        </w:rPr>
        <w:t>Speaking and Listening</w:t>
      </w:r>
      <w:bookmarkEnd w:id="99"/>
      <w:r w:rsidRPr="00155043">
        <w:rPr>
          <w:rFonts w:ascii="Times New Roman" w:eastAsia="Times New Roman" w:hAnsi="Times New Roman" w:cs="Times New Roman"/>
          <w:szCs w:val="20"/>
        </w:rPr>
        <w:t xml:space="preserve"> </w:t>
      </w:r>
      <w:r w:rsidRPr="00155043">
        <w:rPr>
          <w:rFonts w:ascii="Times New Roman" w:eastAsia="Times New Roman" w:hAnsi="Times New Roman" w:cs="Times New Roman"/>
          <w:szCs w:val="20"/>
        </w:rPr>
        <w:fldChar w:fldCharType="begin"/>
      </w:r>
      <w:r w:rsidRPr="00155043">
        <w:rPr>
          <w:rFonts w:ascii="Times New Roman" w:eastAsia="Times New Roman" w:hAnsi="Times New Roman" w:cs="Times New Roman"/>
          <w:szCs w:val="20"/>
        </w:rPr>
        <w:instrText xml:space="preserve"> XE "Second Grade" </w:instrText>
      </w:r>
      <w:r w:rsidRPr="00155043">
        <w:rPr>
          <w:rFonts w:ascii="Times New Roman" w:eastAsia="Times New Roman" w:hAnsi="Times New Roman" w:cs="Times New Roman"/>
          <w:szCs w:val="20"/>
        </w:rPr>
        <w:fldChar w:fldCharType="end"/>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Engage effectively in a range of collaborative discussions (one-on-one, in groups, and teacher-led) with diverse partners on grade 6 topics, texts, and issues, building on others’ ideas and expressing their own clearly.</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Come to discussions prepared, having read or studied required material; explicitly draw on that preparation by referring to evidence on the topic, text, or issue to probe and reflect on ideas under discussion.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Follow rules for collegial discussions, set specific goals and deadlines, and define individual roles as needed.</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Pose and respond to specific questions with elaboration and detail by making comments that contribute to the topic, text, or issue under discussion.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Review the key ideas expressed and demonstrate understanding of multiple perspectives through reflection and paraphrasing.</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Interpret information presented in diverse media and formats (e.g., visually, quantitatively, orally) and explain how it contributes to a topic, text, or issue under study.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Delineate a speaker’s argument and specific claims, distinguishing claims that are supported by reasons and evidence from claims that are not.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Present claims and findings, sequencing ideas logically and using pertinent descriptions, facts, and details to accentuate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Include multimedia components (e.g., graphics, images, music, sound) and visual displays in presentations to clarify information.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Adapt speech to a variety of contexts, audiences, and tasks, demonstrating command of formal English when indicated or appropriate.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42:1033 (July 2016).</w:t>
      </w:r>
    </w:p>
    <w:p w:rsidR="00120AB5" w:rsidRPr="00155043" w:rsidRDefault="00120AB5" w:rsidP="00120AB5">
      <w:pPr>
        <w:pStyle w:val="Section"/>
        <w:rPr>
          <w:rFonts w:ascii="Times New Roman" w:eastAsia="Times New Roman" w:hAnsi="Times New Roman" w:cs="Times New Roman"/>
          <w:szCs w:val="20"/>
        </w:rPr>
      </w:pPr>
      <w:bookmarkStart w:id="100" w:name="_Toc191363419"/>
      <w:bookmarkStart w:id="101" w:name="_Toc456693371"/>
      <w:r w:rsidRPr="00155043">
        <w:rPr>
          <w:rFonts w:ascii="Times New Roman" w:eastAsia="Times New Roman" w:hAnsi="Times New Roman" w:cs="Times New Roman"/>
          <w:szCs w:val="20"/>
        </w:rPr>
        <w:t>§1509.</w:t>
      </w:r>
      <w:r w:rsidRPr="00155043">
        <w:rPr>
          <w:rFonts w:ascii="Times New Roman" w:eastAsia="Times New Roman" w:hAnsi="Times New Roman" w:cs="Times New Roman"/>
          <w:szCs w:val="20"/>
        </w:rPr>
        <w:tab/>
      </w:r>
      <w:bookmarkEnd w:id="100"/>
      <w:r w:rsidRPr="00155043">
        <w:rPr>
          <w:rFonts w:ascii="Times New Roman" w:eastAsia="Times New Roman" w:hAnsi="Times New Roman" w:cs="Times New Roman"/>
          <w:szCs w:val="20"/>
        </w:rPr>
        <w:t>Language</w:t>
      </w:r>
      <w:bookmarkEnd w:id="101"/>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Demonstrate command of the conventions of standard English grammar and usage when writing or speaking.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Ensure that pronouns are in the proper case (subjective, objective, possessive).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Use intensive pronouns (e.g., myself, ourselves).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Recognize and correct inappropriate shifts in pronoun number and person.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Recognize and correct vague pronouns (i.e., ones with unclear or ambiguous antecedents).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Recognize variations from standard English in their own and others’ writing and speaking, and identify and use strategies to improve expression in conventional language.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Demonstrate command of the conventions of standard English capitalization, punctuation, and spelling when writing.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Use punctuation (commas, parentheses, dashes) to set off nonrestrictive/parenthetical elements.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Spell correctly.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Use knowledge of language and its conventions when writing, speaking, reading, or listening.</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Vary sentence patterns for meaning, reader/listener interest, and style.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Maintain consistency in style and tone.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or clarify the meaning of unknown and multiple-meaning words and phrases based on grade 6 reading and content, choosing flexibly from a range of strategies.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Use context (e.g., the overall meaning of a sentence or paragraph; a word’s position or function in a sentence) as a clue to the meaning of a word or phrase.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Use common, grade-appropriate Greek or Latin affixes and roots as clues to the meaning of a word (e.g., audience, auditory, audible).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Consult reference materials (e.g., dictionaries, glossaries, thesauruses), both print and digital, to find the pronunciation of a word or determine or clarify its precise meaning or its part of speech.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Verify the preliminary determination of the meaning of a word or phrase (e.g., by checking the inferred meaning in context or in a dictionary).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Demonstrate understanding of figurative language, word relationships, and nuances in word meanings.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Interpret figures of speech (e.g., personification) in context.</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Use the relationship between particular words (e.g., cause/effect, part/whole, item/category) to better understand each of the words.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Distinguish among the connotations (associations) of words with similar denotations (definitions) (e.g., stingy, scrimping, economical, unwasteful, thrifty).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Acquire and use accurately grade-appropriate general academic and domain-specific words and phrases; gather vocabulary knowledge when considering a word or phrase important to comprehension or expression.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42:1033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102" w:name="TOC_Chap16"/>
      <w:bookmarkStart w:id="103" w:name="_Toc191363428"/>
      <w:bookmarkStart w:id="104" w:name="_Toc456693372"/>
      <w:r w:rsidRPr="00155043">
        <w:rPr>
          <w:rFonts w:ascii="Times New Roman" w:eastAsia="Times New Roman" w:hAnsi="Times New Roman" w:cs="Times New Roman"/>
          <w:szCs w:val="20"/>
        </w:rPr>
        <w:t>Chapter 17.</w:t>
      </w:r>
      <w:bookmarkEnd w:id="102"/>
      <w:r w:rsidRPr="00155043">
        <w:rPr>
          <w:rFonts w:ascii="Times New Roman" w:eastAsia="Times New Roman" w:hAnsi="Times New Roman" w:cs="Times New Roman"/>
          <w:szCs w:val="20"/>
        </w:rPr>
        <w:tab/>
      </w:r>
      <w:bookmarkEnd w:id="103"/>
      <w:r w:rsidRPr="00155043">
        <w:rPr>
          <w:rFonts w:ascii="Times New Roman" w:eastAsia="Times New Roman" w:hAnsi="Times New Roman" w:cs="Times New Roman"/>
          <w:szCs w:val="20"/>
        </w:rPr>
        <w:t>Grade 7</w:t>
      </w:r>
      <w:bookmarkEnd w:id="104"/>
    </w:p>
    <w:p w:rsidR="00120AB5" w:rsidRPr="00155043" w:rsidRDefault="00120AB5" w:rsidP="00120AB5">
      <w:pPr>
        <w:pStyle w:val="Section"/>
        <w:rPr>
          <w:rFonts w:ascii="Times New Roman" w:eastAsia="Times New Roman" w:hAnsi="Times New Roman" w:cs="Times New Roman"/>
          <w:szCs w:val="20"/>
        </w:rPr>
      </w:pPr>
      <w:bookmarkStart w:id="105" w:name="_Toc191363429"/>
      <w:bookmarkStart w:id="106" w:name="_Toc456693373"/>
      <w:r w:rsidRPr="00155043">
        <w:rPr>
          <w:rFonts w:ascii="Times New Roman" w:eastAsia="Times New Roman" w:hAnsi="Times New Roman" w:cs="Times New Roman"/>
          <w:szCs w:val="20"/>
        </w:rPr>
        <w:t>§1701.</w:t>
      </w:r>
      <w:r w:rsidRPr="00155043">
        <w:rPr>
          <w:rFonts w:ascii="Times New Roman" w:eastAsia="Times New Roman" w:hAnsi="Times New Roman" w:cs="Times New Roman"/>
          <w:szCs w:val="20"/>
        </w:rPr>
        <w:tab/>
      </w:r>
      <w:bookmarkEnd w:id="105"/>
      <w:r w:rsidRPr="00155043">
        <w:rPr>
          <w:rFonts w:ascii="Times New Roman" w:eastAsia="Times New Roman" w:hAnsi="Times New Roman" w:cs="Times New Roman"/>
          <w:szCs w:val="20"/>
        </w:rPr>
        <w:t>Reading Literature</w:t>
      </w:r>
      <w:bookmarkEnd w:id="106"/>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Cite several pieces of relevant textual evidence to support analysis of what the text says explicitly as well as inferences drawn from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a theme or central idea of a text and analyze its development over the course of the text;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Analyze how particular elements of a story or drama interact (e.g., how setting shapes the characters or plot).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as they are used in a text, including figurative and connotative meanings; analyze the impact of rhymes and other repetitions of sounds (e.g., alliteration) on a specific verse or stanza of a poem or section of a story or drama.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Analyze how the overall form or structure of a text (e.g., drama, poetry, narrative, short story) contributes to its meaning.</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Analyze how an author develops and contrasts the points of view of different characters or narrators in a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Compare and contrast a written story, drama, or poem to its audio, filmed, staged, or multimedia version, analyzing the effects of techniques unique to each medium (e.g., lighting, sound, color, or camera focus and angles in a film).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Compare and contrast a fictional portrayal of a time, place, or character and a historical account of the same period as a means of understanding how authors of fiction use or alter history.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By the end of the year, read and comprehend literature, including stories, dramas, and poems, in the grades 6-8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42:1033 (July 2016).</w:t>
      </w:r>
    </w:p>
    <w:p w:rsidR="00120AB5" w:rsidRPr="00155043" w:rsidRDefault="00120AB5" w:rsidP="00120AB5">
      <w:pPr>
        <w:pStyle w:val="Section"/>
        <w:rPr>
          <w:rFonts w:ascii="Times New Roman" w:eastAsia="Times New Roman" w:hAnsi="Times New Roman" w:cs="Times New Roman"/>
          <w:szCs w:val="20"/>
        </w:rPr>
      </w:pPr>
      <w:bookmarkStart w:id="107" w:name="_Toc456693374"/>
      <w:r w:rsidRPr="00155043">
        <w:rPr>
          <w:rFonts w:ascii="Times New Roman" w:eastAsia="Times New Roman" w:hAnsi="Times New Roman" w:cs="Times New Roman"/>
          <w:szCs w:val="20"/>
        </w:rPr>
        <w:t>§1703.</w:t>
      </w:r>
      <w:r w:rsidRPr="00155043">
        <w:rPr>
          <w:rFonts w:ascii="Times New Roman" w:eastAsia="Times New Roman" w:hAnsi="Times New Roman" w:cs="Times New Roman"/>
          <w:szCs w:val="20"/>
        </w:rPr>
        <w:tab/>
        <w:t>Reading Informational Text</w:t>
      </w:r>
      <w:bookmarkEnd w:id="107"/>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Cite several pieces of relevant textual evidence to support analysis of what the text says explicitly as well as inferences drawn from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two or more central ideas in a text and analyze their development over the course of the text;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Analyze the interactions between individuals, events, and ideas in a text (e.g., how ideas influence individuals or events, or how individuals influence ideas or events).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as they are used in a text, including figurative, connotative, and technical meanings; analyze the impact of a specific word choice on meaning and tone.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Analyze the structure an author uses to organize a text, including how the major sections contribute to the whole and to the development of the ideas.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Determine an author’s point of view or purpose in a text and analyze how the author distinguishes his or her position from that of others.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Compare and contrast a text to an audio, video, or multimedia version of the text, analyzing each medium’s portrayal of the subject (e.g., how the delivery of a speech affects the impact of the words).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Trace and evaluate the argument and specific claims in a text, assessing whether the reasoning is sound and the evidence is relevant and sufficient to support the claims.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Analyze how two or more authors writing about the same topic shape their presentations of key information by emphasizing different evidence or advancing different interpretations of facts.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the year, read and comprehend literary nonfiction in the grades 6-8 text complexity band proficiently, with scaffolding as needed at the high end of the range.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42:1034 (July 2016).</w:t>
      </w:r>
    </w:p>
    <w:p w:rsidR="00120AB5" w:rsidRPr="00155043" w:rsidRDefault="00120AB5" w:rsidP="00120AB5">
      <w:pPr>
        <w:pStyle w:val="Section"/>
        <w:rPr>
          <w:rFonts w:ascii="Times New Roman" w:eastAsia="Times New Roman" w:hAnsi="Times New Roman" w:cs="Times New Roman"/>
          <w:szCs w:val="20"/>
        </w:rPr>
      </w:pPr>
      <w:bookmarkStart w:id="108" w:name="_Toc456693375"/>
      <w:r w:rsidRPr="00155043">
        <w:rPr>
          <w:rFonts w:ascii="Times New Roman" w:eastAsia="Times New Roman" w:hAnsi="Times New Roman" w:cs="Times New Roman"/>
          <w:szCs w:val="20"/>
        </w:rPr>
        <w:t>§1705.</w:t>
      </w:r>
      <w:r w:rsidRPr="00155043">
        <w:rPr>
          <w:rFonts w:ascii="Times New Roman" w:eastAsia="Times New Roman" w:hAnsi="Times New Roman" w:cs="Times New Roman"/>
          <w:szCs w:val="20"/>
        </w:rPr>
        <w:tab/>
        <w:t>Writing</w:t>
      </w:r>
      <w:bookmarkEnd w:id="108"/>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Write arguments to support claims with clear reasons and relevant evidence. </w:t>
      </w:r>
    </w:p>
    <w:p w:rsidR="00120AB5" w:rsidRPr="00385153" w:rsidRDefault="00120AB5" w:rsidP="00385153">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claim(s), acknowledge alternate or opposing claims, and organize the reasons and evidence logically.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Support claim(s) with logical reasoning and relevant evidence, using accurate, credible sources and demonstrating an understanding of the topic or 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words, phrases, and clauses to create cohesion and clarify the relationships among claim(s), reasons, and evidence.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Establish and maintain a formal style.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Provide a concluding statement or section that follows from and supports the argument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Write informative/explanatory texts to examine a topic and convey ideas, concepts, and information through the selection, organization, and analysis of relevant content.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a topic clearly, previewing what is to follow; organize ideas, concepts, and information, using strategies such as definition, classification, comparison/contrast, and cause/effect; include formatting (e.g., headings), graphics (e.g., charts, tables), and multimedia when useful to aiding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Develop the topic with relevant facts, definitions, concrete details, quotations, or other information and examples.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appropriate transitions to create cohesion and clarify the relationships among ideas and concepts.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language and domain-specific vocabulary to inform about or explain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Establish and maintain a formal style.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 xml:space="preserve">Provide a concluding statement or section that follows from and supports the information or explanation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Write narratives to develop real or imagined experiences or events using effective technique, relevant descriptive details, and well-structured event sequences.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Engage and orient the reader by establishing a context and point of view and introducing a narrator and/or characters; organize an event sequence that unfolds naturally and logically.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narrative techniques, such as dialogue, pacing, and description, to develop experiences, events, and/or characters.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variety of transition words, phrases, and clauses to convey sequence and signal shifts from one time frame or setting to another.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words and phrases, relevant descriptive details, and sensory language to capture the action and convey experiences and events.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Provide a conclusion that follows from and reflects on the narrated experiences or events.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Produce clear and coherent writing in which the development, organization, and style are appropriate to task, purpose, and audience.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With some guidance and support from peers and adults, develop and strengthen writing as needed by planning, revising, editing, rewriting, or trying a different approach, focusing on how well purpose and audience have been addressed.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Use technology, including the Internet, to produce and publish writing and link to and cite sources as well as to interact and collaborate with others, including linking to and citing sources.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Conduct short research projects to answer a question, drawing on several sources and generating additional related, focused questions for further research and investigation.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Draw relevant evidence from grade-appropriate literary or informational texts to support analysis, reflection, and research.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grade 7 reading standards to literature (e.g., “Compare and contrast a fictional portrayal of a time, place, or character and a historical account of the same period as a means of understanding how authors of fiction use or alter history”).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Apply grade 7 reading standards to literary nonfiction (e.g., “Trace and evaluate the argument and specific claims in a text, assessing whether the reasoning is sound and the evidence is relevant and sufficient to support the claims”).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Write routinely over extended time frames (time for research, reflection, and revision) and shorter time frames (a single sitting or a day or two) for a range of discipline-specific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42:1034 (July 2016).</w:t>
      </w:r>
    </w:p>
    <w:p w:rsidR="00120AB5" w:rsidRPr="00155043" w:rsidRDefault="00120AB5" w:rsidP="00120AB5">
      <w:pPr>
        <w:pStyle w:val="Section"/>
        <w:rPr>
          <w:rFonts w:ascii="Times New Roman" w:eastAsia="Times New Roman" w:hAnsi="Times New Roman" w:cs="Times New Roman"/>
          <w:szCs w:val="20"/>
        </w:rPr>
      </w:pPr>
      <w:bookmarkStart w:id="109" w:name="_Toc456693376"/>
      <w:r w:rsidRPr="00155043">
        <w:rPr>
          <w:rFonts w:ascii="Times New Roman" w:eastAsia="Times New Roman" w:hAnsi="Times New Roman" w:cs="Times New Roman"/>
          <w:szCs w:val="20"/>
        </w:rPr>
        <w:t>§1707.</w:t>
      </w:r>
      <w:r w:rsidRPr="00155043">
        <w:rPr>
          <w:rFonts w:ascii="Times New Roman" w:eastAsia="Times New Roman" w:hAnsi="Times New Roman" w:cs="Times New Roman"/>
          <w:szCs w:val="20"/>
        </w:rPr>
        <w:tab/>
        <w:t>Speaking and Listening</w:t>
      </w:r>
      <w:bookmarkEnd w:id="109"/>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Engage effectively in a range of collaborative discussions (one-on-one, in groups, and teacher-led) with diverse partners on grade 7 topics, texts, and issues, building on others’ ideas and expressing their own clearly.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Come to discussions prepared, having read or researched material under study; explicitly draw on that preparation by referring to evidence on the topic, text, or issue to probe and reflect on ideas under discussion.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Follow rules for collegial discussions, track progress toward specific goals and deadlines, and define individual roles as needed.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Pose questions that elicit elaboration, and respond to others’ questions and comments with relevant observations and ideas that bring the discussion back on topic as needed.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Acknowledge new information expressed by others and, when warranted, modify their own views.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Analyze the main ideas and supporting details presented in diverse media and formats (e.g., visually, quantitatively, orally) and explain how the ideas clarify a topic, text, or issue under study.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Delineate a speaker’s argument and specific claims, evaluating the soundness of the reasoning and the relevance and sufficiency of the evidence.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Present claims and findings, emphasizing salient points in a focused, coherent manner with pertinent descriptions, facts, details, and examples; use appropriate eye contact, adequate volume, and clear pronunciation.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Include multimedia components and visual displays in presentations to clarify claims and findings and emphasize salient points.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Adapt speech to a variety of contexts, audiences, and tasks, demonstrating command of formal English when indicated or appropriate.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42:1035 (July 2016).</w:t>
      </w:r>
    </w:p>
    <w:p w:rsidR="00120AB5" w:rsidRPr="00155043" w:rsidRDefault="00120AB5" w:rsidP="00120AB5">
      <w:pPr>
        <w:pStyle w:val="Section"/>
        <w:rPr>
          <w:rFonts w:ascii="Times New Roman" w:eastAsia="Times New Roman" w:hAnsi="Times New Roman" w:cs="Times New Roman"/>
          <w:szCs w:val="20"/>
        </w:rPr>
      </w:pPr>
      <w:bookmarkStart w:id="110" w:name="_Toc456693377"/>
      <w:r w:rsidRPr="00155043">
        <w:rPr>
          <w:rFonts w:ascii="Times New Roman" w:eastAsia="Times New Roman" w:hAnsi="Times New Roman" w:cs="Times New Roman"/>
          <w:szCs w:val="20"/>
        </w:rPr>
        <w:t>§1709.</w:t>
      </w:r>
      <w:r w:rsidRPr="00155043">
        <w:rPr>
          <w:rFonts w:ascii="Times New Roman" w:eastAsia="Times New Roman" w:hAnsi="Times New Roman" w:cs="Times New Roman"/>
          <w:szCs w:val="20"/>
        </w:rPr>
        <w:tab/>
        <w:t>Language</w:t>
      </w:r>
      <w:bookmarkEnd w:id="110"/>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Demonstrate command of the conventions of standard English grammar and usage when writing or speaking.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Explain the function of phrases and clauses in general and their function in specific sentences.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Choose among simple, compound, complex, and compound-complex sentences to signal differing relationships among ideas.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Place phrases and clauses within a sentence, recognizing and correcting misplaced and dangling modifiers.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Demonstrate command of the conventions of standard English capitalization, punctuation, and spelling when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a comma to separate coordinate adjectives (e.g., “It was a fascinating, enjoyable movie”, but not “He wore an old[,] green shirt”.).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Spell correctly.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Use knowledge of language and its conventions when writing, speaking, reading, or listening.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Choose language that expresses ideas precisely and concisely, recognizing and eliminating wordiness and redundancy.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or clarify the meaning of unknown and multiple-meaning words and phrases based on grade 7 reading and content, choosing flexibly from a range of strategies.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context (e.g., the overall meaning of a sentence or paragraph; a word’s position or function in a sentence)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common, grade-appropriate Greek or Latin affixes and roots as clues to the meaning of a word (e.g., belligerent, bellicose, rebel).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Consult general and specialized reference materials (e.g., dictionaries, glossaries, thesauruses), both print and digital, to find the pronunciation of a word or determine or clarify its precise meaning or its part of speech.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Verify the preliminary determination of the meaning of a word or phrase (e.g., by checking the inferred meaning in context or in a dictionary).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Demonstrate understanding of figurative language, word relationships, and nuances in word meanings.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Interpret figures of speech (e.g., literary, biblical, and mythological allusions) in context.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the relationship between particular words (e.g., synonym/antonym, analogy) to better understand each of the words.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Distinguish among the connotations (associations) of words with similar denotations (definitions) (e.g., refined, respectful, polite, diplomatic, condescending).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Acquire and use accurately grade-appropriate general academic and domain-specific words and phrases; gather vocabulary knowledge when considering a word or phrase important to comprehension or expression.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42:1035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111" w:name="_Toc456693378"/>
      <w:r w:rsidRPr="00155043">
        <w:rPr>
          <w:rFonts w:ascii="Times New Roman" w:eastAsia="Times New Roman" w:hAnsi="Times New Roman" w:cs="Times New Roman"/>
          <w:szCs w:val="20"/>
        </w:rPr>
        <w:t>Chapter 19.</w:t>
      </w:r>
      <w:r w:rsidRPr="00155043">
        <w:rPr>
          <w:rFonts w:ascii="Times New Roman" w:eastAsia="Times New Roman" w:hAnsi="Times New Roman" w:cs="Times New Roman"/>
          <w:szCs w:val="20"/>
        </w:rPr>
        <w:tab/>
        <w:t>Grade 8</w:t>
      </w:r>
      <w:bookmarkEnd w:id="111"/>
    </w:p>
    <w:p w:rsidR="00120AB5" w:rsidRPr="00155043" w:rsidRDefault="00120AB5" w:rsidP="00120AB5">
      <w:pPr>
        <w:pStyle w:val="Section"/>
        <w:rPr>
          <w:rFonts w:ascii="Times New Roman" w:eastAsia="Times New Roman" w:hAnsi="Times New Roman" w:cs="Times New Roman"/>
          <w:szCs w:val="20"/>
        </w:rPr>
      </w:pPr>
      <w:bookmarkStart w:id="112" w:name="_Toc456693379"/>
      <w:r w:rsidRPr="00155043">
        <w:rPr>
          <w:rFonts w:ascii="Times New Roman" w:eastAsia="Times New Roman" w:hAnsi="Times New Roman" w:cs="Times New Roman"/>
          <w:szCs w:val="20"/>
        </w:rPr>
        <w:t>§1901.</w:t>
      </w:r>
      <w:r w:rsidRPr="00155043">
        <w:rPr>
          <w:rFonts w:ascii="Times New Roman" w:eastAsia="Times New Roman" w:hAnsi="Times New Roman" w:cs="Times New Roman"/>
          <w:szCs w:val="20"/>
        </w:rPr>
        <w:tab/>
        <w:t>Reading Literature</w:t>
      </w:r>
      <w:bookmarkEnd w:id="112"/>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Cite the relevant textual evidence that most strongly supports an analysis of what the text says explicitly as well as inferences drawn from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a theme or central idea of a text and analyze its development over the course of the text, including its relationship to the characters, setting, and plot;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Analyze how particular lines of dialogue or incidents in a story or drama propel the action, reveal aspects of a character, or provoke a decision.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as they are used in a text, including figurative and connotative meanings; analyze the impact of specific word choices on meaning and tone, including analogies or allusions to other texts.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Compare and contrast the structure of two or more texts and analyze how the differing structure of each text contributes to its meaning and style.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Analyze how differences in the points of view of the characters and the audience or reader (e.g., created through the use of dramatic irony) create such effects as suspense or humor.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Analyze the extent to which non-print media (e.g., film, drama, live production, art) connects to or departs from the text or script, evaluating artistic choices.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Analyze how a modern work of fiction draws on themes, patterns of events, or character types from myths, traditional stories, or foundational religious works; describe how the material is rendered new.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By the end of the year, read and comprehend literature, including stories, dramas, and poems, at the high end of grades 6-8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42:1035 (July 2016).</w:t>
      </w:r>
    </w:p>
    <w:p w:rsidR="00120AB5" w:rsidRPr="00155043" w:rsidRDefault="00120AB5" w:rsidP="00120AB5">
      <w:pPr>
        <w:pStyle w:val="Section"/>
        <w:rPr>
          <w:rFonts w:ascii="Times New Roman" w:eastAsia="Times New Roman" w:hAnsi="Times New Roman" w:cs="Times New Roman"/>
          <w:szCs w:val="20"/>
        </w:rPr>
      </w:pPr>
      <w:bookmarkStart w:id="113" w:name="_Toc456693380"/>
      <w:r w:rsidRPr="00155043">
        <w:rPr>
          <w:rFonts w:ascii="Times New Roman" w:eastAsia="Times New Roman" w:hAnsi="Times New Roman" w:cs="Times New Roman"/>
          <w:szCs w:val="20"/>
        </w:rPr>
        <w:t>§1903.</w:t>
      </w:r>
      <w:r w:rsidRPr="00155043">
        <w:rPr>
          <w:rFonts w:ascii="Times New Roman" w:eastAsia="Times New Roman" w:hAnsi="Times New Roman" w:cs="Times New Roman"/>
          <w:szCs w:val="20"/>
        </w:rPr>
        <w:tab/>
        <w:t>Reading Informational Text</w:t>
      </w:r>
      <w:bookmarkEnd w:id="113"/>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Cite the relevant textual evidence that most strongly supports an analysis of what the text says explicitly as well as inferences drawn from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a central idea of a text and analyze its development over the course of the text, including its relationship to supporting ideas;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Analyze how a text makes connections among and distinctions between individuals, ideas, or events (e.g., through comparisons, analogies, or categories).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as they are used in a text, including figurative, connotative, and technical meanings; analyze the impact of specific word choices on meaning and tone, including analogies or allusions to other texts.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Analyze in detail the structure of a specific paragraph in a text, including the role of particular sentences in developing and refining a key concept.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Determine an author’s point of view or purpose in a text and analyze how the author acknowledges and responds to conflicting evidence or viewpoints.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Evaluate the advantages and disadvantages of using different mediums (e.g., print or digital text, video, multimedia) to present a particular topic or idea.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Delineate and evaluate the argument and specific claims in a text, assessing whether the reasoning is sound and the evidence is relevant and sufficient; recognize when irrelevant evidence is introduced.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Analyze a case in which two or more texts provide conflicting information on the same topic, and identify where the texts disagree on matters of fact or interpretation.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the year, read and comprehend literary nonfiction at the high end of the grades 6-8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42:1036 (July 2016).</w:t>
      </w:r>
    </w:p>
    <w:p w:rsidR="00120AB5" w:rsidRPr="00155043" w:rsidRDefault="00120AB5" w:rsidP="00120AB5">
      <w:pPr>
        <w:pStyle w:val="Section"/>
        <w:rPr>
          <w:rFonts w:ascii="Times New Roman" w:eastAsia="Times New Roman" w:hAnsi="Times New Roman" w:cs="Times New Roman"/>
          <w:szCs w:val="20"/>
        </w:rPr>
      </w:pPr>
      <w:bookmarkStart w:id="114" w:name="_Toc456693381"/>
      <w:r w:rsidRPr="00155043">
        <w:rPr>
          <w:rFonts w:ascii="Times New Roman" w:eastAsia="Times New Roman" w:hAnsi="Times New Roman" w:cs="Times New Roman"/>
          <w:szCs w:val="20"/>
        </w:rPr>
        <w:t>§1905.</w:t>
      </w:r>
      <w:r w:rsidRPr="00155043">
        <w:rPr>
          <w:rFonts w:ascii="Times New Roman" w:eastAsia="Times New Roman" w:hAnsi="Times New Roman" w:cs="Times New Roman"/>
          <w:szCs w:val="20"/>
        </w:rPr>
        <w:tab/>
        <w:t>Writing</w:t>
      </w:r>
      <w:bookmarkEnd w:id="114"/>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Write arguments to support claims with clear reasons and relevant evidence.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claim(s), acknowledge and distinguish the claim(s) from alternate or opposing claims, and organize the reasons and evidence logically.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Support claim(s) with logical reasoning and relevant evidence, using accurate, credible sources and demonstrating an understanding of the topic or 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words, phrases, and clauses to create cohesion and clarify the relationships among claim(s), counterclaims, reasons, and evidence.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Establish and maintain a formal style.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Provide a concluding statement or section that follows from and supports the argument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Write informative/explanatory texts to examine a topic and convey ideas, concepts, and information through the selection, organization, and analysis of relevant content.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a topic clearly, previewing what is to follow; organize ideas, concepts, and information into broader categories; include formatting (e.g., headings), graphics (e.g., charts, tables), and multimedia when useful to aiding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Develop the topic with relevant, well-chosen facts, definitions, concrete details, quotations, or other information and examples.</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appropriate and varied transitions to create cohesion and clarify the relationships among ideas and concepts.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language and domain-specific vocabulary to inform about or explain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Establish and maintain a formal style.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 xml:space="preserve">Provide a concluding statement or section that follows from and supports the information or explanation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Write narratives to develop real or imagined experiences or events using effective technique, relevant descriptive details, and well-structured event sequences.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Engage and orient the reader by establishing a context and point of view and introducing a narrator and/or characters; organize an event sequence that unfolds naturally and logically.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narrative techniques, such as dialogue, pacing, description, and reflection, to develop experiences, events, and/or characters.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variety of transition words, phrases, and clauses to convey sequence, signal shifts from one time frame or setting to another, and show the relationships among experiences and events.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words and phrases, relevant descriptive details, and sensory language to capture the action and convey experiences and events.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Provide a conclusion that follows from and reflects on the narrated experiences or events.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Produce clear and coherent writing in which the development, organization, and style are appropriate to task, purpose, and audience.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With some guidance and support from peers and adults, develop and strengthen writing as needed by planning, revising, editing, rewriting, or trying a different approach, focusing on how well purpose and audience have been addressed.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Use technology, including the Internet, to produce and publish writing and present the relationships between information and ideas efficiently as well as to interact and collaborate with others.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Conduct short research projects to answer a question (including a self-generated question), drawing on several sources and generating additional related, focused questions that allow for multiple avenues of exploration.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Gather relevant information from multiple print and digital sources, using search terms effectively; assess the credibility and accuracy of each source; and quote or paraphrase the data and conclusions of others while avoiding plagiarism and following a standard format for citation.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Draw relevant evidence from grade-appropriate literary or informational texts to support analysis, reflection, and research.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grade 8 reading standards to literature (e.g., “Analyze how a modern work of fiction draws on themes, patterns of events, or character types from myths, traditional stories, historical fiction, or foundational religious works, including describing how the material is rendered new”).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Apply grade 8 reading standards to literary nonfiction (e.g., “Delineate and evaluate the argument and specific claims in a text, assessing whether the reasoning is sound and the evidence is relevant and sufficient; recognize when irrelevant evidence is introduced”).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Write routinely over extended time frames (time for research, reflection, and revision) and shorter time frames (a single sitting or a day or two) for a range of discipline-specific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42:1036 (July 2016).</w:t>
      </w:r>
    </w:p>
    <w:p w:rsidR="00120AB5" w:rsidRPr="00155043" w:rsidRDefault="00120AB5" w:rsidP="00120AB5">
      <w:pPr>
        <w:pStyle w:val="Section"/>
        <w:rPr>
          <w:rFonts w:ascii="Times New Roman" w:eastAsia="Times New Roman" w:hAnsi="Times New Roman" w:cs="Times New Roman"/>
          <w:szCs w:val="20"/>
        </w:rPr>
      </w:pPr>
      <w:bookmarkStart w:id="115" w:name="_Toc456693382"/>
      <w:r w:rsidRPr="00155043">
        <w:rPr>
          <w:rFonts w:ascii="Times New Roman" w:eastAsia="Times New Roman" w:hAnsi="Times New Roman" w:cs="Times New Roman"/>
          <w:szCs w:val="20"/>
        </w:rPr>
        <w:t>§1907.</w:t>
      </w:r>
      <w:r w:rsidRPr="00155043">
        <w:rPr>
          <w:rFonts w:ascii="Times New Roman" w:eastAsia="Times New Roman" w:hAnsi="Times New Roman" w:cs="Times New Roman"/>
          <w:szCs w:val="20"/>
        </w:rPr>
        <w:tab/>
        <w:t>Speaking and Listening</w:t>
      </w:r>
      <w:bookmarkEnd w:id="115"/>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Engage effectively in a range of collaborative discussions (one-on-one, in groups, and teacher-led) with diverse partners on grade 8 topics, texts, and issues, building on others’ ideas and expressing their own clearly.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Come to discussions prepared, having read or researched material under study; explicitly draw on that preparation by referring to evidence on the topic, text, or issue to probe and reflect on ideas under discussion.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Follow rules for collegial discussions and decision-making, track progress toward specific goals and deadlines, and define individual roles as needed.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Pose questions that connect the ideas of several speakers and respond to others’ questions and comments with relevant evidence, observations, and ideas.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Acknowledge new information expressed by others, and, when warranted, qualify or justify their own views in light of the evidence presented. </w:t>
      </w:r>
    </w:p>
    <w:p w:rsidR="00120AB5" w:rsidRPr="002C7924" w:rsidRDefault="00120AB5" w:rsidP="00120AB5">
      <w:pPr>
        <w:pStyle w:val="A"/>
        <w:rPr>
          <w:rFonts w:ascii="Times New Roman" w:eastAsia="Times New Roman" w:hAnsi="Times New Roman" w:cs="Times New Roman"/>
          <w:szCs w:val="20"/>
        </w:rPr>
      </w:pPr>
      <w:r w:rsidRPr="002C7924">
        <w:rPr>
          <w:rFonts w:ascii="Times New Roman" w:eastAsia="Times New Roman" w:hAnsi="Times New Roman" w:cs="Times New Roman"/>
          <w:szCs w:val="20"/>
        </w:rPr>
        <w:t>B.</w:t>
      </w:r>
      <w:r w:rsidRPr="002C7924">
        <w:rPr>
          <w:rFonts w:ascii="Times New Roman" w:eastAsia="Times New Roman" w:hAnsi="Times New Roman" w:cs="Times New Roman"/>
          <w:szCs w:val="20"/>
        </w:rPr>
        <w:tab/>
        <w:t xml:space="preserve">Analyze the purpose of information presented in diverse media and formats (e.g., visually, quantitatively, orally) and evaluate the motives (e.g., social, commercial, political) behind its presentation.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Delineate a speaker’s argument and specific claims, evaluating the soundness of the reasoning and relevance and sufficiency of the evidence and identifying when irrelevant evidence is introduced.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Present claims and findings, emphasizing salient points in a focused, coherent manner with relevant evidence, sound valid reasoning, and well-chosen details; use appropriate eye contact, adequate volume, and clear pronunciation.</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Integrate multimedia and visual displays into presentations to clarify information, strengthen claims and evidence, and add interest.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Adapt speech to a variety of contexts, audiences, and tasks, demonstrating command of formal English when indicated or appropriate.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42:1037 (July 2016).</w:t>
      </w:r>
    </w:p>
    <w:p w:rsidR="00120AB5" w:rsidRPr="00155043" w:rsidRDefault="00120AB5" w:rsidP="00120AB5">
      <w:pPr>
        <w:pStyle w:val="Section"/>
        <w:rPr>
          <w:rFonts w:ascii="Times New Roman" w:eastAsia="Times New Roman" w:hAnsi="Times New Roman" w:cs="Times New Roman"/>
          <w:szCs w:val="20"/>
        </w:rPr>
      </w:pPr>
      <w:bookmarkStart w:id="116" w:name="_Toc456693383"/>
      <w:r w:rsidRPr="00155043">
        <w:rPr>
          <w:rFonts w:ascii="Times New Roman" w:eastAsia="Times New Roman" w:hAnsi="Times New Roman" w:cs="Times New Roman"/>
          <w:szCs w:val="20"/>
        </w:rPr>
        <w:t>§1909.</w:t>
      </w:r>
      <w:r w:rsidRPr="00155043">
        <w:rPr>
          <w:rFonts w:ascii="Times New Roman" w:eastAsia="Times New Roman" w:hAnsi="Times New Roman" w:cs="Times New Roman"/>
          <w:szCs w:val="20"/>
        </w:rPr>
        <w:tab/>
        <w:t>Language</w:t>
      </w:r>
      <w:bookmarkEnd w:id="116"/>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Demonstrate command of the conventions of standard English grammar and usage when writing or speaking.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Explain the function of verbals (gerunds, participles, infinitives) in general and their function in particular sentences.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Form and use verbs in the active and passive voice.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Form and use verbs in the indicative, imperative, interrogative, conditional, and subjunctive mood.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Recognize and correct inappropriate shifts in verb voice and mood.</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Demonstrate command of the conventions of standard English capitalization, punctuation, and spelling when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punctuation (comma, ellipsis, dash) to indicate a pause or break.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an ellipsis to indicate an omission.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Spell correctly.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Use knowledge of language and its conventions when writing, speaking, reading, or listening.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verbs in the active and passive voice and in the conditional and subjunctive mood to achieve particular effects (e.g., emphasizing the actor or the action; expressing uncertainty or describing a state contrary to fact).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or clarify the meaning of unknown and multiple-meaning words or phrases based on grade 8 reading and content, choosing flexibly from a range of strategies.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context (e.g., the overall meaning of a sentence or paragraph; a word’s position or function in a sentence)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common, grade-appropriate Greek or Latin affixes and roots as clues to the meaning of a word (e.g., precede, recede, secede).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Consult general and specialized reference materials (e.g., dictionaries, glossaries, thesauruses), both print and digital, to find the pronunciation of a word or determine or clarify its precise meaning or its part of speech.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Verify the preliminary determination of the meaning of a word or phrase (e.g., by checking the inferred meaning in context or in a dictionary).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Demonstrate understanding of figurative language, word relationships, and nuances in word meanings.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Interpret figures of speech (e.g., verbal irony, puns) in context.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the relationship between particular words to better understand each of the words.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Distinguish among the connotations (associations) of words with similar denotations (definitions) (e.g., bullheaded, willful, firm, persistent, resolute).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Acquire and use accurately grade-appropriate general academic and domain-specific words and phrases; gather vocabulary knowledge when considering a word or phrase important to comprehension or expression.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42:1037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117" w:name="_Toc456693384"/>
      <w:r w:rsidRPr="00155043">
        <w:rPr>
          <w:rFonts w:ascii="Times New Roman" w:eastAsia="Times New Roman" w:hAnsi="Times New Roman" w:cs="Times New Roman"/>
          <w:szCs w:val="20"/>
        </w:rPr>
        <w:t>Chapter 21.</w:t>
      </w:r>
      <w:r w:rsidRPr="00155043">
        <w:rPr>
          <w:rFonts w:ascii="Times New Roman" w:eastAsia="Times New Roman" w:hAnsi="Times New Roman" w:cs="Times New Roman"/>
          <w:szCs w:val="20"/>
        </w:rPr>
        <w:tab/>
        <w:t>Grades 9 and 10</w:t>
      </w:r>
      <w:bookmarkEnd w:id="117"/>
    </w:p>
    <w:p w:rsidR="00120AB5" w:rsidRPr="00155043" w:rsidRDefault="00120AB5" w:rsidP="00120AB5">
      <w:pPr>
        <w:pStyle w:val="Section"/>
        <w:rPr>
          <w:rFonts w:ascii="Times New Roman" w:eastAsia="Times New Roman" w:hAnsi="Times New Roman" w:cs="Times New Roman"/>
          <w:szCs w:val="20"/>
        </w:rPr>
      </w:pPr>
      <w:bookmarkStart w:id="118" w:name="_Toc456693385"/>
      <w:r w:rsidRPr="00155043">
        <w:rPr>
          <w:rFonts w:ascii="Times New Roman" w:eastAsia="Times New Roman" w:hAnsi="Times New Roman" w:cs="Times New Roman"/>
          <w:szCs w:val="20"/>
        </w:rPr>
        <w:t>§2101.</w:t>
      </w:r>
      <w:r w:rsidRPr="00155043">
        <w:rPr>
          <w:rFonts w:ascii="Times New Roman" w:eastAsia="Times New Roman" w:hAnsi="Times New Roman" w:cs="Times New Roman"/>
          <w:szCs w:val="20"/>
        </w:rPr>
        <w:tab/>
        <w:t>Reading Literature</w:t>
      </w:r>
      <w:bookmarkEnd w:id="118"/>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Cite relevant and thorough textual evidence to support analysis of what the text says explicitly as well as inferences drawn from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a theme or central idea of a text and analyze in detail its development over the course of the text, including how it emerges and is shaped and refined by specific details;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Analyze how complex characters (e.g., those with multiple or conflicting motivations) develop over the course of a text, interact with other characters, and advance the plot or develop the theme.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Determine the meaning of words and phrases as they are used in the text, including figurative and connotative meanings; analyze the cumulative impact of specific word choices on meaning and tone (e.g., how the language evokes a sense of time and place; how it sets a formal or informal tone).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Analyze how an author’s choices concerning how to structure a text, order events within it (e.g., parallel plots), and manipulate time (e.g., pacing, flashbacks) create such effects as mystery, tension, or surprise.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Analyze a particular point of view or cultural experience reflected in works of literature, drawing on a wide reading of world literature.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Analyze the representation of a subject or a key scene in two different artistic mediums, including what is emphasized or absent in each treatment (e.g., Auden’s poem “Musée des Beaux Arts” and Breughel’s painting “Landscape with the Fall of Icarus”).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Analyze how an author draws on and transforms source material in a specific work (e.g., how Shakespeare treats a theme or topic from Ovid or the Bible or how a later author draws on a play by Shakespeare).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By the end of grade 9, read and comprehend literature, including stories, dramas, and poems, in the grades 9-10 text complexity band proficiently, with scaffolding as needed at the high end of the range.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 xml:space="preserve">By the end of grade 10, read and comprehend literature, including stories, dramas, and poems, at the high end of the grades 9-10 text complexity band independently and proficiently. </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42:1038 (July 2016).</w:t>
      </w:r>
    </w:p>
    <w:p w:rsidR="00120AB5" w:rsidRPr="00155043" w:rsidRDefault="00120AB5" w:rsidP="00120AB5">
      <w:pPr>
        <w:pStyle w:val="Section"/>
        <w:rPr>
          <w:rFonts w:ascii="Times New Roman" w:eastAsia="Times New Roman" w:hAnsi="Times New Roman" w:cs="Times New Roman"/>
          <w:szCs w:val="20"/>
        </w:rPr>
      </w:pPr>
      <w:bookmarkStart w:id="119" w:name="_Toc456693386"/>
      <w:r w:rsidRPr="00155043">
        <w:rPr>
          <w:rFonts w:ascii="Times New Roman" w:eastAsia="Times New Roman" w:hAnsi="Times New Roman" w:cs="Times New Roman"/>
          <w:szCs w:val="20"/>
        </w:rPr>
        <w:t>§2103.</w:t>
      </w:r>
      <w:r w:rsidRPr="00155043">
        <w:rPr>
          <w:rFonts w:ascii="Times New Roman" w:eastAsia="Times New Roman" w:hAnsi="Times New Roman" w:cs="Times New Roman"/>
          <w:szCs w:val="20"/>
        </w:rPr>
        <w:tab/>
        <w:t>Reading Informational Text</w:t>
      </w:r>
      <w:bookmarkEnd w:id="119"/>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Determine a central idea of a text and analyze its development over the course of the text, including how it emerges and is shaped and refined by specific details;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Analyze how the author unfolds an analysis or series of ideas or events, including the order in which the points are made, how they are introduced and developed, and the connections that are drawn between them.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Determine the meaning of words and phrases as they are used in a text, including figurative, connotative, and technical meanings; analyze the cumulative impact of specific word choices on meaning and tone (e.g., how the language of a court opinion differs from that of a newspaper).</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Analyze in detail how an author’s ideas or claims are developed and refined by particular sentences, paragraphs, or larger portions of a text (e.g., a section or chapter).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Determine an author’s point of view or purpose in a text and analyze how an author uses rhetoric to advance that point of view or purpose.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Analyze various accounts of a subject told in different mediums (e.g., a person’s life story in both print and multimedia), determining which details are emphasized in each account.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Delineate and evaluate the argument and specific claims in a text, assessing whether the reasoning is valid and the evidence is relevant and sufficient; identify false statements and fallacious reasoning.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Analyze seminal U.S. documents of historical and literary significance (e.g., Washington’s Farewell Address, the Gettysburg Address, Roosevelt’s Four Freedoms speech, King’s “Letter from Birmingham Jail”), including how they address related themes and concepts.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 xml:space="preserve">By the end of grade 9, read and comprehend literary nonfiction in the grades 9-10 text complexity band proficiently, with scaffolding as needed at the high end of the range.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grade 10, read and comprehend literary nonfiction at the high end of the grades 9-10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42:1038 (July 2016).</w:t>
      </w:r>
    </w:p>
    <w:p w:rsidR="00120AB5" w:rsidRPr="00155043" w:rsidRDefault="00120AB5" w:rsidP="00120AB5">
      <w:pPr>
        <w:pStyle w:val="Section"/>
        <w:rPr>
          <w:rFonts w:ascii="Times New Roman" w:eastAsia="Times New Roman" w:hAnsi="Times New Roman" w:cs="Times New Roman"/>
          <w:szCs w:val="20"/>
        </w:rPr>
      </w:pPr>
      <w:bookmarkStart w:id="120" w:name="_Toc456693387"/>
      <w:r w:rsidRPr="00155043">
        <w:rPr>
          <w:rFonts w:ascii="Times New Roman" w:eastAsia="Times New Roman" w:hAnsi="Times New Roman" w:cs="Times New Roman"/>
          <w:szCs w:val="20"/>
        </w:rPr>
        <w:t>§2105.</w:t>
      </w:r>
      <w:r w:rsidRPr="00155043">
        <w:rPr>
          <w:rFonts w:ascii="Times New Roman" w:eastAsia="Times New Roman" w:hAnsi="Times New Roman" w:cs="Times New Roman"/>
          <w:szCs w:val="20"/>
        </w:rPr>
        <w:tab/>
        <w:t>Writing</w:t>
      </w:r>
      <w:bookmarkEnd w:id="120"/>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Write arguments to support claims in an analysis of substantive topics or texts, using valid reasoning and relevant and sufficient evidence.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precise claim(s), distinguish the claim(s) from alternate or opposing claims, and create an organization that establishes clear relationships among claim(s), counterclaims, reasons, and evidence.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Develop claim(s) and counterclaims fairly, supplying evidence for each while pointing out the strengths and limitations of both in a manner that anticipates the audience’s knowledge level and concerns.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words, phrases, and clauses to link the major sections of the text, create cohesion, and clarify the relationships between claim(s) and reasons, between reasons and evidence, and between claim(s) and counterclaims.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Establish and maintain a formal style and objective tone while attending to the norms and conventions of the discipline in which they are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Provide a concluding statement or section that follows from and supports the argument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Write informative/explanatory texts to examine and convey complex ideas, concepts, and information clearly and accurately through the effective selection, organization, and analysis of content.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a topic; organize complex ideas, concepts, and information to make important connections and distinctions; include formatting (e.g., headings), graphics (e.g., figures, tables), and multimedia when useful to aiding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Develop the topic with well-chosen, relevant, and sufficient facts, extended definitions, concrete details, quotations, or other information and examples appropriate to the audience’s knowledge of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appropriate and varied transitions to link the major sections of the text, create cohesion, and clarify the relationships among complex ideas and concepts.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language and domain-specific vocabulary to manage the complexity of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Establish and maintain a formal style and objective tone while attending to the norms and conventions of the discipline in which they are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Provide a concluding statement or section that follows from and supports the information or explanation presented (e.g., articulating implications or the significance of the topic).</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Write narratives to develop real or imagined experiences or events using effective technique, well-chosen details, and well-structured event sequences.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Engage and orient the reader by setting out a problem, situation, or observation, establishing one or multiple point(s) of view, and introducing a narrator and/or characters; create a smooth progression of experiences or events.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narrative techniques, such as dialogue, pacing, description, reflection, and multiple plot lines, to develop experiences, mood, tone, events, and/or characters.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 variety of techniques to sequence events so that they build on one another to create a coherent whole.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words and phrases, telling details, and sensory language to convey a vivid picture of the experiences, events, setting, and/or characters.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Provide a conclusion (when appropriate to the genre) that follows from and reflects on what is experienced, observed, or resolved over the course of the narrative.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Produce clear and coherent writing in which the development, organization, and style are appropriate to task, purpose, and audience.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Develop and strengthen writing as needed by planning, revising, editing, rewriting, or trying a different approach, focusing on addressing what is most significant for a specific purpose and audience.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Use technology, including the Internet, to produce, publish, and update individual or shared writing products, taking advantage of technology’s capacity to link to other information and to display information flexibly and dynamically.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Gather relevant information from multiple authoritative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Draw relevant evidence from grade-appropriate literary or informational texts to support analysis, reflection, and research.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grades 9-10 reading standards to literature (e.g., “Analyze how an author draws on and transforms source material in a specific work [e.g., how Shakespeare treats a theme or topic from Ovid or the Bible or how a later author draws on a play by Shakespeare]”).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Apply grades 9-10 reading standards to literary nonfiction (e.g., “Delineate and evaluate the argument and specific claims in a text, assessing whether the reasoning is valid and the evidence is relevant and sufficient; identify false statements and fallacious reasoning”). </w:t>
      </w:r>
    </w:p>
    <w:p w:rsidR="00120AB5" w:rsidRPr="007535E5" w:rsidRDefault="00120AB5" w:rsidP="00120AB5">
      <w:pPr>
        <w:pStyle w:val="A"/>
        <w:rPr>
          <w:rFonts w:eastAsia="Calibri"/>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Write routinely over extended time frames (time for research, reflection, and revision) and shorter time frames (a single sitting or a day or two) for a range of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42:1038 (July 2016).</w:t>
      </w:r>
    </w:p>
    <w:p w:rsidR="00120AB5" w:rsidRPr="00155043" w:rsidRDefault="00120AB5" w:rsidP="00120AB5">
      <w:pPr>
        <w:pStyle w:val="Section"/>
        <w:rPr>
          <w:rFonts w:ascii="Times New Roman" w:eastAsia="Times New Roman" w:hAnsi="Times New Roman" w:cs="Times New Roman"/>
          <w:szCs w:val="20"/>
        </w:rPr>
      </w:pPr>
      <w:bookmarkStart w:id="121" w:name="_Toc456693388"/>
      <w:r w:rsidRPr="00155043">
        <w:rPr>
          <w:rFonts w:ascii="Times New Roman" w:eastAsia="Times New Roman" w:hAnsi="Times New Roman" w:cs="Times New Roman"/>
          <w:szCs w:val="20"/>
        </w:rPr>
        <w:t>§2107.</w:t>
      </w:r>
      <w:r w:rsidRPr="00155043">
        <w:rPr>
          <w:rFonts w:ascii="Times New Roman" w:eastAsia="Times New Roman" w:hAnsi="Times New Roman" w:cs="Times New Roman"/>
          <w:szCs w:val="20"/>
        </w:rPr>
        <w:tab/>
        <w:t>Speaking and Listening</w:t>
      </w:r>
      <w:bookmarkEnd w:id="121"/>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Initiate and participate effectively in a range of collaborative discussions (one-on-one, in groups, and teacher-led) with diverse partners on grades 9-10 topics, texts, and issues, building on others’ ideas and expressing their own clearly and persuasively.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Work with peers to set rules for collegial discussions and decision-making (e.g., informal consensus, taking votes on key issues, presentation of alternate views), clear goals and deadlines, and individual roles as needed.</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Propel conversations by posing and responding to questions that relate the current discussion to broader themes or larger ideas; actively incorporate others into the discussion; and clarify, verify, or challenge ideas and conclusions.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Respond thoughtfully to diverse perspectives, summarize points of agreement and disagreement, and, when warranted, qualify or justify their own views and understanding and make new connections in light of the evidence and reasoning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Integrate multiple sources of information presented in diverse media or formats (e.g., visually, quantitatively, orally) evaluating the credibility and accuracy of each source.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Evaluate a speaker’s point of view, reasoning, and use of evidence and rhetoric, identifying any fallacious reasoning or exaggerated or distorted evidence.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Present information, findings, and supporting evidence clearly, concisely, and logically such that listeners can follow the line of reasoning, and the organization, development, substance, and style are appropriate to purpose, audience, and task.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Make strategic use of digital media (e.g., textual, graphical, audio, visual, and interactive elements) in presentations to enhance understanding of findings, reasoning, and evidence and to add interest. </w:t>
      </w:r>
    </w:p>
    <w:p w:rsidR="00120AB5" w:rsidRPr="007535E5" w:rsidRDefault="00120AB5" w:rsidP="00120AB5">
      <w:pPr>
        <w:pStyle w:val="A"/>
        <w:rPr>
          <w:rFonts w:eastAsia="Calibri"/>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Adapt speech to a variety of contexts, audiences, and tasks, demonstrating command of formal English when indicated or appropriate.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42:1039 (July 2016).</w:t>
      </w:r>
    </w:p>
    <w:p w:rsidR="00120AB5" w:rsidRPr="00155043" w:rsidRDefault="00120AB5" w:rsidP="00120AB5">
      <w:pPr>
        <w:pStyle w:val="Section"/>
        <w:rPr>
          <w:rFonts w:ascii="Times New Roman" w:eastAsia="Times New Roman" w:hAnsi="Times New Roman" w:cs="Times New Roman"/>
          <w:szCs w:val="20"/>
        </w:rPr>
      </w:pPr>
      <w:bookmarkStart w:id="122" w:name="_Toc456693389"/>
      <w:r w:rsidRPr="00155043">
        <w:rPr>
          <w:rFonts w:ascii="Times New Roman" w:eastAsia="Times New Roman" w:hAnsi="Times New Roman" w:cs="Times New Roman"/>
          <w:szCs w:val="20"/>
        </w:rPr>
        <w:t>§2109.</w:t>
      </w:r>
      <w:r w:rsidRPr="00155043">
        <w:rPr>
          <w:rFonts w:ascii="Times New Roman" w:eastAsia="Times New Roman" w:hAnsi="Times New Roman" w:cs="Times New Roman"/>
          <w:szCs w:val="20"/>
        </w:rPr>
        <w:tab/>
        <w:t>Language</w:t>
      </w:r>
      <w:bookmarkEnd w:id="122"/>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Demonstrate command of the conventions of standard English grammar and usage when writing or speaking.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Use parallel structure.</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various types of phrases (noun, verb, adjectival, adverbial, participial, prepositional, absolute) and clauses (independent, dependent; noun, relative, adverbial) to convey specific meanings and add variety and interest to writing or presentations.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Demonstrate command of the conventions of standard English capitalization, punctuation, and spelling when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a semicolon (and perhaps a conjunctive adverb) to link two or more closely related independent clauses.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a colon to introduce a list or quotation.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Spell correctly.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Apply knowledge of language to understand how language functions in different contexts, to make effective choices for meaning or style, and to comprehend more fully when reading or listening.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Write and edit work so that it conforms to the guidelines in a style manual (e.g., </w:t>
      </w:r>
      <w:r w:rsidRPr="00385153">
        <w:rPr>
          <w:rFonts w:ascii="Times New Roman" w:eastAsia="Calibri" w:hAnsi="Times New Roman" w:cs="Times New Roman"/>
          <w:i/>
          <w:szCs w:val="20"/>
        </w:rPr>
        <w:t>MLA Handbook,</w:t>
      </w:r>
      <w:r w:rsidRPr="00385153">
        <w:rPr>
          <w:rFonts w:ascii="Times New Roman" w:eastAsia="Calibri" w:hAnsi="Times New Roman" w:cs="Times New Roman"/>
          <w:szCs w:val="20"/>
        </w:rPr>
        <w:t xml:space="preserve"> </w:t>
      </w:r>
      <w:r w:rsidRPr="00385153">
        <w:rPr>
          <w:rFonts w:ascii="Times New Roman" w:eastAsia="Calibri" w:hAnsi="Times New Roman" w:cs="Times New Roman"/>
          <w:i/>
          <w:szCs w:val="20"/>
        </w:rPr>
        <w:t>Publication Manual of the American Psychological Association</w:t>
      </w:r>
      <w:r w:rsidRPr="00385153">
        <w:rPr>
          <w:rFonts w:ascii="Times New Roman" w:eastAsia="Calibri" w:hAnsi="Times New Roman" w:cs="Times New Roman"/>
          <w:szCs w:val="20"/>
        </w:rPr>
        <w:t xml:space="preserve"> (APA), Turabian’s </w:t>
      </w:r>
      <w:r w:rsidRPr="00385153">
        <w:rPr>
          <w:rFonts w:ascii="Times New Roman" w:eastAsia="Calibri" w:hAnsi="Times New Roman" w:cs="Times New Roman"/>
          <w:i/>
          <w:szCs w:val="20"/>
        </w:rPr>
        <w:t>A Manual for Writers</w:t>
      </w:r>
      <w:r w:rsidRPr="00385153">
        <w:rPr>
          <w:rFonts w:ascii="Times New Roman" w:eastAsia="Calibri" w:hAnsi="Times New Roman" w:cs="Times New Roman"/>
          <w:szCs w:val="20"/>
        </w:rPr>
        <w:t>) appropriate for the discipline and writing type.</w:t>
      </w:r>
    </w:p>
    <w:p w:rsidR="00120AB5" w:rsidRPr="00385153" w:rsidRDefault="00120AB5" w:rsidP="00385153">
      <w:pPr>
        <w:pStyle w:val="1"/>
        <w:rPr>
          <w:rFonts w:ascii="Times New Roman" w:eastAsia="Calibri" w:hAnsi="Times New Roman" w:cs="Times New Roman"/>
          <w:szCs w:val="20"/>
        </w:rPr>
      </w:pPr>
      <w:r w:rsidRPr="00385153">
        <w:rPr>
          <w:rFonts w:ascii="Times New Roman" w:eastAsia="Calibri" w:hAnsi="Times New Roman" w:cs="Times New Roman"/>
          <w:szCs w:val="20"/>
        </w:rPr>
        <w:t>D.</w:t>
      </w:r>
      <w:r w:rsidRPr="00385153">
        <w:rPr>
          <w:rFonts w:ascii="Times New Roman" w:eastAsia="Calibri" w:hAnsi="Times New Roman" w:cs="Times New Roman"/>
          <w:szCs w:val="20"/>
        </w:rPr>
        <w:tab/>
        <w:t xml:space="preserve">Determine or clarify the meaning of unknown and multiple-meaning words and phrases based on grades 9-10 reading and content, choosing flexibly from a range of strategies.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context (e.g., the overall meaning of a sentence, paragraph, or text; a word’s position or function in a sentence)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Identify and correctly use patterns of word changes that indicate different meanings or parts of speech (e.g., analyze, analysis, analytical; advocate, advocacy).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Consult general and specialized reference materials (e.g., dictionaries, glossaries, thesauruses), both print and digital, to find the pronunciation of a word or determine or clarify its precise meaning, its part of speech, or its etymology.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Verify the preliminary determination of the meaning of a word or phrase (e.g., by checking the inferred meaning in context or in a dictionary).</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Demonstrate understanding of figurative language, word relationships, and nuances in word meanings.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Interpret figures of speech (e.g., euphemism, oxymoron) in context and analyze their role in the 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Analyze nuances in the meaning of words with similar denotations.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Acquire and use accurately general academic and domain-specific words and phrases, sufficient for reading, writing, speaking, and listening at the college- and career-readiness (CCR) level; demonstrate independence in gathering vocabulary knowledge when considering a word or phrase important to comprehension or expression.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42:1040 (July 2016).</w:t>
      </w:r>
    </w:p>
    <w:p w:rsidR="00120AB5" w:rsidRPr="00155043" w:rsidRDefault="00120AB5" w:rsidP="00155043">
      <w:pPr>
        <w:pStyle w:val="Chapter"/>
        <w:tabs>
          <w:tab w:val="left" w:pos="1170"/>
        </w:tabs>
        <w:spacing w:line="240" w:lineRule="auto"/>
        <w:rPr>
          <w:rFonts w:ascii="Times New Roman" w:eastAsia="Times New Roman" w:hAnsi="Times New Roman" w:cs="Times New Roman"/>
          <w:szCs w:val="20"/>
        </w:rPr>
      </w:pPr>
      <w:bookmarkStart w:id="123" w:name="_Toc456693390"/>
      <w:r w:rsidRPr="00155043">
        <w:rPr>
          <w:rFonts w:ascii="Times New Roman" w:eastAsia="Times New Roman" w:hAnsi="Times New Roman" w:cs="Times New Roman"/>
          <w:szCs w:val="20"/>
        </w:rPr>
        <w:t>Chapter 23.</w:t>
      </w:r>
      <w:r w:rsidRPr="00155043">
        <w:rPr>
          <w:rFonts w:ascii="Times New Roman" w:eastAsia="Times New Roman" w:hAnsi="Times New Roman" w:cs="Times New Roman"/>
          <w:szCs w:val="20"/>
        </w:rPr>
        <w:tab/>
        <w:t>Grades 11 and 12</w:t>
      </w:r>
      <w:bookmarkEnd w:id="123"/>
    </w:p>
    <w:p w:rsidR="00120AB5" w:rsidRPr="00155043" w:rsidRDefault="00120AB5" w:rsidP="00120AB5">
      <w:pPr>
        <w:pStyle w:val="Section"/>
        <w:rPr>
          <w:rFonts w:ascii="Times New Roman" w:eastAsia="Times New Roman" w:hAnsi="Times New Roman" w:cs="Times New Roman"/>
          <w:szCs w:val="20"/>
        </w:rPr>
      </w:pPr>
      <w:bookmarkStart w:id="124" w:name="_Toc456693391"/>
      <w:r w:rsidRPr="00155043">
        <w:rPr>
          <w:rFonts w:ascii="Times New Roman" w:eastAsia="Times New Roman" w:hAnsi="Times New Roman" w:cs="Times New Roman"/>
          <w:szCs w:val="20"/>
        </w:rPr>
        <w:t>§2301.</w:t>
      </w:r>
      <w:r w:rsidRPr="00155043">
        <w:rPr>
          <w:rFonts w:ascii="Times New Roman" w:eastAsia="Times New Roman" w:hAnsi="Times New Roman" w:cs="Times New Roman"/>
          <w:szCs w:val="20"/>
        </w:rPr>
        <w:tab/>
        <w:t>Reading Literature</w:t>
      </w:r>
      <w:bookmarkEnd w:id="124"/>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Cite strong, thorough, and relevant textual evidence to support analysis of what the text says explicitly as well as inferences drawn from the text, including determining where the text leaves matters uncertain.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two or more themes or central ideas of a text and analyze their development over the course of the text, including how they interact and build on one another to produce a complex account;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Analyze the impact of the author’s choices regarding how to develop and relate elements of a story or drama, including how the author develops characters and setting, builds the plot and subplots, creates themes, and develops mood/atmosphere.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words and phrases as they are used in the text, including figurative and connotative meanings; analyze the impact of specific word choices on meaning and tone, including words with multiple meanings or language that could be considered particularly fresh, engaging, or beautiful.</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Analyze how an author’s choices concerning how to structure specific parts of a text (e.g., the choice of where to begin or end a story, the choice to provide a comedic or tragic resolution) contribute to its overall structure and meaning as well as its aesthetic impact.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Analyze a case in which grasping point of view requires distinguishing what is directly stated in a text from what is really meant (e.g., satire, sarcasm, irony, or understatement).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Analyze multiple interpretations of a story, drama, or poem (e.g., recorded or live production of a play or recorded novel or poetry), evaluating how each version interprets the source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 xml:space="preserve">Demonstrate knowledge of foundational works of U.S. and world literature, including how two or more texts from the same period treat similar themes or topics.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By the end of grade 11, read and comprehend literature, including stories, dramas, and poems, in the grades 11-CCR text complexity band proficiently, with scaffolding as needed at the high end of the range.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grade 12, read and comprehend literature, including stories, dramas, and poems, at the high end of the grades 11-CCR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42:1040 (July 2016).</w:t>
      </w:r>
    </w:p>
    <w:p w:rsidR="00120AB5" w:rsidRPr="00155043" w:rsidRDefault="00120AB5" w:rsidP="00120AB5">
      <w:pPr>
        <w:pStyle w:val="Section"/>
        <w:rPr>
          <w:rFonts w:ascii="Times New Roman" w:eastAsia="Times New Roman" w:hAnsi="Times New Roman" w:cs="Times New Roman"/>
          <w:szCs w:val="20"/>
        </w:rPr>
      </w:pPr>
      <w:bookmarkStart w:id="125" w:name="_Toc456693392"/>
      <w:r w:rsidRPr="00155043">
        <w:rPr>
          <w:rFonts w:ascii="Times New Roman" w:eastAsia="Times New Roman" w:hAnsi="Times New Roman" w:cs="Times New Roman"/>
          <w:szCs w:val="20"/>
        </w:rPr>
        <w:t>§2303.</w:t>
      </w:r>
      <w:r w:rsidRPr="00155043">
        <w:rPr>
          <w:rFonts w:ascii="Times New Roman" w:eastAsia="Times New Roman" w:hAnsi="Times New Roman" w:cs="Times New Roman"/>
          <w:szCs w:val="20"/>
        </w:rPr>
        <w:tab/>
        <w:t>Reading Informational Text</w:t>
      </w:r>
      <w:bookmarkEnd w:id="125"/>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Cite strong, thorough, and relevant textual evidence to support analysis of what the text says explicitly as well as inferences drawn from the text, including determining where the text leaves matters uncertain.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Determine two or more central ideas of a text and analyze their development over the course of the text, including how they interact and build on one another to provide a complex analysis; provide an objective summary of the text.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Analyze a complex set of ideas or sequence of events and explain how specific individuals, ideas, or events interact and develop over the course of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Analyze and evaluate the effectiveness of the structure an author uses in his or her exposition or argument, including whether the structure makes points clear, convincing, and engaging.</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Determine an author’s point of view or purpose in a text in which the rhetoric is considered particularly effective, analyzing how style and content contribute to the student interpretation of power, persuasiveness, or beauty of the text.</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Integrate and evaluate multiple sources of information presented in different media or formats (e.g., visually, quantitatively) as well as in words in order to address a question or solve a problem.</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Delineate and evaluate the reasoning in seminal U.S. texts, including the application of constitutional principles and use of legal reasoning (e.g., in U.S. Supreme Court majority opinions and dissents) and the premises, purposes, and arguments in works of public advocacy (e.g., The Federalist, presidential addresses).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Analyze foundational U.S. and world documents of historical and literary significance for their themes, purposes, and rhetorical features.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By the end of grade 11, read and comprehend literary nonfiction in the grades 11-CCR text complexity band proficiently, with scaffolding as needed at the high end of the range.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K.</w:t>
      </w:r>
      <w:r w:rsidRPr="00005B6C">
        <w:rPr>
          <w:rFonts w:ascii="Times New Roman" w:eastAsia="Times New Roman" w:hAnsi="Times New Roman" w:cs="Times New Roman"/>
          <w:szCs w:val="20"/>
        </w:rPr>
        <w:tab/>
        <w:t>By the end of grade 12, read and comprehend literary nonfiction at the high end of the grades 11-CCR text complexity band independently and proficiently.</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42:1041 (July 2016).</w:t>
      </w:r>
    </w:p>
    <w:p w:rsidR="00120AB5" w:rsidRPr="00155043" w:rsidRDefault="00120AB5" w:rsidP="00120AB5">
      <w:pPr>
        <w:pStyle w:val="Section"/>
        <w:rPr>
          <w:rFonts w:ascii="Times New Roman" w:eastAsia="Times New Roman" w:hAnsi="Times New Roman" w:cs="Times New Roman"/>
          <w:szCs w:val="20"/>
        </w:rPr>
      </w:pPr>
      <w:bookmarkStart w:id="126" w:name="_Toc456693393"/>
      <w:r w:rsidRPr="00155043">
        <w:rPr>
          <w:rFonts w:ascii="Times New Roman" w:eastAsia="Times New Roman" w:hAnsi="Times New Roman" w:cs="Times New Roman"/>
          <w:szCs w:val="20"/>
        </w:rPr>
        <w:t>§2305.</w:t>
      </w:r>
      <w:r w:rsidRPr="00155043">
        <w:rPr>
          <w:rFonts w:ascii="Times New Roman" w:eastAsia="Times New Roman" w:hAnsi="Times New Roman" w:cs="Times New Roman"/>
          <w:szCs w:val="20"/>
        </w:rPr>
        <w:tab/>
        <w:t>Writing Standards</w:t>
      </w:r>
      <w:bookmarkEnd w:id="126"/>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7535E5">
        <w:rPr>
          <w:rFonts w:eastAsia="Calibri"/>
        </w:rPr>
        <w:t>A</w:t>
      </w:r>
      <w:r w:rsidRPr="00005B6C">
        <w:rPr>
          <w:rFonts w:ascii="Times New Roman" w:eastAsia="Times New Roman" w:hAnsi="Times New Roman" w:cs="Times New Roman"/>
          <w:szCs w:val="20"/>
        </w:rPr>
        <w:t>.</w:t>
      </w:r>
      <w:r w:rsidRPr="00005B6C">
        <w:rPr>
          <w:rFonts w:ascii="Times New Roman" w:eastAsia="Times New Roman" w:hAnsi="Times New Roman" w:cs="Times New Roman"/>
          <w:szCs w:val="20"/>
        </w:rPr>
        <w:tab/>
        <w:t xml:space="preserve">Write arguments to support claims in an analysis of substantive topics or texts, using valid reasoning and relevant and sufficient evidence.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precise, knowledgeable claim(s), establish the significance of the claim(s), distinguish the claim(s) from alternate or opposing claims, and create an organization that logically sequences claim(s), counterclaims, reasons, and evidence.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Develop claim(s) and counterclaims fairly and thoroughly, supplying the most relevant evidence for each while pointing out the strengths and limitations of both in a manner that anticipates the audience’s knowledge level, concerns, values, and possible biases.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words, phrases, and clauses as well as varied syntax to link the major sections of the text, create cohesion, and clarify the relationships between claim(s) and reasons, between reasons and evidence, and between claim(s) and counterclaims.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Establish and maintain a formal style and objective tone while attending to the norms and conventions of the discipline in which they are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Provide a concluding statement or section that follows from and supports the argument presented.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Write informative/explanatory texts to examine and convey complex ideas, concepts, and information clearly and accurately through the effective selection, organization, and analysis of content.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Introduce a topic; organize complex ideas, concepts, and information so that each new element builds on that which precedes it to create a unified whole; include formatting (e.g., headings), graphics (e.g., figures, tables), and multimedia when useful to aiding comprehension.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Develop the topic thoroughly by selecting the most significant and relevant facts, extended definitions, concrete details, quotations, or other information and examples appropriate to the audience’s knowledge of the topic.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Use appropriate and varied transitions and syntax to link the major sections of the text, create cohesion, and clarify the relationships among complex ideas and concepts.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Use precise language, domain-specific vocabulary, and techniques such as metaphor, simile, and analogy to manage the complexity of the topic.</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 xml:space="preserve">Establish and maintain a formal style and objective tone while attending to the norms and conventions of the discipline in which they are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6.</w:t>
      </w:r>
      <w:r w:rsidRPr="00385153">
        <w:rPr>
          <w:rFonts w:ascii="Times New Roman" w:eastAsia="Calibri" w:hAnsi="Times New Roman" w:cs="Times New Roman"/>
          <w:szCs w:val="20"/>
        </w:rPr>
        <w:tab/>
        <w:t xml:space="preserve">Provide a concluding statement or section that follows from and supports the information or explanation presented (e.g., articulating implications or the significance of the topic).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Write narratives to develop real or imagined experiences or events using effective technique, well-chosen details, and well-structured event sequences.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Engage and orient the reader by setting out a problem, situation, or observation and its significance, establishing one or multiple point(s) of view, and introducing a narrator and/or characters; create a smooth progression of experiences or events.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Use narrative techniques, such as dialogue, pacing, description, reflection, and multiple plot lines, to develop experiences, mood, tone, events, and/or characters.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Use a variety of techniques to sequence events so that they build on one another to create a coherent whole and build toward a particular tone and outcome (e.g., a sense of mystery, suspense, growth, or resolution).</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Use precise words and phrases, telling details, and figurative and sensory language to convey a vivid picture of the experiences, events, setting, mood, tone and/or characters.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5.</w:t>
      </w:r>
      <w:r w:rsidRPr="00385153">
        <w:rPr>
          <w:rFonts w:ascii="Times New Roman" w:eastAsia="Calibri" w:hAnsi="Times New Roman" w:cs="Times New Roman"/>
          <w:szCs w:val="20"/>
        </w:rPr>
        <w:tab/>
        <w:t>Provide a conclusion (when appropriate to the genre) that follows from and reflects on what is experienced, observed, or resolved over the course of the narrative.</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 xml:space="preserve">Produce clear and coherent writing in which the development, organization, and style are appropriate to task, purpose, and audience.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Develop and strengthen writing as needed by planning, revising, editing, rewriting, or trying a new approach, focusing on addressing what is most significant for a specific purpose and audience.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 xml:space="preserve">Use technology, including the Internet, to produce, publish, and update individual or shared writing products in response to ongoing feedback, including new arguments or information.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G.</w:t>
      </w:r>
      <w:r w:rsidRPr="00005B6C">
        <w:rPr>
          <w:rFonts w:ascii="Times New Roman" w:eastAsia="Times New Roman" w:hAnsi="Times New Roman" w:cs="Times New Roman"/>
          <w:szCs w:val="20"/>
        </w:rPr>
        <w:tab/>
        <w:t xml:space="preserve">Conduct short as well as more sustained research projects to answer a question (including a self-generated question) or solve a problem; narrow or broaden the inquiry when appropriate; synthesize multiple sources on the subject, demonstrating understanding of the subject under investigation.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H.</w:t>
      </w:r>
      <w:r w:rsidRPr="00005B6C">
        <w:rPr>
          <w:rFonts w:ascii="Times New Roman" w:eastAsia="Times New Roman" w:hAnsi="Times New Roman" w:cs="Times New Roman"/>
          <w:szCs w:val="20"/>
        </w:rPr>
        <w:tab/>
        <w:t>Gather relevant information from multiple authoritative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 (e.g., MLA, APA).</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I.</w:t>
      </w:r>
      <w:r w:rsidRPr="00005B6C">
        <w:rPr>
          <w:rFonts w:ascii="Times New Roman" w:eastAsia="Times New Roman" w:hAnsi="Times New Roman" w:cs="Times New Roman"/>
          <w:szCs w:val="20"/>
        </w:rPr>
        <w:tab/>
        <w:t>Draw relevant evidence from grade-appropriate literary or informational texts to support analysis, reflection, and research.</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grades 11-12 reading standards to literature (e.g., “Demonstrate knowledge of foundational works of literature, including how two or more texts from the same period treat similar themes or topics”).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Apply grades 11-12 reading standards to literary nonfiction (e.g., “Delineate and evaluate the reasoning in seminal U.S. and world texts, including the application of constitutional principles and use of legal reasoning and the premises, purposes, and arguments in works of public advocacy”).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J.</w:t>
      </w:r>
      <w:r w:rsidRPr="00005B6C">
        <w:rPr>
          <w:rFonts w:ascii="Times New Roman" w:eastAsia="Times New Roman" w:hAnsi="Times New Roman" w:cs="Times New Roman"/>
          <w:szCs w:val="20"/>
        </w:rPr>
        <w:tab/>
        <w:t>Write routinely over extended time frames (time for research, reflection, and revision) and shorter time frames (a single sitting or a day or two) for a range of tasks, purposes, and audiences.</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42:1041 (July 2016).</w:t>
      </w:r>
    </w:p>
    <w:p w:rsidR="00120AB5" w:rsidRPr="00155043" w:rsidRDefault="00120AB5" w:rsidP="00120AB5">
      <w:pPr>
        <w:pStyle w:val="Section"/>
        <w:rPr>
          <w:rFonts w:ascii="Times New Roman" w:eastAsia="Times New Roman" w:hAnsi="Times New Roman" w:cs="Times New Roman"/>
          <w:szCs w:val="20"/>
        </w:rPr>
      </w:pPr>
      <w:bookmarkStart w:id="127" w:name="_Toc456693394"/>
      <w:r w:rsidRPr="00155043">
        <w:rPr>
          <w:rFonts w:ascii="Times New Roman" w:eastAsia="Times New Roman" w:hAnsi="Times New Roman" w:cs="Times New Roman"/>
          <w:szCs w:val="20"/>
        </w:rPr>
        <w:t>§2307.</w:t>
      </w:r>
      <w:r w:rsidRPr="00155043">
        <w:rPr>
          <w:rFonts w:ascii="Times New Roman" w:eastAsia="Times New Roman" w:hAnsi="Times New Roman" w:cs="Times New Roman"/>
          <w:szCs w:val="20"/>
        </w:rPr>
        <w:tab/>
        <w:t>Speaking and Listening</w:t>
      </w:r>
      <w:bookmarkEnd w:id="127"/>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Initiate and participate effectively in a range of collaborative discussions (one-on-one, in groups, and teacher-led) with diverse partners on grades 11-12 topics, texts, and issues, building on others’ ideas and expressing their own clearly and persuasively.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Come to discussions prepared, having read and researched material under study; explicitly draw on that preparation by referring to evidence from texts and other research on the topic or issue to stimulate a thoughtful, well-reasoned exchange of ideas.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Work with peers to promote civil, democratic discussions and decision-making, set clear goals and deadlines, and establish individual roles as needed.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Propel conversations by posing and responding to questions that probe reasoning and evidence; ensure a hearing for a full range of positions on a topic or issue; clarify, verify, or challenge ideas and conclusions; and promote divergent and creative perspectives.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Integrate multiple sources of information presented in diverse formats and media (e.g., visually, quantitatively, orally) in order to make informed decisions and solve problems, evaluating the credibility and accuracy of each source and noting any discrepancies among the data.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Evaluate a speaker’s point of view, reasoning, and use of evidence and rhetoric, assessing the stance, premises, links among ideas, word choice, points of emphasis, and tone used.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D.</w:t>
      </w:r>
      <w:r w:rsidRPr="00005B6C">
        <w:rPr>
          <w:rFonts w:ascii="Times New Roman" w:eastAsia="Times New Roman" w:hAnsi="Times New Roman" w:cs="Times New Roman"/>
          <w:szCs w:val="20"/>
        </w:rPr>
        <w:tab/>
        <w:t>Present information, findings, and supporting evidence, while respecting intellectual property; convey a clear and distinct perspective, such that listeners can follow the line of reasoning; address alternative or opposing perspectives; and use organization, development, substance, and style that are appropriate to purpose, audience, and a range of formal and informal tasks.</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Make strategic use of digital media (e.g., textual, graphical, audio, visual, and interactive elements) in presentations to enhance understanding of findings, reasoning, and evidence and to add interest.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F.</w:t>
      </w:r>
      <w:r w:rsidRPr="00005B6C">
        <w:rPr>
          <w:rFonts w:ascii="Times New Roman" w:eastAsia="Times New Roman" w:hAnsi="Times New Roman" w:cs="Times New Roman"/>
          <w:szCs w:val="20"/>
        </w:rPr>
        <w:tab/>
        <w:t>Adapt speech to a variety of contexts, audiences, and tasks, demonstrating a command of formal English when indicated or appropriate.</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42:1042 (July 2016).</w:t>
      </w:r>
    </w:p>
    <w:p w:rsidR="00120AB5" w:rsidRPr="00155043" w:rsidRDefault="00120AB5" w:rsidP="00120AB5">
      <w:pPr>
        <w:pStyle w:val="Section"/>
        <w:rPr>
          <w:rFonts w:ascii="Times New Roman" w:eastAsia="Times New Roman" w:hAnsi="Times New Roman" w:cs="Times New Roman"/>
          <w:szCs w:val="20"/>
        </w:rPr>
      </w:pPr>
      <w:bookmarkStart w:id="128" w:name="_Toc456693395"/>
      <w:r w:rsidRPr="00155043">
        <w:rPr>
          <w:rFonts w:ascii="Times New Roman" w:eastAsia="Times New Roman" w:hAnsi="Times New Roman" w:cs="Times New Roman"/>
          <w:szCs w:val="20"/>
        </w:rPr>
        <w:t>§2309.</w:t>
      </w:r>
      <w:r w:rsidRPr="00155043">
        <w:rPr>
          <w:rFonts w:ascii="Times New Roman" w:eastAsia="Times New Roman" w:hAnsi="Times New Roman" w:cs="Times New Roman"/>
          <w:szCs w:val="20"/>
        </w:rPr>
        <w:tab/>
        <w:t>Language</w:t>
      </w:r>
      <w:bookmarkEnd w:id="128"/>
      <w:r w:rsidRPr="00155043">
        <w:rPr>
          <w:rFonts w:ascii="Times New Roman" w:eastAsia="Times New Roman" w:hAnsi="Times New Roman" w:cs="Times New Roman"/>
          <w:szCs w:val="20"/>
        </w:rPr>
        <w:t xml:space="preserve">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A.</w:t>
      </w:r>
      <w:r w:rsidRPr="00005B6C">
        <w:rPr>
          <w:rFonts w:ascii="Times New Roman" w:eastAsia="Times New Roman" w:hAnsi="Times New Roman" w:cs="Times New Roman"/>
          <w:szCs w:val="20"/>
        </w:rPr>
        <w:tab/>
        <w:t xml:space="preserve">Demonstrate command of the conventions of standard English grammar and usage when writing or speaking.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Apply the understanding that usage is a matter of convention, can change over time, and is sometimes contested.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Resolve issues of complex or contested usage, consulting references (e.g., Merriam-Webster’s Dictionary of English Usage, Garner’s Modern American Usage) as needed.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B.</w:t>
      </w:r>
      <w:r w:rsidRPr="00005B6C">
        <w:rPr>
          <w:rFonts w:ascii="Times New Roman" w:eastAsia="Times New Roman" w:hAnsi="Times New Roman" w:cs="Times New Roman"/>
          <w:szCs w:val="20"/>
        </w:rPr>
        <w:tab/>
        <w:t xml:space="preserve">Demonstrate command of the conventions of standard English capitalization, punctuation, and spelling when writing.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Observe hyphenation conventions.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Spell correctly.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C.</w:t>
      </w:r>
      <w:r w:rsidRPr="00005B6C">
        <w:rPr>
          <w:rFonts w:ascii="Times New Roman" w:eastAsia="Times New Roman" w:hAnsi="Times New Roman" w:cs="Times New Roman"/>
          <w:szCs w:val="20"/>
        </w:rPr>
        <w:tab/>
        <w:t xml:space="preserve">Apply knowledge of language to understand how language functions in different contexts, to make effective choices for meaning or style, and to comprehend more fully when reading or listening.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Vary syntax for effect, consulting references (e.g., Tufte’s Artful Sentences) for guidance as needed; apply an understanding of syntax to the study of complex texts when reading.</w:t>
      </w:r>
    </w:p>
    <w:p w:rsidR="00120AB5" w:rsidRPr="00155043" w:rsidRDefault="00120AB5" w:rsidP="00120AB5">
      <w:pPr>
        <w:pStyle w:val="A"/>
        <w:rPr>
          <w:rFonts w:ascii="Times New Roman" w:eastAsia="Times New Roman" w:hAnsi="Times New Roman" w:cs="Times New Roman"/>
          <w:szCs w:val="20"/>
        </w:rPr>
      </w:pPr>
      <w:r w:rsidRPr="00155043">
        <w:rPr>
          <w:rFonts w:ascii="Times New Roman" w:eastAsia="Times New Roman" w:hAnsi="Times New Roman" w:cs="Times New Roman"/>
          <w:szCs w:val="20"/>
        </w:rPr>
        <w:t>D.</w:t>
      </w:r>
      <w:r w:rsidRPr="00155043">
        <w:rPr>
          <w:rFonts w:ascii="Times New Roman" w:eastAsia="Times New Roman" w:hAnsi="Times New Roman" w:cs="Times New Roman"/>
          <w:szCs w:val="20"/>
        </w:rPr>
        <w:tab/>
        <w:t xml:space="preserve">Determine or clarify the meaning of unknown and multiple-meaning words and phrases based on grades 11-12 reading and content, choosing flexibly from a range of strategies.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Use context (e.g., the overall meaning of a sentence, paragraph, or text; a word’s position or function in a sentence) as a clue to the meaning of a word or phrase.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Identify and correctly use patterns of word changes that indicate different meanings or parts of speech (e.g., conceive, conception, conceivable).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3.</w:t>
      </w:r>
      <w:r w:rsidRPr="00385153">
        <w:rPr>
          <w:rFonts w:ascii="Times New Roman" w:eastAsia="Calibri" w:hAnsi="Times New Roman" w:cs="Times New Roman"/>
          <w:szCs w:val="20"/>
        </w:rPr>
        <w:tab/>
        <w:t xml:space="preserve">Consult general and specialized reference materials (e.g., dictionaries, glossaries, thesauruses), both print and digital, to find the pronunciation of a word or determine or clarify its precise meaning, its part of speech, its etymology, or its standard usage.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4.</w:t>
      </w:r>
      <w:r w:rsidRPr="00385153">
        <w:rPr>
          <w:rFonts w:ascii="Times New Roman" w:eastAsia="Calibri" w:hAnsi="Times New Roman" w:cs="Times New Roman"/>
          <w:szCs w:val="20"/>
        </w:rPr>
        <w:tab/>
        <w:t xml:space="preserve">Verify the preliminary determination of the meaning of a word or phrase (e.g., by checking the inferred meaning in context or in a dictionary). </w:t>
      </w:r>
    </w:p>
    <w:p w:rsidR="00120AB5" w:rsidRPr="00005B6C" w:rsidRDefault="00120AB5" w:rsidP="00120AB5">
      <w:pPr>
        <w:pStyle w:val="A"/>
        <w:rPr>
          <w:rFonts w:ascii="Times New Roman" w:eastAsia="Times New Roman" w:hAnsi="Times New Roman" w:cs="Times New Roman"/>
          <w:szCs w:val="20"/>
        </w:rPr>
      </w:pPr>
      <w:r w:rsidRPr="00005B6C">
        <w:rPr>
          <w:rFonts w:ascii="Times New Roman" w:eastAsia="Times New Roman" w:hAnsi="Times New Roman" w:cs="Times New Roman"/>
          <w:szCs w:val="20"/>
        </w:rPr>
        <w:t>E.</w:t>
      </w:r>
      <w:r w:rsidRPr="00005B6C">
        <w:rPr>
          <w:rFonts w:ascii="Times New Roman" w:eastAsia="Times New Roman" w:hAnsi="Times New Roman" w:cs="Times New Roman"/>
          <w:szCs w:val="20"/>
        </w:rPr>
        <w:tab/>
        <w:t xml:space="preserve">Demonstrate understanding of figurative language, word relationships, and nuances in word meanings.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1.</w:t>
      </w:r>
      <w:r w:rsidRPr="00385153">
        <w:rPr>
          <w:rFonts w:ascii="Times New Roman" w:eastAsia="Calibri" w:hAnsi="Times New Roman" w:cs="Times New Roman"/>
          <w:szCs w:val="20"/>
        </w:rPr>
        <w:tab/>
        <w:t xml:space="preserve">Interpret figures of speech (e.g., hyperbole, paradox) in context and analyze their role in the text. </w:t>
      </w:r>
    </w:p>
    <w:p w:rsidR="00120AB5" w:rsidRPr="00385153" w:rsidRDefault="00120AB5" w:rsidP="00120AB5">
      <w:pPr>
        <w:pStyle w:val="1"/>
        <w:rPr>
          <w:rFonts w:ascii="Times New Roman" w:eastAsia="Calibri" w:hAnsi="Times New Roman" w:cs="Times New Roman"/>
          <w:szCs w:val="20"/>
        </w:rPr>
      </w:pPr>
      <w:r w:rsidRPr="00385153">
        <w:rPr>
          <w:rFonts w:ascii="Times New Roman" w:eastAsia="Calibri" w:hAnsi="Times New Roman" w:cs="Times New Roman"/>
          <w:szCs w:val="20"/>
        </w:rPr>
        <w:t>2.</w:t>
      </w:r>
      <w:r w:rsidRPr="00385153">
        <w:rPr>
          <w:rFonts w:ascii="Times New Roman" w:eastAsia="Calibri" w:hAnsi="Times New Roman" w:cs="Times New Roman"/>
          <w:szCs w:val="20"/>
        </w:rPr>
        <w:tab/>
        <w:t xml:space="preserve">Analyze nuances in the meaning of words with similar denotations. </w:t>
      </w:r>
    </w:p>
    <w:p w:rsidR="00120AB5" w:rsidRPr="00155043" w:rsidRDefault="00120AB5" w:rsidP="00120AB5">
      <w:pPr>
        <w:pStyle w:val="A"/>
        <w:rPr>
          <w:rFonts w:ascii="Times New Roman" w:eastAsia="Times New Roman" w:hAnsi="Times New Roman" w:cs="Times New Roman"/>
          <w:szCs w:val="20"/>
        </w:rPr>
      </w:pPr>
      <w:r w:rsidRPr="00155043">
        <w:rPr>
          <w:rFonts w:ascii="Times New Roman" w:eastAsia="Times New Roman" w:hAnsi="Times New Roman" w:cs="Times New Roman"/>
          <w:szCs w:val="20"/>
        </w:rPr>
        <w:t>F.</w:t>
      </w:r>
      <w:r w:rsidRPr="00155043">
        <w:rPr>
          <w:rFonts w:ascii="Times New Roman" w:eastAsia="Times New Roman" w:hAnsi="Times New Roman" w:cs="Times New Roman"/>
          <w:szCs w:val="20"/>
        </w:rPr>
        <w:tab/>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120AB5" w:rsidRPr="002C7924" w:rsidRDefault="00120AB5" w:rsidP="002C7924">
      <w:pPr>
        <w:pStyle w:val="AuthorityNote"/>
        <w:spacing w:after="0"/>
        <w:rPr>
          <w:rFonts w:ascii="Times New Roman" w:eastAsia="Times New Roman" w:hAnsi="Times New Roman" w:cs="Times New Roman"/>
          <w:szCs w:val="20"/>
        </w:rPr>
      </w:pPr>
      <w:r w:rsidRPr="002C7924">
        <w:rPr>
          <w:rFonts w:ascii="Times New Roman" w:eastAsia="Times New Roman" w:hAnsi="Times New Roman" w:cs="Times New Roman"/>
          <w:szCs w:val="20"/>
        </w:rPr>
        <w:t>AUTHORITY NOTE:</w:t>
      </w:r>
      <w:r w:rsidRPr="002C7924">
        <w:rPr>
          <w:rFonts w:ascii="Times New Roman" w:eastAsia="Times New Roman" w:hAnsi="Times New Roman" w:cs="Times New Roman"/>
          <w:szCs w:val="20"/>
        </w:rPr>
        <w:tab/>
        <w:t>Promulgated in accordance with R.S. 17:6, R.S. 17: 24.4, and R.S. 17:154.</w:t>
      </w:r>
    </w:p>
    <w:p w:rsidR="00120AB5" w:rsidRPr="002C7924" w:rsidRDefault="00120AB5" w:rsidP="00120AB5">
      <w:pPr>
        <w:pStyle w:val="HistoricalNote"/>
        <w:rPr>
          <w:rFonts w:ascii="Times New Roman" w:eastAsia="Times New Roman" w:hAnsi="Times New Roman" w:cs="Times New Roman"/>
          <w:szCs w:val="20"/>
        </w:rPr>
        <w:sectPr w:rsidR="00120AB5" w:rsidRPr="002C7924" w:rsidSect="00120AB5">
          <w:headerReference w:type="even" r:id="rId18"/>
          <w:headerReference w:type="default" r:id="rId19"/>
          <w:type w:val="continuous"/>
          <w:pgSz w:w="12240" w:h="15840" w:code="1"/>
          <w:pgMar w:top="1080" w:right="864" w:bottom="864" w:left="864" w:header="576" w:footer="432" w:gutter="0"/>
          <w:cols w:num="2" w:space="720"/>
        </w:sectPr>
      </w:pPr>
      <w:r w:rsidRPr="002C7924">
        <w:rPr>
          <w:rFonts w:ascii="Times New Roman" w:eastAsia="Times New Roman" w:hAnsi="Times New Roman" w:cs="Times New Roman"/>
          <w:szCs w:val="20"/>
        </w:rPr>
        <w:t>HISTORICAL NOTE:</w:t>
      </w:r>
      <w:r w:rsidRPr="002C7924">
        <w:rPr>
          <w:rFonts w:ascii="Times New Roman" w:eastAsia="Times New Roman" w:hAnsi="Times New Roman" w:cs="Times New Roman"/>
          <w:szCs w:val="20"/>
        </w:rPr>
        <w:tab/>
        <w:t>Promulgated by the Board of Elementary and Secondary Education, LR 42:1042 (July 2016).</w:t>
      </w:r>
    </w:p>
    <w:p w:rsidR="00120AB5" w:rsidRDefault="00120AB5" w:rsidP="00120AB5">
      <w:pPr>
        <w:pStyle w:val="HistoricalNote"/>
      </w:pPr>
    </w:p>
    <w:sectPr w:rsidR="00120AB5" w:rsidSect="00120AB5">
      <w:type w:val="continuous"/>
      <w:pgSz w:w="12240" w:h="15840" w:code="1"/>
      <w:pgMar w:top="1080" w:right="864" w:bottom="864" w:left="864" w:header="576" w:footer="432" w:gutter="0"/>
      <w:cols w:num="2" w:space="720"/>
    </w:sectPr>
  </w:body>
</w:document>
</file>

<file path=word/customizations.xml><?xml version="1.0" encoding="utf-8"?>
<wne:tcg xmlns:r="http://schemas.openxmlformats.org/officeDocument/2006/relationships" xmlns:wne="http://schemas.microsoft.com/office/word/2006/wordml">
  <wne:keymaps>
    <wne:keymap wne:kcmPrimary="0349">
      <wne:macro wne:macroName="LAC.NEWMACROS.ISTYLEFIXER"/>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043" w:rsidRDefault="00155043">
      <w:r>
        <w:separator/>
      </w:r>
    </w:p>
  </w:endnote>
  <w:endnote w:type="continuationSeparator" w:id="0">
    <w:p w:rsidR="00155043" w:rsidRDefault="0015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00000007" w:usb1="00000000" w:usb2="00000000" w:usb3="00000000" w:csb0="00000093"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WP MathB">
    <w:altName w:val="Symbol"/>
    <w:charset w:val="02"/>
    <w:family w:val="auto"/>
    <w:pitch w:val="variable"/>
    <w:sig w:usb0="00000000" w:usb1="10000000" w:usb2="00000000" w:usb3="00000000" w:csb0="80000000" w:csb1="00000000"/>
  </w:font>
  <w:font w:name="Cronos Pro">
    <w:altName w:val="Cronos Pro"/>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2E2">
      <w:rPr>
        <w:rStyle w:val="PageNumber"/>
        <w:noProof/>
      </w:rPr>
      <w:t>28</w:t>
    </w:r>
    <w:r>
      <w:rPr>
        <w:rStyle w:val="PageNumber"/>
      </w:rPr>
      <w:fldChar w:fldCharType="end"/>
    </w:r>
  </w:p>
  <w:p w:rsidR="00155043" w:rsidRDefault="00155043">
    <w:pPr>
      <w:pStyle w:val="FooterEven"/>
    </w:pPr>
    <w:r>
      <w:t>Louisiana Administrative Code</w:t>
    </w:r>
    <w:r>
      <w:tab/>
      <w:t>July 2016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22E2">
      <w:rPr>
        <w:rStyle w:val="PageNumber"/>
        <w:noProof/>
      </w:rPr>
      <w:t>29</w:t>
    </w:r>
    <w:r>
      <w:rPr>
        <w:rStyle w:val="PageNumber"/>
      </w:rPr>
      <w:fldChar w:fldCharType="end"/>
    </w:r>
  </w:p>
  <w:p w:rsidR="00155043" w:rsidRDefault="00155043">
    <w:pPr>
      <w:pStyle w:val="FooterOdd"/>
    </w:pPr>
    <w:r>
      <w:tab/>
      <w:t>Louisiana Administrative Code</w:t>
    </w:r>
    <w:r>
      <w:tab/>
      <w:t>July 2016</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043" w:rsidRDefault="00155043">
      <w:r>
        <w:separator/>
      </w:r>
    </w:p>
  </w:footnote>
  <w:footnote w:type="continuationSeparator" w:id="0">
    <w:p w:rsidR="00155043" w:rsidRDefault="0015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Pr="00155043" w:rsidRDefault="00155043" w:rsidP="00155043">
    <w:pPr>
      <w:pStyle w:val="Header"/>
      <w:spacing w:after="0" w:line="240" w:lineRule="auto"/>
      <w:jc w:val="center"/>
      <w:rPr>
        <w:rFonts w:ascii="Times New Roman" w:eastAsia="Times New Roman" w:hAnsi="Times New Roman" w:cs="Times New Roman"/>
        <w:b/>
        <w:sz w:val="28"/>
        <w:szCs w:val="20"/>
      </w:rPr>
    </w:pPr>
    <w:r w:rsidRPr="00155043">
      <w:rPr>
        <w:rFonts w:ascii="Times New Roman" w:eastAsia="Times New Roman" w:hAnsi="Times New Roman" w:cs="Times New Roman"/>
        <w:b/>
        <w:sz w:val="28"/>
        <w:szCs w:val="20"/>
      </w:rPr>
      <w:t>Table of Contents</w:t>
    </w:r>
  </w:p>
  <w:p w:rsidR="00155043" w:rsidRDefault="00155043" w:rsidP="00155043">
    <w:pPr>
      <w:pStyle w:val="Header"/>
      <w:spacing w:after="0" w:line="240" w:lineRule="auto"/>
      <w:jc w:val="center"/>
    </w:pPr>
  </w:p>
  <w:p w:rsidR="00155043" w:rsidRPr="00155043" w:rsidRDefault="00155043" w:rsidP="00155043">
    <w:pPr>
      <w:pStyle w:val="Header"/>
      <w:spacing w:after="0" w:line="240" w:lineRule="auto"/>
      <w:jc w:val="center"/>
      <w:rPr>
        <w:rFonts w:ascii="Times New Roman" w:eastAsia="Times New Roman" w:hAnsi="Times New Roman" w:cs="Times New Roman"/>
        <w:b/>
        <w:sz w:val="28"/>
        <w:szCs w:val="20"/>
      </w:rPr>
    </w:pPr>
    <w:r w:rsidRPr="00155043">
      <w:rPr>
        <w:rFonts w:ascii="Times New Roman" w:eastAsia="Times New Roman" w:hAnsi="Times New Roman" w:cs="Times New Roman"/>
        <w:b/>
        <w:sz w:val="28"/>
        <w:szCs w:val="20"/>
      </w:rPr>
      <w:t>Title 28</w:t>
    </w:r>
  </w:p>
  <w:p w:rsidR="00155043" w:rsidRPr="00155043" w:rsidRDefault="00155043" w:rsidP="00155043">
    <w:pPr>
      <w:pStyle w:val="Title"/>
      <w:spacing w:line="240" w:lineRule="auto"/>
      <w:rPr>
        <w:rFonts w:ascii="Times New Roman" w:eastAsia="Times New Roman" w:hAnsi="Times New Roman" w:cs="Times New Roman"/>
        <w:b w:val="0"/>
        <w:szCs w:val="20"/>
      </w:rPr>
    </w:pPr>
    <w:r w:rsidRPr="00155043">
      <w:rPr>
        <w:rFonts w:ascii="Times New Roman" w:eastAsia="Times New Roman" w:hAnsi="Times New Roman" w:cs="Times New Roman"/>
        <w:szCs w:val="20"/>
      </w:rPr>
      <w:t>EDUCATION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Default="0015504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Pr="00066178" w:rsidRDefault="00155043" w:rsidP="00521545">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043" w:rsidRPr="00066178" w:rsidRDefault="00155043" w:rsidP="00521545">
    <w:pPr>
      <w:pStyle w:val="Header"/>
      <w:jc w:val="center"/>
    </w:pPr>
    <w:r>
      <w:t>Title 28, Part CLXIX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E45C77"/>
    <w:multiLevelType w:val="singleLevel"/>
    <w:tmpl w:val="ACEC57AC"/>
    <w:lvl w:ilvl="0">
      <w:start w:val="1"/>
      <w:numFmt w:val="upperLetter"/>
      <w:pStyle w:val="Heading9"/>
      <w:lvlText w:val="%1."/>
      <w:lvlJc w:val="left"/>
      <w:pPr>
        <w:tabs>
          <w:tab w:val="num" w:pos="360"/>
        </w:tabs>
        <w:ind w:left="360" w:hanging="360"/>
      </w:pPr>
    </w:lvl>
  </w:abstractNum>
  <w:abstractNum w:abstractNumId="2" w15:restartNumberingAfterBreak="0">
    <w:nsid w:val="04816E09"/>
    <w:multiLevelType w:val="singleLevel"/>
    <w:tmpl w:val="617C693C"/>
    <w:lvl w:ilvl="0">
      <w:start w:val="1"/>
      <w:numFmt w:val="lowerLetter"/>
      <w:lvlText w:val="%1."/>
      <w:lvlJc w:val="left"/>
      <w:pPr>
        <w:tabs>
          <w:tab w:val="num" w:pos="2160"/>
        </w:tabs>
        <w:ind w:left="2160" w:hanging="720"/>
      </w:pPr>
      <w:rPr>
        <w:rFonts w:cs="Times New Roman"/>
      </w:rPr>
    </w:lvl>
  </w:abstractNum>
  <w:abstractNum w:abstractNumId="3" w15:restartNumberingAfterBreak="0">
    <w:nsid w:val="0EDC47F3"/>
    <w:multiLevelType w:val="hybridMultilevel"/>
    <w:tmpl w:val="E996A864"/>
    <w:lvl w:ilvl="0" w:tplc="100ABAF2">
      <w:start w:val="2"/>
      <w:numFmt w:val="upperLetter"/>
      <w:pStyle w:val="QuickA"/>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1C4A09"/>
    <w:multiLevelType w:val="hybridMultilevel"/>
    <w:tmpl w:val="39AE5828"/>
    <w:lvl w:ilvl="0" w:tplc="0409000F">
      <w:start w:val="1"/>
      <w:numFmt w:val="decimal"/>
      <w:pStyle w:val="ACharChar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B7406"/>
    <w:multiLevelType w:val="hybridMultilevel"/>
    <w:tmpl w:val="BB72AE72"/>
    <w:lvl w:ilvl="0" w:tplc="187A56D0">
      <w:start w:val="8"/>
      <w:numFmt w:val="upperLetter"/>
      <w:lvlText w:val="%1."/>
      <w:lvlJc w:val="left"/>
      <w:pPr>
        <w:tabs>
          <w:tab w:val="num" w:pos="742"/>
        </w:tabs>
        <w:ind w:left="742" w:hanging="5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A1403F0"/>
    <w:multiLevelType w:val="singleLevel"/>
    <w:tmpl w:val="04090013"/>
    <w:lvl w:ilvl="0">
      <w:start w:val="4"/>
      <w:numFmt w:val="upperRoman"/>
      <w:lvlText w:val="%1."/>
      <w:lvlJc w:val="left"/>
      <w:pPr>
        <w:tabs>
          <w:tab w:val="num" w:pos="720"/>
        </w:tabs>
        <w:ind w:left="720" w:hanging="720"/>
      </w:pPr>
      <w:rPr>
        <w:rFonts w:cs="Times New Roman" w:hint="default"/>
      </w:rPr>
    </w:lvl>
  </w:abstractNum>
  <w:abstractNum w:abstractNumId="7" w15:restartNumberingAfterBreak="0">
    <w:nsid w:val="3146793E"/>
    <w:multiLevelType w:val="hybridMultilevel"/>
    <w:tmpl w:val="2D4289A6"/>
    <w:lvl w:ilvl="0" w:tplc="004CE35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8" w15:restartNumberingAfterBreak="0">
    <w:nsid w:val="320D6B81"/>
    <w:multiLevelType w:val="hybridMultilevel"/>
    <w:tmpl w:val="FAB4816A"/>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9" w15:restartNumberingAfterBreak="0">
    <w:nsid w:val="396B748D"/>
    <w:multiLevelType w:val="hybridMultilevel"/>
    <w:tmpl w:val="44980BA6"/>
    <w:lvl w:ilvl="0" w:tplc="A0A2D9E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3B53FB2"/>
    <w:multiLevelType w:val="hybridMultilevel"/>
    <w:tmpl w:val="C5D62C8E"/>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1" w15:restartNumberingAfterBreak="0">
    <w:nsid w:val="50C30CEC"/>
    <w:multiLevelType w:val="hybridMultilevel"/>
    <w:tmpl w:val="E130A6CA"/>
    <w:lvl w:ilvl="0" w:tplc="C09465E0">
      <w:start w:val="1"/>
      <w:numFmt w:val="decimal"/>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12" w15:restartNumberingAfterBreak="0">
    <w:nsid w:val="59EC78DD"/>
    <w:multiLevelType w:val="singleLevel"/>
    <w:tmpl w:val="14D6D9F4"/>
    <w:lvl w:ilvl="0">
      <w:start w:val="2"/>
      <w:numFmt w:val="upperLetter"/>
      <w:lvlText w:val="%1."/>
      <w:lvlJc w:val="left"/>
      <w:pPr>
        <w:tabs>
          <w:tab w:val="num" w:pos="1440"/>
        </w:tabs>
        <w:ind w:left="1440" w:hanging="720"/>
      </w:pPr>
      <w:rPr>
        <w:rFonts w:cs="Times New Roman"/>
      </w:rPr>
    </w:lvl>
  </w:abstractNum>
  <w:abstractNum w:abstractNumId="13" w15:restartNumberingAfterBreak="0">
    <w:nsid w:val="5CCB239D"/>
    <w:multiLevelType w:val="hybridMultilevel"/>
    <w:tmpl w:val="E56A92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4" w15:restartNumberingAfterBreak="0">
    <w:nsid w:val="60E45639"/>
    <w:multiLevelType w:val="hybridMultilevel"/>
    <w:tmpl w:val="C2A4A7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3FD3F37"/>
    <w:multiLevelType w:val="singleLevel"/>
    <w:tmpl w:val="E4985E16"/>
    <w:lvl w:ilvl="0">
      <w:start w:val="1"/>
      <w:numFmt w:val="upperLetter"/>
      <w:lvlText w:val="%1."/>
      <w:lvlJc w:val="left"/>
      <w:pPr>
        <w:tabs>
          <w:tab w:val="num" w:pos="735"/>
        </w:tabs>
        <w:ind w:left="735" w:hanging="360"/>
      </w:pPr>
      <w:rPr>
        <w:rFonts w:cs="Times New Roman" w:hint="default"/>
      </w:rPr>
    </w:lvl>
  </w:abstractNum>
  <w:abstractNum w:abstractNumId="16" w15:restartNumberingAfterBreak="0">
    <w:nsid w:val="6620274D"/>
    <w:multiLevelType w:val="hybridMultilevel"/>
    <w:tmpl w:val="DC96F11A"/>
    <w:lvl w:ilvl="0" w:tplc="F4A4EC10">
      <w:start w:val="1"/>
      <w:numFmt w:val="decimal"/>
      <w:pStyle w:val="Quick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abstractNumId w:val="6"/>
  </w:num>
  <w:num w:numId="2">
    <w:abstractNumId w:val="15"/>
  </w:num>
  <w:num w:numId="3">
    <w:abstractNumId w:val="3"/>
  </w:num>
  <w:num w:numId="4">
    <w:abstractNumId w:val="9"/>
  </w:num>
  <w:num w:numId="5">
    <w:abstractNumId w:val="16"/>
  </w:num>
  <w:num w:numId="6">
    <w:abstractNumId w:val="17"/>
  </w:num>
  <w:num w:numId="7">
    <w:abstractNumId w:val="0"/>
  </w:num>
  <w:num w:numId="8">
    <w:abstractNumId w:val="10"/>
  </w:num>
  <w:num w:numId="9">
    <w:abstractNumId w:val="4"/>
  </w:num>
  <w:num w:numId="10">
    <w:abstractNumId w:val="7"/>
  </w:num>
  <w:num w:numId="11">
    <w:abstractNumId w:val="13"/>
  </w:num>
  <w:num w:numId="12">
    <w:abstractNumId w:val="8"/>
  </w:num>
  <w:num w:numId="13">
    <w:abstractNumId w:val="1"/>
  </w:num>
  <w:num w:numId="14">
    <w:abstractNumId w:val="1"/>
    <w:lvlOverride w:ilvl="0">
      <w:startOverride w:val="1"/>
    </w:lvlOverride>
  </w:num>
  <w:num w:numId="15">
    <w:abstractNumId w:val="5"/>
  </w:num>
  <w:num w:numId="1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num>
  <w:num w:numId="21">
    <w:abstractNumId w:val="12"/>
  </w:num>
  <w:num w:numId="22">
    <w:abstractNumId w:val="12"/>
    <w:lvlOverride w:ilvl="0">
      <w:startOverride w:val="2"/>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grammar="clean"/>
  <w:linkStyles/>
  <w:defaultTabStop w:val="720"/>
  <w:evenAndOddHeader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9F"/>
    <w:rsid w:val="00005B6C"/>
    <w:rsid w:val="00120AB5"/>
    <w:rsid w:val="00134C70"/>
    <w:rsid w:val="00155043"/>
    <w:rsid w:val="002C7924"/>
    <w:rsid w:val="002D2C9F"/>
    <w:rsid w:val="003205E9"/>
    <w:rsid w:val="00385153"/>
    <w:rsid w:val="00445D15"/>
    <w:rsid w:val="004F1856"/>
    <w:rsid w:val="00521545"/>
    <w:rsid w:val="006822E2"/>
    <w:rsid w:val="00747160"/>
    <w:rsid w:val="009D7C1C"/>
    <w:rsid w:val="00A12FEA"/>
    <w:rsid w:val="00C37561"/>
    <w:rsid w:val="00CC02B0"/>
    <w:rsid w:val="00D315CD"/>
    <w:rsid w:val="00DF72D8"/>
    <w:rsid w:val="00E73FE8"/>
    <w:rsid w:val="00F44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21D582-731C-4B41-9C0B-351A3F87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2E2"/>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20AB5"/>
    <w:pPr>
      <w:keepNext/>
      <w:outlineLvl w:val="0"/>
    </w:pPr>
    <w:rPr>
      <w:vanish/>
      <w:sz w:val="20"/>
      <w:lang w:val="x-none" w:eastAsia="x-none"/>
    </w:rPr>
  </w:style>
  <w:style w:type="paragraph" w:styleId="Heading2">
    <w:name w:val="heading 2"/>
    <w:basedOn w:val="Normal"/>
    <w:next w:val="Normal"/>
    <w:link w:val="Heading2Char"/>
    <w:uiPriority w:val="99"/>
    <w:qFormat/>
    <w:rsid w:val="00120AB5"/>
    <w:pPr>
      <w:keepNext/>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30"/>
      <w:jc w:val="both"/>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120AB5"/>
    <w:pPr>
      <w:keepNext/>
      <w:ind w:left="360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semiHidden/>
    <w:unhideWhenUsed/>
    <w:qFormat/>
    <w:rsid w:val="00120AB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semiHidden/>
    <w:unhideWhenUsed/>
    <w:qFormat/>
    <w:rsid w:val="00120AB5"/>
    <w:pPr>
      <w:keepNext/>
      <w:widowControl w:val="0"/>
      <w:outlineLvl w:val="4"/>
    </w:pPr>
    <w:rPr>
      <w:rFonts w:ascii="Arial" w:hAnsi="Arial"/>
      <w:sz w:val="16"/>
      <w:u w:val="single"/>
      <w:lang w:val="x-none" w:eastAsia="x-none"/>
    </w:rPr>
  </w:style>
  <w:style w:type="paragraph" w:styleId="Heading7">
    <w:name w:val="heading 7"/>
    <w:basedOn w:val="Normal"/>
    <w:next w:val="Normal"/>
    <w:link w:val="Heading7Char"/>
    <w:uiPriority w:val="99"/>
    <w:qFormat/>
    <w:rsid w:val="00120AB5"/>
    <w:pPr>
      <w:spacing w:before="240" w:after="60"/>
      <w:outlineLvl w:val="6"/>
    </w:pPr>
    <w:rPr>
      <w:szCs w:val="24"/>
      <w:lang w:val="x-none" w:eastAsia="x-none"/>
    </w:rPr>
  </w:style>
  <w:style w:type="paragraph" w:styleId="Heading9">
    <w:name w:val="heading 9"/>
    <w:basedOn w:val="Normal"/>
    <w:next w:val="Normal"/>
    <w:link w:val="Heading9Char"/>
    <w:uiPriority w:val="99"/>
    <w:semiHidden/>
    <w:unhideWhenUsed/>
    <w:qFormat/>
    <w:rsid w:val="00120AB5"/>
    <w:pPr>
      <w:keepNext/>
      <w:numPr>
        <w:numId w:val="13"/>
      </w:numPr>
      <w:outlineLvl w:val="8"/>
    </w:pPr>
    <w:rPr>
      <w:rFonts w:ascii="Arial" w:hAnsi="Arial"/>
      <w:b/>
      <w:szCs w:val="24"/>
      <w:lang w:val="x-none" w:eastAsia="x-none"/>
    </w:rPr>
  </w:style>
  <w:style w:type="character" w:default="1" w:styleId="DefaultParagraphFont">
    <w:name w:val="Default Paragraph Font"/>
    <w:uiPriority w:val="1"/>
    <w:semiHidden/>
    <w:unhideWhenUsed/>
    <w:rsid w:val="006822E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822E2"/>
  </w:style>
  <w:style w:type="paragraph" w:styleId="Header">
    <w:name w:val="header"/>
    <w:basedOn w:val="Normal"/>
    <w:link w:val="HeaderChar"/>
    <w:pPr>
      <w:tabs>
        <w:tab w:val="center" w:pos="4320"/>
        <w:tab w:val="right" w:pos="8640"/>
      </w:tabs>
    </w:pPr>
    <w:rPr>
      <w:sz w:val="20"/>
    </w:rPr>
  </w:style>
  <w:style w:type="paragraph" w:styleId="Footer">
    <w:name w:val="footer"/>
    <w:basedOn w:val="Normal"/>
    <w:link w:val="FooterChar"/>
    <w:pPr>
      <w:tabs>
        <w:tab w:val="center" w:pos="4320"/>
        <w:tab w:val="right" w:pos="8640"/>
      </w:tabs>
    </w:pPr>
    <w:rPr>
      <w:sz w:val="20"/>
    </w:rPr>
  </w:style>
  <w:style w:type="character" w:styleId="PageNumber">
    <w:name w:val="page number"/>
    <w:rPr>
      <w:rFonts w:ascii="Times New Roman" w:hAnsi="Times New Roman"/>
      <w:dstrike w:val="0"/>
      <w:color w:val="auto"/>
      <w:sz w:val="20"/>
      <w:vertAlign w:val="baseline"/>
    </w:rPr>
  </w:style>
  <w:style w:type="paragraph" w:styleId="Title">
    <w:name w:val="Title"/>
    <w:basedOn w:val="Normal"/>
    <w:link w:val="TitleChar"/>
    <w:uiPriority w:val="99"/>
    <w:qFormat/>
    <w:pPr>
      <w:spacing w:after="120"/>
      <w:jc w:val="center"/>
    </w:pPr>
    <w:rPr>
      <w:b/>
      <w:caps/>
      <w:kern w:val="28"/>
      <w:sz w:val="28"/>
      <w:lang w:val="x-none" w:eastAsia="x-none"/>
    </w:rPr>
  </w:style>
  <w:style w:type="paragraph" w:customStyle="1" w:styleId="Part">
    <w:name w:val="Part"/>
    <w:basedOn w:val="Title"/>
    <w:uiPriority w:val="99"/>
    <w:pPr>
      <w:keepNext/>
      <w:keepLines/>
      <w:outlineLvl w:val="0"/>
    </w:pPr>
    <w:rPr>
      <w:caps w:val="0"/>
      <w:kern w:val="2"/>
    </w:rPr>
  </w:style>
  <w:style w:type="paragraph" w:customStyle="1" w:styleId="Chapter">
    <w:name w:val="Chapter"/>
    <w:basedOn w:val="Normal"/>
    <w:link w:val="ChapterChar"/>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lang w:val="x-none" w:eastAsia="x-none"/>
    </w:rPr>
  </w:style>
  <w:style w:type="paragraph" w:customStyle="1" w:styleId="Note">
    <w:name w:val="Note"/>
    <w:basedOn w:val="Normal"/>
    <w:uiPriority w:val="99"/>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pPr>
      <w:tabs>
        <w:tab w:val="left" w:pos="1080"/>
        <w:tab w:val="left" w:pos="1440"/>
      </w:tabs>
      <w:spacing w:after="120"/>
      <w:jc w:val="both"/>
      <w:outlineLvl w:val="8"/>
    </w:pPr>
    <w:rPr>
      <w:kern w:val="2"/>
      <w:sz w:val="20"/>
    </w:rPr>
  </w:style>
  <w:style w:type="paragraph" w:customStyle="1" w:styleId="A">
    <w:name w:val="A."/>
    <w:basedOn w:val="Text"/>
    <w:link w:val="AChar"/>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pPr>
      <w:keepNext/>
      <w:keepLines/>
      <w:outlineLvl w:val="1"/>
    </w:pPr>
    <w:rPr>
      <w:caps w:val="0"/>
    </w:rPr>
  </w:style>
  <w:style w:type="paragraph" w:customStyle="1" w:styleId="Title1">
    <w:name w:val="Title1"/>
    <w:basedOn w:val="Title"/>
    <w:next w:val="Title2"/>
    <w:uiPriority w:val="99"/>
    <w:pPr>
      <w:pageBreakBefore/>
      <w:spacing w:after="60"/>
    </w:pPr>
    <w:rPr>
      <w:caps w:val="0"/>
    </w:rPr>
  </w:style>
  <w:style w:type="paragraph" w:customStyle="1" w:styleId="Title2">
    <w:name w:val="Title2"/>
    <w:basedOn w:val="Chapter"/>
    <w:uiPriority w:val="99"/>
    <w:pPr>
      <w:outlineLvl w:val="9"/>
    </w:pPr>
    <w:rPr>
      <w:caps/>
    </w:rPr>
  </w:style>
  <w:style w:type="paragraph" w:customStyle="1" w:styleId="AuthorityNote">
    <w:name w:val="Authority Note"/>
    <w:basedOn w:val="Note"/>
    <w:link w:val="AuthorityNoteChar"/>
    <w:pPr>
      <w:spacing w:line="240" w:lineRule="auto"/>
    </w:pPr>
  </w:style>
  <w:style w:type="paragraph" w:customStyle="1" w:styleId="HistoricalNote">
    <w:name w:val="Historical Note"/>
    <w:basedOn w:val="Note"/>
    <w:link w:val="HistoricalNoteChar"/>
    <w:pPr>
      <w:spacing w:after="60" w:line="240" w:lineRule="auto"/>
    </w:pPr>
  </w:style>
  <w:style w:type="paragraph" w:customStyle="1" w:styleId="Part1">
    <w:name w:val="Part1"/>
    <w:basedOn w:val="Part"/>
    <w:uiPriority w:val="99"/>
    <w:pPr>
      <w:outlineLvl w:val="9"/>
    </w:pPr>
  </w:style>
  <w:style w:type="paragraph" w:customStyle="1" w:styleId="TOCPart">
    <w:name w:val="TOCPart"/>
    <w:uiPriority w:val="99"/>
    <w:pPr>
      <w:keepNext/>
      <w:keepLines/>
      <w:spacing w:before="240" w:after="240"/>
      <w:jc w:val="center"/>
    </w:pPr>
    <w:rPr>
      <w:b/>
      <w:noProof/>
      <w:sz w:val="28"/>
    </w:rPr>
  </w:style>
  <w:style w:type="paragraph" w:customStyle="1" w:styleId="TOCChapter">
    <w:name w:val="TOCChapter"/>
    <w:uiPriority w:val="99"/>
    <w:pPr>
      <w:tabs>
        <w:tab w:val="left" w:pos="1440"/>
        <w:tab w:val="right" w:leader="dot" w:pos="10512"/>
      </w:tabs>
      <w:spacing w:after="60"/>
      <w:ind w:left="1440" w:hanging="1440"/>
    </w:pPr>
    <w:rPr>
      <w:noProof/>
      <w:sz w:val="24"/>
    </w:rPr>
  </w:style>
  <w:style w:type="paragraph" w:customStyle="1" w:styleId="TOCSubChapter">
    <w:name w:val="TOCSubChapter"/>
    <w:basedOn w:val="TOCChapter"/>
    <w:uiPriority w:val="99"/>
    <w:pPr>
      <w:tabs>
        <w:tab w:val="clear" w:pos="1440"/>
        <w:tab w:val="left" w:pos="2160"/>
      </w:tabs>
      <w:ind w:left="2160" w:hanging="1728"/>
    </w:pPr>
  </w:style>
  <w:style w:type="paragraph" w:customStyle="1" w:styleId="testcenter">
    <w:name w:val="testcenter"/>
    <w:basedOn w:val="i0"/>
    <w:uiPriority w:val="99"/>
    <w:pPr>
      <w:tabs>
        <w:tab w:val="clear" w:pos="1080"/>
        <w:tab w:val="right" w:pos="720"/>
      </w:tabs>
    </w:pPr>
  </w:style>
  <w:style w:type="paragraph" w:customStyle="1" w:styleId="testdecimal">
    <w:name w:val="test decimal"/>
    <w:basedOn w:val="i0"/>
    <w:uiPriority w:val="99"/>
    <w:pPr>
      <w:tabs>
        <w:tab w:val="right" w:pos="720"/>
      </w:tabs>
    </w:pPr>
  </w:style>
  <w:style w:type="paragraph" w:customStyle="1" w:styleId="LACNote">
    <w:name w:val="LACNote"/>
    <w:basedOn w:val="Normal"/>
    <w:pPr>
      <w:spacing w:after="120"/>
      <w:ind w:firstLine="187"/>
      <w:jc w:val="both"/>
    </w:pPr>
    <w:rPr>
      <w:kern w:val="2"/>
      <w:sz w:val="16"/>
    </w:rPr>
  </w:style>
  <w:style w:type="paragraph" w:customStyle="1" w:styleId="TOCIndex">
    <w:name w:val="TOCIndex"/>
    <w:basedOn w:val="TOCChapter"/>
    <w:uiPriority w:val="99"/>
    <w:pPr>
      <w:spacing w:before="240"/>
    </w:pPr>
  </w:style>
  <w:style w:type="paragraph" w:customStyle="1" w:styleId="FooterOdd">
    <w:name w:val="FooterOdd"/>
    <w:basedOn w:val="Footer"/>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iNew">
    <w:name w:val="i.New"/>
    <w:basedOn w:val="i0"/>
    <w:uiPriority w:val="99"/>
    <w:pPr>
      <w:tabs>
        <w:tab w:val="decimal" w:pos="810"/>
      </w:tabs>
    </w:pPr>
  </w:style>
  <w:style w:type="paragraph" w:styleId="Index1">
    <w:name w:val="index 1"/>
    <w:basedOn w:val="Normal"/>
    <w:next w:val="Normal"/>
    <w:autoRedefine/>
    <w:uiPriority w:val="99"/>
    <w:pPr>
      <w:ind w:left="240" w:hanging="240"/>
    </w:pPr>
    <w:rPr>
      <w:sz w:val="20"/>
    </w:rPr>
  </w:style>
  <w:style w:type="character" w:customStyle="1" w:styleId="HeaderChar">
    <w:name w:val="Header Char"/>
    <w:basedOn w:val="DefaultParagraphFont"/>
    <w:link w:val="Header"/>
    <w:rsid w:val="00120AB5"/>
  </w:style>
  <w:style w:type="character" w:customStyle="1" w:styleId="FooterChar">
    <w:name w:val="Footer Char"/>
    <w:basedOn w:val="DefaultParagraphFont"/>
    <w:link w:val="Footer"/>
    <w:rsid w:val="00120AB5"/>
  </w:style>
  <w:style w:type="character" w:customStyle="1" w:styleId="ChapterChar">
    <w:name w:val="Chapter Char"/>
    <w:link w:val="Chapter"/>
    <w:rsid w:val="00120AB5"/>
    <w:rPr>
      <w:b/>
      <w:kern w:val="2"/>
      <w:sz w:val="28"/>
    </w:rPr>
  </w:style>
  <w:style w:type="character" w:customStyle="1" w:styleId="SectionChar">
    <w:name w:val="Section Char"/>
    <w:link w:val="Section"/>
    <w:locked/>
    <w:rsid w:val="00120AB5"/>
    <w:rPr>
      <w:b/>
      <w:kern w:val="2"/>
    </w:rPr>
  </w:style>
  <w:style w:type="character" w:customStyle="1" w:styleId="AChar">
    <w:name w:val="A. Char"/>
    <w:link w:val="A"/>
    <w:rsid w:val="00120AB5"/>
    <w:rPr>
      <w:kern w:val="2"/>
    </w:rPr>
  </w:style>
  <w:style w:type="character" w:customStyle="1" w:styleId="1Char">
    <w:name w:val="1. Char"/>
    <w:link w:val="1"/>
    <w:locked/>
    <w:rsid w:val="00120AB5"/>
    <w:rPr>
      <w:kern w:val="2"/>
    </w:rPr>
  </w:style>
  <w:style w:type="character" w:customStyle="1" w:styleId="aChar0">
    <w:name w:val="a. Char"/>
    <w:link w:val="a0"/>
    <w:locked/>
    <w:rsid w:val="00120AB5"/>
    <w:rPr>
      <w:kern w:val="2"/>
    </w:rPr>
  </w:style>
  <w:style w:type="character" w:customStyle="1" w:styleId="AuthorityNoteChar">
    <w:name w:val="Authority Note Char"/>
    <w:link w:val="AuthorityNote"/>
    <w:locked/>
    <w:rsid w:val="00120AB5"/>
    <w:rPr>
      <w:kern w:val="2"/>
      <w:sz w:val="18"/>
    </w:rPr>
  </w:style>
  <w:style w:type="character" w:customStyle="1" w:styleId="HistoricalNoteChar">
    <w:name w:val="Historical Note Char"/>
    <w:link w:val="HistoricalNote"/>
    <w:rsid w:val="00120AB5"/>
    <w:rPr>
      <w:kern w:val="2"/>
      <w:sz w:val="18"/>
    </w:rPr>
  </w:style>
  <w:style w:type="character" w:customStyle="1" w:styleId="Heading1Char">
    <w:name w:val="Heading 1 Char"/>
    <w:link w:val="Heading1"/>
    <w:rsid w:val="00120AB5"/>
    <w:rPr>
      <w:vanish/>
      <w:lang w:val="x-none" w:eastAsia="x-none"/>
    </w:rPr>
  </w:style>
  <w:style w:type="character" w:customStyle="1" w:styleId="Heading2Char">
    <w:name w:val="Heading 2 Char"/>
    <w:link w:val="Heading2"/>
    <w:uiPriority w:val="99"/>
    <w:rsid w:val="00120AB5"/>
    <w:rPr>
      <w:rFonts w:ascii="Cambria" w:hAnsi="Cambria"/>
      <w:b/>
      <w:bCs/>
      <w:i/>
      <w:iCs/>
      <w:sz w:val="28"/>
      <w:szCs w:val="28"/>
      <w:lang w:val="x-none" w:eastAsia="x-none"/>
    </w:rPr>
  </w:style>
  <w:style w:type="character" w:customStyle="1" w:styleId="Heading3Char">
    <w:name w:val="Heading 3 Char"/>
    <w:link w:val="Heading3"/>
    <w:rsid w:val="00120AB5"/>
    <w:rPr>
      <w:rFonts w:ascii="Cambria" w:hAnsi="Cambria"/>
      <w:b/>
      <w:bCs/>
      <w:sz w:val="26"/>
      <w:szCs w:val="26"/>
      <w:lang w:val="x-none" w:eastAsia="x-none"/>
    </w:rPr>
  </w:style>
  <w:style w:type="character" w:customStyle="1" w:styleId="Heading4Char">
    <w:name w:val="Heading 4 Char"/>
    <w:link w:val="Heading4"/>
    <w:uiPriority w:val="99"/>
    <w:semiHidden/>
    <w:rsid w:val="00120AB5"/>
    <w:rPr>
      <w:rFonts w:ascii="Calibri" w:hAnsi="Calibri"/>
      <w:b/>
      <w:bCs/>
      <w:sz w:val="28"/>
      <w:szCs w:val="28"/>
      <w:lang w:val="x-none" w:eastAsia="x-none"/>
    </w:rPr>
  </w:style>
  <w:style w:type="character" w:customStyle="1" w:styleId="Heading5Char">
    <w:name w:val="Heading 5 Char"/>
    <w:link w:val="Heading5"/>
    <w:uiPriority w:val="99"/>
    <w:semiHidden/>
    <w:rsid w:val="00120AB5"/>
    <w:rPr>
      <w:rFonts w:ascii="Arial" w:hAnsi="Arial"/>
      <w:sz w:val="16"/>
      <w:u w:val="single"/>
      <w:lang w:val="x-none" w:eastAsia="x-none"/>
    </w:rPr>
  </w:style>
  <w:style w:type="character" w:customStyle="1" w:styleId="Heading7Char">
    <w:name w:val="Heading 7 Char"/>
    <w:link w:val="Heading7"/>
    <w:uiPriority w:val="99"/>
    <w:rsid w:val="00120AB5"/>
    <w:rPr>
      <w:sz w:val="24"/>
      <w:szCs w:val="24"/>
      <w:lang w:val="x-none" w:eastAsia="x-none"/>
    </w:rPr>
  </w:style>
  <w:style w:type="character" w:customStyle="1" w:styleId="Heading9Char">
    <w:name w:val="Heading 9 Char"/>
    <w:link w:val="Heading9"/>
    <w:uiPriority w:val="99"/>
    <w:semiHidden/>
    <w:rsid w:val="00120AB5"/>
    <w:rPr>
      <w:rFonts w:ascii="Arial" w:hAnsi="Arial"/>
      <w:b/>
      <w:sz w:val="24"/>
      <w:szCs w:val="24"/>
      <w:lang w:val="x-none" w:eastAsia="x-none"/>
    </w:rPr>
  </w:style>
  <w:style w:type="paragraph" w:customStyle="1" w:styleId="RegCodePart">
    <w:name w:val="Reg Code Part"/>
    <w:link w:val="RegCodePartChar"/>
    <w:rsid w:val="00120AB5"/>
    <w:pPr>
      <w:keepNext/>
      <w:jc w:val="center"/>
    </w:pPr>
    <w:rPr>
      <w:b/>
      <w:noProof/>
    </w:rPr>
  </w:style>
  <w:style w:type="paragraph" w:customStyle="1" w:styleId="RegFE1">
    <w:name w:val="Reg F&amp;E 1"/>
    <w:rsid w:val="00120AB5"/>
    <w:pPr>
      <w:ind w:left="288" w:hanging="288"/>
      <w:jc w:val="both"/>
    </w:pPr>
    <w:rPr>
      <w:noProof/>
      <w:spacing w:val="-10"/>
      <w:sz w:val="18"/>
    </w:rPr>
  </w:style>
  <w:style w:type="paragraph" w:customStyle="1" w:styleId="RegFE2">
    <w:name w:val="Reg F&amp;E 2"/>
    <w:rsid w:val="00120AB5"/>
    <w:pPr>
      <w:ind w:left="288" w:firstLine="288"/>
      <w:jc w:val="both"/>
    </w:pPr>
    <w:rPr>
      <w:noProof/>
      <w:sz w:val="18"/>
    </w:rPr>
  </w:style>
  <w:style w:type="paragraph" w:customStyle="1" w:styleId="RegCodeTitle">
    <w:name w:val="Reg Code Title"/>
    <w:basedOn w:val="Normal"/>
    <w:next w:val="Normal"/>
    <w:link w:val="RegCodeTitleChar"/>
    <w:rsid w:val="00120AB5"/>
    <w:pPr>
      <w:keepNext/>
      <w:jc w:val="center"/>
    </w:pPr>
    <w:rPr>
      <w:b/>
      <w:kern w:val="28"/>
      <w:sz w:val="20"/>
      <w:lang w:val="x-none" w:eastAsia="x-none"/>
    </w:rPr>
  </w:style>
  <w:style w:type="paragraph" w:customStyle="1" w:styleId="DD1">
    <w:name w:val="DD1"/>
    <w:rsid w:val="00120AB5"/>
    <w:rPr>
      <w:noProof/>
    </w:rPr>
  </w:style>
  <w:style w:type="paragraph" w:customStyle="1" w:styleId="RegDepartment">
    <w:name w:val="Reg Department"/>
    <w:next w:val="RegSubDepartment"/>
    <w:link w:val="RegDepartmentChar"/>
    <w:rsid w:val="00120AB5"/>
    <w:pPr>
      <w:keepNext/>
      <w:jc w:val="center"/>
    </w:pPr>
    <w:rPr>
      <w:b/>
      <w:noProof/>
    </w:rPr>
  </w:style>
  <w:style w:type="paragraph" w:customStyle="1" w:styleId="RegSubDepartment">
    <w:name w:val="Reg SubDepartment"/>
    <w:rsid w:val="00120AB5"/>
    <w:pPr>
      <w:keepNext/>
      <w:spacing w:after="240"/>
      <w:jc w:val="center"/>
    </w:pPr>
    <w:rPr>
      <w:b/>
      <w:noProof/>
      <w:sz w:val="22"/>
    </w:rPr>
  </w:style>
  <w:style w:type="paragraph" w:customStyle="1" w:styleId="RegItemTitle">
    <w:name w:val="Reg Item Title"/>
    <w:link w:val="RegItemTitleChar"/>
    <w:rsid w:val="00120AB5"/>
    <w:pPr>
      <w:keepNext/>
      <w:spacing w:after="240"/>
      <w:jc w:val="center"/>
    </w:pPr>
    <w:rPr>
      <w:noProof/>
    </w:rPr>
  </w:style>
  <w:style w:type="paragraph" w:customStyle="1" w:styleId="ExoA">
    <w:name w:val="Exo A."/>
    <w:basedOn w:val="Normal"/>
    <w:rsid w:val="00120AB5"/>
    <w:pPr>
      <w:tabs>
        <w:tab w:val="left" w:pos="936"/>
      </w:tabs>
      <w:spacing w:line="240" w:lineRule="exact"/>
      <w:ind w:left="360" w:right="360" w:firstLine="187"/>
      <w:jc w:val="both"/>
    </w:pPr>
    <w:rPr>
      <w:sz w:val="20"/>
    </w:rPr>
  </w:style>
  <w:style w:type="paragraph" w:customStyle="1" w:styleId="ExoNormal">
    <w:name w:val="Exo Normal"/>
    <w:rsid w:val="00120AB5"/>
    <w:pPr>
      <w:tabs>
        <w:tab w:val="left" w:pos="1656"/>
      </w:tabs>
      <w:ind w:firstLine="360"/>
      <w:jc w:val="both"/>
    </w:pPr>
    <w:rPr>
      <w:noProof/>
    </w:rPr>
  </w:style>
  <w:style w:type="paragraph" w:customStyle="1" w:styleId="RegItemFirstLine">
    <w:name w:val="Reg Item First Line"/>
    <w:next w:val="RegDepartment"/>
    <w:rsid w:val="00120AB5"/>
    <w:pPr>
      <w:keepNext/>
      <w:tabs>
        <w:tab w:val="left" w:pos="-1440"/>
      </w:tabs>
      <w:spacing w:after="120"/>
      <w:jc w:val="center"/>
    </w:pPr>
    <w:rPr>
      <w:b/>
      <w:noProof/>
    </w:rPr>
  </w:style>
  <w:style w:type="paragraph" w:customStyle="1" w:styleId="RegSignature">
    <w:name w:val="Reg Signature"/>
    <w:basedOn w:val="Normal"/>
    <w:rsid w:val="00120AB5"/>
    <w:pPr>
      <w:keepNext/>
      <w:ind w:left="2160"/>
      <w:jc w:val="both"/>
    </w:pPr>
    <w:rPr>
      <w:sz w:val="20"/>
    </w:rPr>
  </w:style>
  <w:style w:type="paragraph" w:customStyle="1" w:styleId="ExoSecOfState">
    <w:name w:val="Exo SecOfState"/>
    <w:rsid w:val="00120AB5"/>
    <w:pPr>
      <w:keepNext/>
    </w:pPr>
    <w:rPr>
      <w:noProof/>
    </w:rPr>
  </w:style>
  <w:style w:type="paragraph" w:customStyle="1" w:styleId="RegDoubleIndent">
    <w:name w:val="Reg Double Indent"/>
    <w:link w:val="RegDoubleIndentChar"/>
    <w:rsid w:val="00120AB5"/>
    <w:pPr>
      <w:ind w:left="432" w:right="432"/>
      <w:jc w:val="both"/>
    </w:pPr>
    <w:rPr>
      <w:noProof/>
    </w:rPr>
  </w:style>
  <w:style w:type="paragraph" w:customStyle="1" w:styleId="RegLogNumber">
    <w:name w:val="Reg Log Number"/>
    <w:rsid w:val="00120AB5"/>
    <w:rPr>
      <w:noProof/>
      <w:sz w:val="16"/>
    </w:rPr>
  </w:style>
  <w:style w:type="paragraph" w:customStyle="1" w:styleId="RegSectionTitle">
    <w:name w:val="RegSectionTitle"/>
    <w:rsid w:val="00120AB5"/>
    <w:pPr>
      <w:jc w:val="center"/>
    </w:pPr>
    <w:rPr>
      <w:rFonts w:ascii="Arial" w:hAnsi="Arial"/>
      <w:b/>
      <w:noProof/>
      <w:sz w:val="48"/>
    </w:rPr>
  </w:style>
  <w:style w:type="character" w:customStyle="1" w:styleId="RegCodeTitleChar">
    <w:name w:val="Reg Code Title Char"/>
    <w:link w:val="RegCodeTitle"/>
    <w:rsid w:val="00120AB5"/>
    <w:rPr>
      <w:b/>
      <w:kern w:val="28"/>
      <w:lang w:val="x-none" w:eastAsia="x-none"/>
    </w:rPr>
  </w:style>
  <w:style w:type="character" w:customStyle="1" w:styleId="TOC1">
    <w:name w:val="TOC1"/>
    <w:rsid w:val="00120AB5"/>
    <w:rPr>
      <w:rFonts w:ascii="Arial" w:hAnsi="Arial"/>
      <w:b/>
      <w:kern w:val="2"/>
      <w:sz w:val="18"/>
    </w:rPr>
  </w:style>
  <w:style w:type="paragraph" w:customStyle="1" w:styleId="WPDefaults">
    <w:name w:val="WP Defaults"/>
    <w:rsid w:val="00120AB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120AB5"/>
  </w:style>
  <w:style w:type="paragraph" w:styleId="BodyText">
    <w:name w:val="Body Text"/>
    <w:basedOn w:val="Normal"/>
    <w:link w:val="BodyTextChar"/>
    <w:uiPriority w:val="99"/>
    <w:rsid w:val="00120AB5"/>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Pr>
      <w:sz w:val="20"/>
      <w:lang w:val="x-none" w:eastAsia="x-none"/>
    </w:rPr>
  </w:style>
  <w:style w:type="character" w:customStyle="1" w:styleId="BodyTextChar">
    <w:name w:val="Body Text Char"/>
    <w:link w:val="BodyText"/>
    <w:uiPriority w:val="99"/>
    <w:rsid w:val="00120AB5"/>
    <w:rPr>
      <w:lang w:val="x-none" w:eastAsia="x-none"/>
    </w:rPr>
  </w:style>
  <w:style w:type="paragraph" w:styleId="BodyText2">
    <w:name w:val="Body Text 2"/>
    <w:basedOn w:val="Normal"/>
    <w:link w:val="BodyText2Char"/>
    <w:uiPriority w:val="99"/>
    <w:rsid w:val="00120AB5"/>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0"/>
      <w:lang w:val="x-none" w:eastAsia="x-none"/>
    </w:rPr>
  </w:style>
  <w:style w:type="character" w:customStyle="1" w:styleId="BodyText2Char">
    <w:name w:val="Body Text 2 Char"/>
    <w:link w:val="BodyText2"/>
    <w:uiPriority w:val="99"/>
    <w:rsid w:val="00120AB5"/>
    <w:rPr>
      <w:lang w:val="x-none" w:eastAsia="x-none"/>
    </w:rPr>
  </w:style>
  <w:style w:type="paragraph" w:styleId="BodyTextIndent">
    <w:name w:val="Body Text Indent"/>
    <w:basedOn w:val="Normal"/>
    <w:link w:val="BodyTextIndentChar"/>
    <w:uiPriority w:val="99"/>
    <w:rsid w:val="00120AB5"/>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sz w:val="20"/>
      <w:lang w:val="x-none" w:eastAsia="x-none"/>
    </w:rPr>
  </w:style>
  <w:style w:type="character" w:customStyle="1" w:styleId="BodyTextIndentChar">
    <w:name w:val="Body Text Indent Char"/>
    <w:link w:val="BodyTextIndent"/>
    <w:uiPriority w:val="99"/>
    <w:rsid w:val="00120AB5"/>
    <w:rPr>
      <w:lang w:val="x-none" w:eastAsia="x-none"/>
    </w:rPr>
  </w:style>
  <w:style w:type="paragraph" w:styleId="BodyTextIndent2">
    <w:name w:val="Body Text Indent 2"/>
    <w:basedOn w:val="Normal"/>
    <w:link w:val="BodyTextIndent2Char"/>
    <w:uiPriority w:val="99"/>
    <w:rsid w:val="00120AB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432" w:hanging="432"/>
      <w:jc w:val="both"/>
    </w:pPr>
    <w:rPr>
      <w:sz w:val="20"/>
      <w:lang w:val="x-none" w:eastAsia="x-none"/>
    </w:rPr>
  </w:style>
  <w:style w:type="character" w:customStyle="1" w:styleId="BodyTextIndent2Char">
    <w:name w:val="Body Text Indent 2 Char"/>
    <w:link w:val="BodyTextIndent2"/>
    <w:uiPriority w:val="99"/>
    <w:rsid w:val="00120AB5"/>
    <w:rPr>
      <w:lang w:val="x-none" w:eastAsia="x-none"/>
    </w:rPr>
  </w:style>
  <w:style w:type="paragraph" w:styleId="BodyTextIndent3">
    <w:name w:val="Body Text Indent 3"/>
    <w:basedOn w:val="Normal"/>
    <w:link w:val="BodyTextIndent3Char"/>
    <w:uiPriority w:val="99"/>
    <w:rsid w:val="00120AB5"/>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uiPriority w:val="99"/>
    <w:rsid w:val="00120AB5"/>
    <w:rPr>
      <w:sz w:val="16"/>
      <w:szCs w:val="16"/>
      <w:lang w:val="x-none" w:eastAsia="x-none"/>
    </w:rPr>
  </w:style>
  <w:style w:type="paragraph" w:styleId="BalloonText">
    <w:name w:val="Balloon Text"/>
    <w:basedOn w:val="Normal"/>
    <w:link w:val="BalloonTextChar"/>
    <w:uiPriority w:val="99"/>
    <w:rsid w:val="00120AB5"/>
    <w:rPr>
      <w:sz w:val="2"/>
      <w:lang w:val="x-none" w:eastAsia="x-none"/>
    </w:rPr>
  </w:style>
  <w:style w:type="character" w:customStyle="1" w:styleId="BalloonTextChar">
    <w:name w:val="Balloon Text Char"/>
    <w:link w:val="BalloonText"/>
    <w:uiPriority w:val="99"/>
    <w:rsid w:val="00120AB5"/>
    <w:rPr>
      <w:sz w:val="2"/>
      <w:lang w:val="x-none" w:eastAsia="x-none"/>
    </w:rPr>
  </w:style>
  <w:style w:type="paragraph" w:styleId="ListParagraph">
    <w:name w:val="List Paragraph"/>
    <w:basedOn w:val="Normal"/>
    <w:uiPriority w:val="34"/>
    <w:qFormat/>
    <w:rsid w:val="00120AB5"/>
    <w:pPr>
      <w:ind w:left="720"/>
      <w:contextualSpacing/>
    </w:pPr>
    <w:rPr>
      <w:rFonts w:ascii="CG Times" w:hAnsi="CG Times"/>
    </w:rPr>
  </w:style>
  <w:style w:type="character" w:customStyle="1" w:styleId="TitleChar">
    <w:name w:val="Title Char"/>
    <w:link w:val="Title"/>
    <w:uiPriority w:val="99"/>
    <w:rsid w:val="00120AB5"/>
    <w:rPr>
      <w:b/>
      <w:caps/>
      <w:kern w:val="28"/>
      <w:sz w:val="28"/>
    </w:rPr>
  </w:style>
  <w:style w:type="table" w:styleId="TableGrid">
    <w:name w:val="Table Grid"/>
    <w:basedOn w:val="TableNormal"/>
    <w:uiPriority w:val="59"/>
    <w:rsid w:val="00120A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120AB5"/>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rPr>
  </w:style>
  <w:style w:type="paragraph" w:customStyle="1" w:styleId="WPNormal">
    <w:name w:val="WP_Normal"/>
    <w:basedOn w:val="Normal"/>
    <w:uiPriority w:val="99"/>
    <w:rsid w:val="00120AB5"/>
    <w:pPr>
      <w:widowControl w:val="0"/>
      <w:autoSpaceDE w:val="0"/>
      <w:autoSpaceDN w:val="0"/>
      <w:jc w:val="both"/>
    </w:pPr>
    <w:rPr>
      <w:rFonts w:ascii="New Century Schlbk" w:hAnsi="New Century Schlbk"/>
      <w:color w:val="000000"/>
    </w:rPr>
  </w:style>
  <w:style w:type="character" w:styleId="Hyperlink">
    <w:name w:val="Hyperlink"/>
    <w:uiPriority w:val="99"/>
    <w:rsid w:val="00120AB5"/>
    <w:rPr>
      <w:color w:val="0000FF"/>
      <w:u w:val="single"/>
    </w:rPr>
  </w:style>
  <w:style w:type="paragraph" w:customStyle="1" w:styleId="Default">
    <w:name w:val="Default"/>
    <w:uiPriority w:val="99"/>
    <w:rsid w:val="00120AB5"/>
    <w:pPr>
      <w:autoSpaceDE w:val="0"/>
      <w:autoSpaceDN w:val="0"/>
      <w:adjustRightInd w:val="0"/>
    </w:pPr>
    <w:rPr>
      <w:color w:val="000000"/>
      <w:sz w:val="24"/>
      <w:szCs w:val="24"/>
    </w:rPr>
  </w:style>
  <w:style w:type="paragraph" w:styleId="NoSpacing">
    <w:name w:val="No Spacing"/>
    <w:uiPriority w:val="99"/>
    <w:qFormat/>
    <w:rsid w:val="00120AB5"/>
    <w:rPr>
      <w:rFonts w:ascii="Calibri" w:eastAsia="Calibri" w:hAnsi="Calibri"/>
      <w:sz w:val="22"/>
      <w:szCs w:val="22"/>
    </w:rPr>
  </w:style>
  <w:style w:type="character" w:styleId="Emphasis">
    <w:name w:val="Emphasis"/>
    <w:uiPriority w:val="20"/>
    <w:qFormat/>
    <w:rsid w:val="00120AB5"/>
    <w:rPr>
      <w:i/>
      <w:iCs/>
    </w:rPr>
  </w:style>
  <w:style w:type="character" w:customStyle="1" w:styleId="apple-converted-space">
    <w:name w:val="apple-converted-space"/>
    <w:rsid w:val="00120AB5"/>
  </w:style>
  <w:style w:type="numbering" w:customStyle="1" w:styleId="NoList1">
    <w:name w:val="No List1"/>
    <w:next w:val="NoList"/>
    <w:semiHidden/>
    <w:rsid w:val="00120AB5"/>
  </w:style>
  <w:style w:type="character" w:customStyle="1" w:styleId="TextChar">
    <w:name w:val="Text Char"/>
    <w:link w:val="Text"/>
    <w:rsid w:val="00120AB5"/>
    <w:rPr>
      <w:kern w:val="2"/>
    </w:rPr>
  </w:style>
  <w:style w:type="character" w:styleId="CommentReference">
    <w:name w:val="annotation reference"/>
    <w:rsid w:val="00120AB5"/>
    <w:rPr>
      <w:sz w:val="16"/>
      <w:szCs w:val="16"/>
    </w:rPr>
  </w:style>
  <w:style w:type="paragraph" w:customStyle="1" w:styleId="table">
    <w:name w:val="table"/>
    <w:basedOn w:val="BodyText"/>
    <w:rsid w:val="00120AB5"/>
    <w:pPr>
      <w:tabs>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4680"/>
      </w:tabs>
      <w:spacing w:after="120"/>
      <w:jc w:val="left"/>
    </w:pPr>
    <w:rPr>
      <w:szCs w:val="24"/>
      <w:lang w:val="en-US" w:eastAsia="en-US"/>
    </w:rPr>
  </w:style>
  <w:style w:type="character" w:customStyle="1" w:styleId="RegDoubleIndentChar">
    <w:name w:val="Reg Double Indent Char"/>
    <w:link w:val="RegDoubleIndent"/>
    <w:rsid w:val="00120AB5"/>
    <w:rPr>
      <w:noProof/>
      <w:lang w:val="en-US" w:eastAsia="en-US" w:bidi="ar-SA"/>
    </w:rPr>
  </w:style>
  <w:style w:type="paragraph" w:styleId="CommentText">
    <w:name w:val="annotation text"/>
    <w:basedOn w:val="Normal"/>
    <w:link w:val="CommentTextChar"/>
    <w:uiPriority w:val="99"/>
    <w:rsid w:val="00120AB5"/>
    <w:rPr>
      <w:sz w:val="20"/>
    </w:rPr>
  </w:style>
  <w:style w:type="character" w:customStyle="1" w:styleId="CommentTextChar">
    <w:name w:val="Comment Text Char"/>
    <w:basedOn w:val="DefaultParagraphFont"/>
    <w:link w:val="CommentText"/>
    <w:uiPriority w:val="99"/>
    <w:rsid w:val="00120AB5"/>
  </w:style>
  <w:style w:type="table" w:customStyle="1" w:styleId="TableGrid1">
    <w:name w:val="Table Grid1"/>
    <w:basedOn w:val="TableNormal"/>
    <w:next w:val="TableGrid"/>
    <w:rsid w:val="0012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0">
    <w:name w:val="toc 1"/>
    <w:basedOn w:val="Normal"/>
    <w:next w:val="Section"/>
    <w:autoRedefine/>
    <w:uiPriority w:val="39"/>
    <w:rsid w:val="00120AB5"/>
  </w:style>
  <w:style w:type="paragraph" w:styleId="BodyText3">
    <w:name w:val="Body Text 3"/>
    <w:basedOn w:val="Normal"/>
    <w:link w:val="BodyText3Char"/>
    <w:uiPriority w:val="99"/>
    <w:rsid w:val="00120AB5"/>
    <w:pPr>
      <w:spacing w:after="120"/>
    </w:pPr>
    <w:rPr>
      <w:sz w:val="16"/>
      <w:szCs w:val="16"/>
      <w:lang w:val="x-none" w:eastAsia="x-none"/>
    </w:rPr>
  </w:style>
  <w:style w:type="character" w:customStyle="1" w:styleId="BodyText3Char">
    <w:name w:val="Body Text 3 Char"/>
    <w:link w:val="BodyText3"/>
    <w:uiPriority w:val="99"/>
    <w:rsid w:val="00120AB5"/>
    <w:rPr>
      <w:sz w:val="16"/>
      <w:szCs w:val="16"/>
      <w:lang w:val="x-none" w:eastAsia="x-none"/>
    </w:rPr>
  </w:style>
  <w:style w:type="paragraph" w:styleId="HTMLPreformatted">
    <w:name w:val="HTML Preformatted"/>
    <w:basedOn w:val="Normal"/>
    <w:link w:val="HTMLPreformattedChar"/>
    <w:rsid w:val="00120A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120AB5"/>
    <w:rPr>
      <w:rFonts w:ascii="Arial Unicode MS" w:eastAsia="Arial Unicode MS" w:hAnsi="Arial Unicode MS"/>
      <w:lang w:val="x-none" w:eastAsia="x-none"/>
    </w:rPr>
  </w:style>
  <w:style w:type="paragraph" w:styleId="TOC2">
    <w:name w:val="toc 2"/>
    <w:basedOn w:val="Normal"/>
    <w:next w:val="Normal"/>
    <w:autoRedefine/>
    <w:uiPriority w:val="39"/>
    <w:rsid w:val="00120AB5"/>
    <w:pPr>
      <w:ind w:left="240"/>
    </w:pPr>
  </w:style>
  <w:style w:type="paragraph" w:styleId="TOC3">
    <w:name w:val="toc 3"/>
    <w:basedOn w:val="Normal"/>
    <w:next w:val="Normal"/>
    <w:autoRedefine/>
    <w:uiPriority w:val="39"/>
    <w:rsid w:val="00120AB5"/>
    <w:pPr>
      <w:ind w:left="480"/>
    </w:pPr>
  </w:style>
  <w:style w:type="paragraph" w:styleId="TOC4">
    <w:name w:val="toc 4"/>
    <w:basedOn w:val="Normal"/>
    <w:next w:val="Normal"/>
    <w:autoRedefine/>
    <w:uiPriority w:val="39"/>
    <w:unhideWhenUsed/>
    <w:rsid w:val="00120AB5"/>
    <w:pPr>
      <w:spacing w:after="100" w:line="276" w:lineRule="auto"/>
      <w:ind w:left="660"/>
    </w:pPr>
    <w:rPr>
      <w:rFonts w:ascii="Calibri" w:hAnsi="Calibri"/>
    </w:rPr>
  </w:style>
  <w:style w:type="paragraph" w:styleId="TOC5">
    <w:name w:val="toc 5"/>
    <w:basedOn w:val="Normal"/>
    <w:next w:val="Normal"/>
    <w:autoRedefine/>
    <w:uiPriority w:val="39"/>
    <w:unhideWhenUsed/>
    <w:rsid w:val="00120AB5"/>
    <w:pPr>
      <w:spacing w:after="100" w:line="276" w:lineRule="auto"/>
      <w:ind w:left="880"/>
    </w:pPr>
    <w:rPr>
      <w:rFonts w:ascii="Calibri" w:hAnsi="Calibri"/>
    </w:rPr>
  </w:style>
  <w:style w:type="paragraph" w:styleId="TOC6">
    <w:name w:val="toc 6"/>
    <w:basedOn w:val="Normal"/>
    <w:next w:val="Normal"/>
    <w:autoRedefine/>
    <w:uiPriority w:val="39"/>
    <w:unhideWhenUsed/>
    <w:rsid w:val="00120AB5"/>
    <w:pPr>
      <w:spacing w:after="100" w:line="276" w:lineRule="auto"/>
      <w:ind w:left="1100"/>
    </w:pPr>
    <w:rPr>
      <w:rFonts w:ascii="Calibri" w:hAnsi="Calibri"/>
    </w:rPr>
  </w:style>
  <w:style w:type="paragraph" w:styleId="TOC7">
    <w:name w:val="toc 7"/>
    <w:basedOn w:val="Normal"/>
    <w:next w:val="Normal"/>
    <w:autoRedefine/>
    <w:uiPriority w:val="39"/>
    <w:unhideWhenUsed/>
    <w:rsid w:val="00120AB5"/>
    <w:pPr>
      <w:spacing w:after="100" w:line="276" w:lineRule="auto"/>
      <w:ind w:left="1320"/>
    </w:pPr>
    <w:rPr>
      <w:rFonts w:ascii="Calibri" w:hAnsi="Calibri"/>
    </w:rPr>
  </w:style>
  <w:style w:type="paragraph" w:styleId="TOC8">
    <w:name w:val="toc 8"/>
    <w:basedOn w:val="Normal"/>
    <w:next w:val="Normal"/>
    <w:autoRedefine/>
    <w:uiPriority w:val="39"/>
    <w:unhideWhenUsed/>
    <w:rsid w:val="00120AB5"/>
    <w:pPr>
      <w:spacing w:after="100" w:line="276" w:lineRule="auto"/>
      <w:ind w:left="1540"/>
    </w:pPr>
    <w:rPr>
      <w:rFonts w:ascii="Calibri" w:hAnsi="Calibri"/>
    </w:rPr>
  </w:style>
  <w:style w:type="paragraph" w:styleId="TOC9">
    <w:name w:val="toc 9"/>
    <w:basedOn w:val="Normal"/>
    <w:next w:val="Normal"/>
    <w:autoRedefine/>
    <w:uiPriority w:val="39"/>
    <w:unhideWhenUsed/>
    <w:rsid w:val="00120AB5"/>
    <w:pPr>
      <w:spacing w:after="100" w:line="276" w:lineRule="auto"/>
      <w:ind w:left="1760"/>
    </w:pPr>
    <w:rPr>
      <w:rFonts w:ascii="Calibri" w:hAnsi="Calibri"/>
    </w:rPr>
  </w:style>
  <w:style w:type="character" w:customStyle="1" w:styleId="RegDepartmentChar">
    <w:name w:val="Reg Department Char"/>
    <w:link w:val="RegDepartment"/>
    <w:locked/>
    <w:rsid w:val="00120AB5"/>
    <w:rPr>
      <w:b/>
      <w:noProof/>
      <w:lang w:val="en-US" w:eastAsia="en-US" w:bidi="ar-SA"/>
    </w:rPr>
  </w:style>
  <w:style w:type="character" w:customStyle="1" w:styleId="RegCodePartChar">
    <w:name w:val="Reg Code Part Char"/>
    <w:link w:val="RegCodePart"/>
    <w:rsid w:val="00120AB5"/>
    <w:rPr>
      <w:b/>
      <w:noProof/>
      <w:lang w:val="en-US" w:eastAsia="en-US" w:bidi="ar-SA"/>
    </w:rPr>
  </w:style>
  <w:style w:type="paragraph" w:styleId="CommentSubject">
    <w:name w:val="annotation subject"/>
    <w:basedOn w:val="CommentText"/>
    <w:next w:val="CommentText"/>
    <w:link w:val="CommentSubjectChar"/>
    <w:uiPriority w:val="99"/>
    <w:rsid w:val="00120AB5"/>
    <w:rPr>
      <w:b/>
      <w:bCs/>
      <w:lang w:val="x-none" w:eastAsia="x-none"/>
    </w:rPr>
  </w:style>
  <w:style w:type="character" w:customStyle="1" w:styleId="CommentSubjectChar">
    <w:name w:val="Comment Subject Char"/>
    <w:link w:val="CommentSubject"/>
    <w:uiPriority w:val="99"/>
    <w:rsid w:val="00120AB5"/>
    <w:rPr>
      <w:b/>
      <w:bCs/>
      <w:lang w:val="x-none" w:eastAsia="x-none"/>
    </w:rPr>
  </w:style>
  <w:style w:type="paragraph" w:customStyle="1" w:styleId="a2">
    <w:name w:val="a"/>
    <w:basedOn w:val="Normal"/>
    <w:rsid w:val="00120AB5"/>
    <w:pPr>
      <w:spacing w:before="100" w:beforeAutospacing="1" w:after="100" w:afterAutospacing="1"/>
    </w:pPr>
    <w:rPr>
      <w:rFonts w:eastAsia="Calibri"/>
      <w:szCs w:val="24"/>
    </w:rPr>
  </w:style>
  <w:style w:type="numbering" w:customStyle="1" w:styleId="NoList2">
    <w:name w:val="No List2"/>
    <w:next w:val="NoList"/>
    <w:semiHidden/>
    <w:rsid w:val="00120AB5"/>
  </w:style>
  <w:style w:type="table" w:customStyle="1" w:styleId="TableGrid2">
    <w:name w:val="Table Grid2"/>
    <w:basedOn w:val="TableNormal"/>
    <w:next w:val="TableGrid"/>
    <w:rsid w:val="00120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unhideWhenUsed/>
    <w:rsid w:val="00120AB5"/>
  </w:style>
  <w:style w:type="numbering" w:customStyle="1" w:styleId="NoList4">
    <w:name w:val="No List4"/>
    <w:next w:val="NoList"/>
    <w:semiHidden/>
    <w:unhideWhenUsed/>
    <w:rsid w:val="00120AB5"/>
  </w:style>
  <w:style w:type="numbering" w:customStyle="1" w:styleId="NoList5">
    <w:name w:val="No List5"/>
    <w:next w:val="NoList"/>
    <w:semiHidden/>
    <w:unhideWhenUsed/>
    <w:rsid w:val="00120AB5"/>
  </w:style>
  <w:style w:type="numbering" w:customStyle="1" w:styleId="NoList6">
    <w:name w:val="No List6"/>
    <w:next w:val="NoList"/>
    <w:semiHidden/>
    <w:rsid w:val="00120AB5"/>
  </w:style>
  <w:style w:type="paragraph" w:styleId="ListBullet">
    <w:name w:val="List Bullet"/>
    <w:basedOn w:val="Normal"/>
    <w:rsid w:val="00120AB5"/>
    <w:pPr>
      <w:numPr>
        <w:numId w:val="6"/>
      </w:numPr>
    </w:pPr>
    <w:rPr>
      <w:szCs w:val="24"/>
    </w:rPr>
  </w:style>
  <w:style w:type="paragraph" w:styleId="ListBullet2">
    <w:name w:val="List Bullet 2"/>
    <w:basedOn w:val="Normal"/>
    <w:rsid w:val="00120AB5"/>
    <w:pPr>
      <w:numPr>
        <w:numId w:val="7"/>
      </w:numPr>
      <w:tabs>
        <w:tab w:val="clear" w:pos="360"/>
        <w:tab w:val="num" w:pos="720"/>
      </w:tabs>
      <w:ind w:left="720"/>
    </w:pPr>
    <w:rPr>
      <w:szCs w:val="24"/>
    </w:rPr>
  </w:style>
  <w:style w:type="numbering" w:customStyle="1" w:styleId="NoList7">
    <w:name w:val="No List7"/>
    <w:next w:val="NoList"/>
    <w:uiPriority w:val="99"/>
    <w:semiHidden/>
    <w:unhideWhenUsed/>
    <w:rsid w:val="00120AB5"/>
  </w:style>
  <w:style w:type="paragraph" w:styleId="DocumentMap">
    <w:name w:val="Document Map"/>
    <w:basedOn w:val="Normal"/>
    <w:link w:val="DocumentMapChar"/>
    <w:uiPriority w:val="99"/>
    <w:unhideWhenUsed/>
    <w:rsid w:val="00120AB5"/>
    <w:rPr>
      <w:szCs w:val="24"/>
      <w:lang w:val="x-none" w:eastAsia="x-none"/>
    </w:rPr>
  </w:style>
  <w:style w:type="character" w:customStyle="1" w:styleId="DocumentMapChar">
    <w:name w:val="Document Map Char"/>
    <w:link w:val="DocumentMap"/>
    <w:uiPriority w:val="99"/>
    <w:rsid w:val="00120AB5"/>
    <w:rPr>
      <w:sz w:val="24"/>
      <w:szCs w:val="24"/>
      <w:lang w:val="x-none" w:eastAsia="x-none"/>
    </w:rPr>
  </w:style>
  <w:style w:type="numbering" w:customStyle="1" w:styleId="NoList8">
    <w:name w:val="No List8"/>
    <w:next w:val="NoList"/>
    <w:uiPriority w:val="99"/>
    <w:semiHidden/>
    <w:unhideWhenUsed/>
    <w:rsid w:val="00120AB5"/>
  </w:style>
  <w:style w:type="numbering" w:customStyle="1" w:styleId="NoList9">
    <w:name w:val="No List9"/>
    <w:next w:val="NoList"/>
    <w:uiPriority w:val="99"/>
    <w:semiHidden/>
    <w:unhideWhenUsed/>
    <w:rsid w:val="00120AB5"/>
  </w:style>
  <w:style w:type="numbering" w:customStyle="1" w:styleId="NoList10">
    <w:name w:val="No List10"/>
    <w:next w:val="NoList"/>
    <w:uiPriority w:val="99"/>
    <w:semiHidden/>
    <w:unhideWhenUsed/>
    <w:rsid w:val="00120AB5"/>
  </w:style>
  <w:style w:type="character" w:styleId="PlaceholderText">
    <w:name w:val="Placeholder Text"/>
    <w:uiPriority w:val="99"/>
    <w:semiHidden/>
    <w:rsid w:val="00120AB5"/>
    <w:rPr>
      <w:color w:val="808080"/>
    </w:rPr>
  </w:style>
  <w:style w:type="numbering" w:customStyle="1" w:styleId="NoList11">
    <w:name w:val="No List11"/>
    <w:next w:val="NoList"/>
    <w:uiPriority w:val="99"/>
    <w:semiHidden/>
    <w:unhideWhenUsed/>
    <w:rsid w:val="00120AB5"/>
  </w:style>
  <w:style w:type="character" w:customStyle="1" w:styleId="RegItemTitleChar">
    <w:name w:val="Reg Item Title Char"/>
    <w:link w:val="RegItemTitle"/>
    <w:locked/>
    <w:rsid w:val="00120AB5"/>
    <w:rPr>
      <w:noProof/>
      <w:lang w:val="en-US" w:eastAsia="en-US" w:bidi="ar-SA"/>
    </w:rPr>
  </w:style>
  <w:style w:type="paragraph" w:styleId="NormalWeb">
    <w:name w:val="Normal (Web)"/>
    <w:basedOn w:val="Normal"/>
    <w:uiPriority w:val="99"/>
    <w:unhideWhenUsed/>
    <w:rsid w:val="00120AB5"/>
    <w:pPr>
      <w:spacing w:before="100" w:beforeAutospacing="1" w:after="100" w:afterAutospacing="1"/>
    </w:pPr>
    <w:rPr>
      <w:szCs w:val="24"/>
    </w:rPr>
  </w:style>
  <w:style w:type="paragraph" w:styleId="FootnoteText">
    <w:name w:val="footnote text"/>
    <w:basedOn w:val="Normal"/>
    <w:link w:val="FootnoteTextChar"/>
    <w:uiPriority w:val="99"/>
    <w:unhideWhenUsed/>
    <w:rsid w:val="00120AB5"/>
    <w:rPr>
      <w:sz w:val="20"/>
    </w:rPr>
  </w:style>
  <w:style w:type="character" w:customStyle="1" w:styleId="FootnoteTextChar">
    <w:name w:val="Footnote Text Char"/>
    <w:basedOn w:val="DefaultParagraphFont"/>
    <w:link w:val="FootnoteText"/>
    <w:uiPriority w:val="99"/>
    <w:rsid w:val="00120AB5"/>
  </w:style>
  <w:style w:type="character" w:customStyle="1" w:styleId="PlainTextChar">
    <w:name w:val="Plain Text Char"/>
    <w:link w:val="PlainText"/>
    <w:uiPriority w:val="99"/>
    <w:rsid w:val="00120AB5"/>
    <w:rPr>
      <w:rFonts w:ascii="Courier New" w:eastAsia="Calibri" w:hAnsi="Courier New"/>
    </w:rPr>
  </w:style>
  <w:style w:type="paragraph" w:styleId="PlainText">
    <w:name w:val="Plain Text"/>
    <w:basedOn w:val="Normal"/>
    <w:link w:val="PlainTextChar"/>
    <w:uiPriority w:val="99"/>
    <w:unhideWhenUsed/>
    <w:rsid w:val="00120AB5"/>
    <w:rPr>
      <w:rFonts w:ascii="Courier New" w:eastAsia="Calibri" w:hAnsi="Courier New"/>
      <w:sz w:val="20"/>
      <w:lang w:val="x-none" w:eastAsia="x-none"/>
    </w:rPr>
  </w:style>
  <w:style w:type="character" w:customStyle="1" w:styleId="PlainTextChar1">
    <w:name w:val="Plain Text Char1"/>
    <w:uiPriority w:val="99"/>
    <w:rsid w:val="00120AB5"/>
    <w:rPr>
      <w:rFonts w:ascii="Courier New" w:hAnsi="Courier New" w:cs="Courier New"/>
    </w:rPr>
  </w:style>
  <w:style w:type="paragraph" w:customStyle="1" w:styleId="1AutoList3">
    <w:name w:val="1AutoList3"/>
    <w:uiPriority w:val="99"/>
    <w:rsid w:val="00120AB5"/>
    <w:pPr>
      <w:widowControl w:val="0"/>
      <w:tabs>
        <w:tab w:val="left" w:pos="720"/>
      </w:tabs>
      <w:autoSpaceDE w:val="0"/>
      <w:autoSpaceDN w:val="0"/>
      <w:adjustRightInd w:val="0"/>
      <w:ind w:left="720" w:hanging="720"/>
      <w:jc w:val="both"/>
    </w:pPr>
    <w:rPr>
      <w:rFonts w:ascii="WP MathB" w:hAnsi="WP MathB"/>
      <w:szCs w:val="24"/>
    </w:rPr>
  </w:style>
  <w:style w:type="paragraph" w:customStyle="1" w:styleId="Level3">
    <w:name w:val="Level 3"/>
    <w:basedOn w:val="Normal"/>
    <w:uiPriority w:val="99"/>
    <w:rsid w:val="00120AB5"/>
    <w:pPr>
      <w:widowControl w:val="0"/>
      <w:tabs>
        <w:tab w:val="num" w:pos="2160"/>
      </w:tabs>
      <w:autoSpaceDE w:val="0"/>
      <w:autoSpaceDN w:val="0"/>
      <w:adjustRightInd w:val="0"/>
      <w:ind w:left="1620" w:hanging="540"/>
      <w:outlineLvl w:val="2"/>
    </w:pPr>
    <w:rPr>
      <w:szCs w:val="24"/>
    </w:rPr>
  </w:style>
  <w:style w:type="paragraph" w:customStyle="1" w:styleId="Level1">
    <w:name w:val="Level 1"/>
    <w:basedOn w:val="Normal"/>
    <w:uiPriority w:val="99"/>
    <w:rsid w:val="00120AB5"/>
    <w:pPr>
      <w:widowControl w:val="0"/>
      <w:tabs>
        <w:tab w:val="num" w:pos="720"/>
      </w:tabs>
      <w:autoSpaceDE w:val="0"/>
      <w:autoSpaceDN w:val="0"/>
      <w:adjustRightInd w:val="0"/>
      <w:ind w:left="1440" w:hanging="720"/>
      <w:outlineLvl w:val="0"/>
    </w:pPr>
    <w:rPr>
      <w:szCs w:val="24"/>
    </w:rPr>
  </w:style>
  <w:style w:type="paragraph" w:customStyle="1" w:styleId="Level4">
    <w:name w:val="Level 4"/>
    <w:basedOn w:val="Normal"/>
    <w:uiPriority w:val="99"/>
    <w:rsid w:val="00120AB5"/>
    <w:pPr>
      <w:widowControl w:val="0"/>
      <w:tabs>
        <w:tab w:val="num" w:pos="2880"/>
      </w:tabs>
      <w:autoSpaceDE w:val="0"/>
      <w:autoSpaceDN w:val="0"/>
      <w:adjustRightInd w:val="0"/>
      <w:ind w:left="2160" w:hanging="720"/>
      <w:outlineLvl w:val="3"/>
    </w:pPr>
    <w:rPr>
      <w:szCs w:val="24"/>
    </w:rPr>
  </w:style>
  <w:style w:type="paragraph" w:customStyle="1" w:styleId="QuickI">
    <w:name w:val="Quick I."/>
    <w:basedOn w:val="Normal"/>
    <w:uiPriority w:val="99"/>
    <w:rsid w:val="00120AB5"/>
    <w:pPr>
      <w:widowControl w:val="0"/>
      <w:autoSpaceDE w:val="0"/>
      <w:autoSpaceDN w:val="0"/>
      <w:adjustRightInd w:val="0"/>
      <w:ind w:left="720" w:hanging="720"/>
    </w:pPr>
    <w:rPr>
      <w:szCs w:val="24"/>
    </w:rPr>
  </w:style>
  <w:style w:type="paragraph" w:customStyle="1" w:styleId="00002">
    <w:name w:val="00002"/>
    <w:basedOn w:val="Normal"/>
    <w:uiPriority w:val="99"/>
    <w:rsid w:val="00120AB5"/>
    <w:pPr>
      <w:spacing w:before="100" w:beforeAutospacing="1" w:after="100" w:afterAutospacing="1"/>
    </w:pPr>
    <w:rPr>
      <w:szCs w:val="24"/>
    </w:rPr>
  </w:style>
  <w:style w:type="paragraph" w:customStyle="1" w:styleId="Default1">
    <w:name w:val="Default1"/>
    <w:basedOn w:val="Default"/>
    <w:next w:val="Default"/>
    <w:uiPriority w:val="99"/>
    <w:rsid w:val="00120AB5"/>
    <w:rPr>
      <w:rFonts w:ascii="Courier New" w:hAnsi="Courier New" w:cs="Courier New"/>
    </w:rPr>
  </w:style>
  <w:style w:type="paragraph" w:customStyle="1" w:styleId="Pa2">
    <w:name w:val="Pa2"/>
    <w:basedOn w:val="Normal"/>
    <w:next w:val="Normal"/>
    <w:uiPriority w:val="99"/>
    <w:rsid w:val="00120AB5"/>
    <w:pPr>
      <w:autoSpaceDE w:val="0"/>
      <w:autoSpaceDN w:val="0"/>
      <w:adjustRightInd w:val="0"/>
      <w:spacing w:line="231" w:lineRule="atLeast"/>
    </w:pPr>
    <w:rPr>
      <w:rFonts w:ascii="Cronos Pro" w:hAnsi="Cronos Pro"/>
      <w:szCs w:val="24"/>
    </w:rPr>
  </w:style>
  <w:style w:type="paragraph" w:customStyle="1" w:styleId="9">
    <w:name w:val="_9"/>
    <w:basedOn w:val="Normal"/>
    <w:uiPriority w:val="99"/>
    <w:rsid w:val="00120AB5"/>
    <w:pPr>
      <w:widowControl w:val="0"/>
      <w:tabs>
        <w:tab w:val="left" w:pos="6480"/>
        <w:tab w:val="left" w:pos="7200"/>
        <w:tab w:val="left" w:pos="7920"/>
      </w:tabs>
      <w:ind w:left="6480" w:hanging="720"/>
    </w:pPr>
  </w:style>
  <w:style w:type="character" w:customStyle="1" w:styleId="ACharCharChar">
    <w:name w:val="A. Char Char Char"/>
    <w:link w:val="ACharChar"/>
    <w:uiPriority w:val="99"/>
    <w:locked/>
    <w:rsid w:val="00120AB5"/>
    <w:rPr>
      <w:kern w:val="2"/>
      <w:lang w:val="x-none" w:eastAsia="x-none"/>
    </w:rPr>
  </w:style>
  <w:style w:type="paragraph" w:customStyle="1" w:styleId="ACharChar">
    <w:name w:val="A. Char Char"/>
    <w:basedOn w:val="Normal"/>
    <w:link w:val="ACharCharChar"/>
    <w:uiPriority w:val="99"/>
    <w:rsid w:val="00120AB5"/>
    <w:pPr>
      <w:widowControl w:val="0"/>
      <w:tabs>
        <w:tab w:val="left" w:pos="0"/>
        <w:tab w:val="left" w:pos="186"/>
        <w:tab w:val="left" w:pos="540"/>
        <w:tab w:val="left" w:pos="4500"/>
        <w:tab w:val="left" w:pos="4680"/>
        <w:tab w:val="left" w:pos="4860"/>
        <w:tab w:val="left" w:pos="5040"/>
        <w:tab w:val="left" w:pos="7200"/>
        <w:tab w:val="left" w:pos="7920"/>
        <w:tab w:val="left" w:pos="8640"/>
        <w:tab w:val="left" w:pos="9360"/>
      </w:tabs>
      <w:autoSpaceDE w:val="0"/>
      <w:autoSpaceDN w:val="0"/>
      <w:adjustRightInd w:val="0"/>
      <w:ind w:firstLine="186"/>
      <w:jc w:val="both"/>
    </w:pPr>
    <w:rPr>
      <w:kern w:val="2"/>
      <w:sz w:val="20"/>
      <w:lang w:val="x-none" w:eastAsia="x-none"/>
    </w:rPr>
  </w:style>
  <w:style w:type="paragraph" w:customStyle="1" w:styleId="QuickA">
    <w:name w:val="Quick A."/>
    <w:basedOn w:val="Normal"/>
    <w:uiPriority w:val="99"/>
    <w:rsid w:val="00120AB5"/>
    <w:pPr>
      <w:widowControl w:val="0"/>
      <w:numPr>
        <w:numId w:val="3"/>
      </w:numPr>
      <w:ind w:left="720"/>
    </w:pPr>
  </w:style>
  <w:style w:type="paragraph" w:customStyle="1" w:styleId="Quick1">
    <w:name w:val="Quick 1."/>
    <w:basedOn w:val="Normal"/>
    <w:uiPriority w:val="99"/>
    <w:rsid w:val="00120AB5"/>
    <w:pPr>
      <w:widowControl w:val="0"/>
      <w:numPr>
        <w:numId w:val="5"/>
      </w:numPr>
    </w:pPr>
  </w:style>
  <w:style w:type="paragraph" w:customStyle="1" w:styleId="Level2">
    <w:name w:val="Level 2"/>
    <w:basedOn w:val="Normal"/>
    <w:uiPriority w:val="99"/>
    <w:rsid w:val="00120AB5"/>
    <w:pPr>
      <w:widowControl w:val="0"/>
      <w:tabs>
        <w:tab w:val="num" w:pos="360"/>
      </w:tabs>
      <w:ind w:left="2880" w:hanging="360"/>
      <w:outlineLvl w:val="1"/>
    </w:pPr>
  </w:style>
  <w:style w:type="character" w:customStyle="1" w:styleId="ACharCharChar1">
    <w:name w:val="A. Char Char Char1"/>
    <w:link w:val="ACharChar1"/>
    <w:uiPriority w:val="99"/>
    <w:locked/>
    <w:rsid w:val="00120AB5"/>
    <w:rPr>
      <w:kern w:val="2"/>
    </w:rPr>
  </w:style>
  <w:style w:type="paragraph" w:customStyle="1" w:styleId="ACharChar1">
    <w:name w:val="A. Char Char1"/>
    <w:basedOn w:val="Text"/>
    <w:link w:val="ACharCharChar1"/>
    <w:uiPriority w:val="99"/>
    <w:rsid w:val="00120AB5"/>
    <w:pPr>
      <w:numPr>
        <w:numId w:val="9"/>
      </w:num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ind w:left="0" w:firstLine="187"/>
    </w:pPr>
  </w:style>
  <w:style w:type="character" w:customStyle="1" w:styleId="ACharCharCharCharChar">
    <w:name w:val="A. Char Char Char Char Char"/>
    <w:link w:val="ACharCharCharChar"/>
    <w:uiPriority w:val="99"/>
    <w:locked/>
    <w:rsid w:val="00120AB5"/>
    <w:rPr>
      <w:kern w:val="2"/>
      <w:lang w:val="x-none" w:eastAsia="x-none"/>
    </w:rPr>
  </w:style>
  <w:style w:type="paragraph" w:customStyle="1" w:styleId="ACharCharCharChar">
    <w:name w:val="A. Char Char Char Char"/>
    <w:basedOn w:val="Normal"/>
    <w:link w:val="ACharCharCharCharChar"/>
    <w:uiPriority w:val="99"/>
    <w:rsid w:val="00120AB5"/>
    <w:pPr>
      <w:tabs>
        <w:tab w:val="left" w:pos="187"/>
        <w:tab w:val="left" w:pos="540"/>
        <w:tab w:val="left" w:pos="4500"/>
        <w:tab w:val="left" w:pos="4680"/>
        <w:tab w:val="left" w:pos="4860"/>
        <w:tab w:val="left" w:pos="5040"/>
        <w:tab w:val="left" w:pos="7200"/>
      </w:tabs>
      <w:spacing w:after="120"/>
      <w:ind w:firstLine="187"/>
      <w:jc w:val="both"/>
      <w:outlineLvl w:val="3"/>
    </w:pPr>
    <w:rPr>
      <w:kern w:val="2"/>
      <w:sz w:val="20"/>
      <w:lang w:val="x-none" w:eastAsia="x-none"/>
    </w:rPr>
  </w:style>
  <w:style w:type="paragraph" w:customStyle="1" w:styleId="ColorfulList-Accent11">
    <w:name w:val="Colorful List - Accent 11"/>
    <w:basedOn w:val="Normal"/>
    <w:uiPriority w:val="34"/>
    <w:qFormat/>
    <w:rsid w:val="00120AB5"/>
    <w:pPr>
      <w:spacing w:after="200" w:line="276" w:lineRule="auto"/>
      <w:ind w:left="720"/>
      <w:contextualSpacing/>
    </w:pPr>
    <w:rPr>
      <w:rFonts w:ascii="Calibri" w:eastAsia="Calibri" w:hAnsi="Calibri"/>
    </w:rPr>
  </w:style>
  <w:style w:type="character" w:styleId="FootnoteReference">
    <w:name w:val="footnote reference"/>
    <w:uiPriority w:val="99"/>
    <w:unhideWhenUsed/>
    <w:rsid w:val="00120AB5"/>
    <w:rPr>
      <w:vertAlign w:val="superscript"/>
    </w:rPr>
  </w:style>
  <w:style w:type="character" w:customStyle="1" w:styleId="documentbody1">
    <w:name w:val="documentbody1"/>
    <w:rsid w:val="00120AB5"/>
    <w:rPr>
      <w:rFonts w:ascii="Verdana" w:hAnsi="Verdana" w:hint="default"/>
      <w:sz w:val="19"/>
      <w:szCs w:val="19"/>
    </w:rPr>
  </w:style>
  <w:style w:type="character" w:customStyle="1" w:styleId="DeltaViewInsertion">
    <w:name w:val="DeltaView Insertion"/>
    <w:rsid w:val="00120AB5"/>
    <w:rPr>
      <w:color w:val="0000FF"/>
      <w:spacing w:val="0"/>
      <w:u w:val="double"/>
    </w:rPr>
  </w:style>
  <w:style w:type="character" w:customStyle="1" w:styleId="RedHidden">
    <w:name w:val="RedHidden"/>
    <w:rsid w:val="00120AB5"/>
    <w:rPr>
      <w:vanish/>
      <w:webHidden w:val="0"/>
      <w:color w:val="FF0000"/>
      <w:specVanish w:val="0"/>
    </w:rPr>
  </w:style>
  <w:style w:type="character" w:customStyle="1" w:styleId="Hypertext">
    <w:name w:val="Hypertext"/>
    <w:rsid w:val="00120AB5"/>
    <w:rPr>
      <w:color w:val="0000FF"/>
      <w:u w:val="single"/>
    </w:rPr>
  </w:style>
  <w:style w:type="character" w:customStyle="1" w:styleId="TitleChar1">
    <w:name w:val="Title Char1"/>
    <w:rsid w:val="00120AB5"/>
    <w:rPr>
      <w:rFonts w:ascii="Cambria" w:eastAsia="Times New Roman" w:hAnsi="Cambria" w:cs="Times New Roman" w:hint="default"/>
      <w:b/>
      <w:bCs/>
      <w:kern w:val="28"/>
      <w:sz w:val="32"/>
      <w:szCs w:val="32"/>
    </w:rPr>
  </w:style>
  <w:style w:type="character" w:customStyle="1" w:styleId="BodyText2Char1">
    <w:name w:val="Body Text 2 Char1"/>
    <w:rsid w:val="00120AB5"/>
    <w:rPr>
      <w:rFonts w:ascii="Times New Roman" w:eastAsia="Times New Roman" w:hAnsi="Times New Roman" w:cs="Times New Roman" w:hint="default"/>
      <w:sz w:val="24"/>
    </w:rPr>
  </w:style>
  <w:style w:type="character" w:customStyle="1" w:styleId="BodyTextChar1">
    <w:name w:val="Body Text Char1"/>
    <w:rsid w:val="00120AB5"/>
    <w:rPr>
      <w:rFonts w:ascii="Times New Roman" w:eastAsia="Times New Roman" w:hAnsi="Times New Roman" w:cs="Times New Roman" w:hint="default"/>
      <w:sz w:val="24"/>
    </w:rPr>
  </w:style>
  <w:style w:type="character" w:customStyle="1" w:styleId="BodyText3Char1">
    <w:name w:val="Body Text 3 Char1"/>
    <w:rsid w:val="00120AB5"/>
    <w:rPr>
      <w:rFonts w:ascii="Times New Roman" w:eastAsia="Times New Roman" w:hAnsi="Times New Roman" w:cs="Times New Roman" w:hint="default"/>
      <w:sz w:val="16"/>
      <w:szCs w:val="16"/>
    </w:rPr>
  </w:style>
  <w:style w:type="character" w:customStyle="1" w:styleId="BalloonTextChar1">
    <w:name w:val="Balloon Text Char1"/>
    <w:rsid w:val="00120AB5"/>
    <w:rPr>
      <w:rFonts w:ascii="Tahoma" w:hAnsi="Tahoma" w:cs="Tahoma" w:hint="default"/>
      <w:sz w:val="16"/>
      <w:szCs w:val="16"/>
    </w:rPr>
  </w:style>
  <w:style w:type="character" w:customStyle="1" w:styleId="WPEmphasis">
    <w:name w:val="WP_Emphasis"/>
    <w:rsid w:val="00120AB5"/>
    <w:rPr>
      <w:rFonts w:ascii="Times New Roman" w:hAnsi="Times New Roman" w:cs="Times New Roman" w:hint="default"/>
      <w:i/>
      <w:iCs w:val="0"/>
    </w:rPr>
  </w:style>
  <w:style w:type="character" w:customStyle="1" w:styleId="BodyTextIndentChar1">
    <w:name w:val="Body Text Indent Char1"/>
    <w:uiPriority w:val="99"/>
    <w:rsid w:val="00120AB5"/>
    <w:rPr>
      <w:rFonts w:ascii="Times New Roman" w:eastAsia="Times New Roman" w:hAnsi="Times New Roman" w:cs="Times New Roman" w:hint="default"/>
      <w:sz w:val="24"/>
    </w:rPr>
  </w:style>
  <w:style w:type="character" w:customStyle="1" w:styleId="BodyTextIndent2Char1">
    <w:name w:val="Body Text Indent 2 Char1"/>
    <w:uiPriority w:val="99"/>
    <w:rsid w:val="00120AB5"/>
  </w:style>
  <w:style w:type="character" w:customStyle="1" w:styleId="BodyTextIndent3Char1">
    <w:name w:val="Body Text Indent 3 Char1"/>
    <w:uiPriority w:val="99"/>
    <w:rsid w:val="00120AB5"/>
    <w:rPr>
      <w:rFonts w:ascii="Times New Roman" w:eastAsia="Times New Roman" w:hAnsi="Times New Roman" w:cs="Times New Roman" w:hint="default"/>
      <w:sz w:val="16"/>
      <w:szCs w:val="16"/>
    </w:rPr>
  </w:style>
  <w:style w:type="character" w:customStyle="1" w:styleId="FootnoteTextChar1">
    <w:name w:val="Footnote Text Char1"/>
    <w:uiPriority w:val="99"/>
    <w:rsid w:val="00120AB5"/>
  </w:style>
  <w:style w:type="character" w:customStyle="1" w:styleId="DocumentMapChar1">
    <w:name w:val="Document Map Char1"/>
    <w:uiPriority w:val="99"/>
    <w:rsid w:val="00120AB5"/>
    <w:rPr>
      <w:rFonts w:ascii="Segoe UI" w:eastAsia="Times New Roman" w:hAnsi="Segoe UI" w:cs="Segoe UI" w:hint="default"/>
      <w:sz w:val="16"/>
      <w:szCs w:val="16"/>
    </w:rPr>
  </w:style>
  <w:style w:type="character" w:customStyle="1" w:styleId="MessageHeaderLabel">
    <w:name w:val="Message Header Label"/>
    <w:rsid w:val="00120AB5"/>
    <w:rPr>
      <w:b/>
      <w:b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6.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D773-D17E-4313-B168-74A78539D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31</Pages>
  <Words>21567</Words>
  <Characters>122933</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144212</CharactersWithSpaces>
  <SharedDoc>false</SharedDoc>
  <HLinks>
    <vt:vector size="444" baseType="variant">
      <vt:variant>
        <vt:i4>1966136</vt:i4>
      </vt:variant>
      <vt:variant>
        <vt:i4>443</vt:i4>
      </vt:variant>
      <vt:variant>
        <vt:i4>0</vt:i4>
      </vt:variant>
      <vt:variant>
        <vt:i4>5</vt:i4>
      </vt:variant>
      <vt:variant>
        <vt:lpwstr/>
      </vt:variant>
      <vt:variant>
        <vt:lpwstr>_Toc456693395</vt:lpwstr>
      </vt:variant>
      <vt:variant>
        <vt:i4>1966136</vt:i4>
      </vt:variant>
      <vt:variant>
        <vt:i4>437</vt:i4>
      </vt:variant>
      <vt:variant>
        <vt:i4>0</vt:i4>
      </vt:variant>
      <vt:variant>
        <vt:i4>5</vt:i4>
      </vt:variant>
      <vt:variant>
        <vt:lpwstr/>
      </vt:variant>
      <vt:variant>
        <vt:lpwstr>_Toc456693394</vt:lpwstr>
      </vt:variant>
      <vt:variant>
        <vt:i4>1966136</vt:i4>
      </vt:variant>
      <vt:variant>
        <vt:i4>431</vt:i4>
      </vt:variant>
      <vt:variant>
        <vt:i4>0</vt:i4>
      </vt:variant>
      <vt:variant>
        <vt:i4>5</vt:i4>
      </vt:variant>
      <vt:variant>
        <vt:lpwstr/>
      </vt:variant>
      <vt:variant>
        <vt:lpwstr>_Toc456693393</vt:lpwstr>
      </vt:variant>
      <vt:variant>
        <vt:i4>1966136</vt:i4>
      </vt:variant>
      <vt:variant>
        <vt:i4>425</vt:i4>
      </vt:variant>
      <vt:variant>
        <vt:i4>0</vt:i4>
      </vt:variant>
      <vt:variant>
        <vt:i4>5</vt:i4>
      </vt:variant>
      <vt:variant>
        <vt:lpwstr/>
      </vt:variant>
      <vt:variant>
        <vt:lpwstr>_Toc456693392</vt:lpwstr>
      </vt:variant>
      <vt:variant>
        <vt:i4>1966136</vt:i4>
      </vt:variant>
      <vt:variant>
        <vt:i4>419</vt:i4>
      </vt:variant>
      <vt:variant>
        <vt:i4>0</vt:i4>
      </vt:variant>
      <vt:variant>
        <vt:i4>5</vt:i4>
      </vt:variant>
      <vt:variant>
        <vt:lpwstr/>
      </vt:variant>
      <vt:variant>
        <vt:lpwstr>_Toc456693391</vt:lpwstr>
      </vt:variant>
      <vt:variant>
        <vt:i4>1966136</vt:i4>
      </vt:variant>
      <vt:variant>
        <vt:i4>413</vt:i4>
      </vt:variant>
      <vt:variant>
        <vt:i4>0</vt:i4>
      </vt:variant>
      <vt:variant>
        <vt:i4>5</vt:i4>
      </vt:variant>
      <vt:variant>
        <vt:lpwstr/>
      </vt:variant>
      <vt:variant>
        <vt:lpwstr>_Toc456693390</vt:lpwstr>
      </vt:variant>
      <vt:variant>
        <vt:i4>2031672</vt:i4>
      </vt:variant>
      <vt:variant>
        <vt:i4>407</vt:i4>
      </vt:variant>
      <vt:variant>
        <vt:i4>0</vt:i4>
      </vt:variant>
      <vt:variant>
        <vt:i4>5</vt:i4>
      </vt:variant>
      <vt:variant>
        <vt:lpwstr/>
      </vt:variant>
      <vt:variant>
        <vt:lpwstr>_Toc456693389</vt:lpwstr>
      </vt:variant>
      <vt:variant>
        <vt:i4>2031672</vt:i4>
      </vt:variant>
      <vt:variant>
        <vt:i4>401</vt:i4>
      </vt:variant>
      <vt:variant>
        <vt:i4>0</vt:i4>
      </vt:variant>
      <vt:variant>
        <vt:i4>5</vt:i4>
      </vt:variant>
      <vt:variant>
        <vt:lpwstr/>
      </vt:variant>
      <vt:variant>
        <vt:lpwstr>_Toc456693388</vt:lpwstr>
      </vt:variant>
      <vt:variant>
        <vt:i4>2031672</vt:i4>
      </vt:variant>
      <vt:variant>
        <vt:i4>395</vt:i4>
      </vt:variant>
      <vt:variant>
        <vt:i4>0</vt:i4>
      </vt:variant>
      <vt:variant>
        <vt:i4>5</vt:i4>
      </vt:variant>
      <vt:variant>
        <vt:lpwstr/>
      </vt:variant>
      <vt:variant>
        <vt:lpwstr>_Toc456693387</vt:lpwstr>
      </vt:variant>
      <vt:variant>
        <vt:i4>2031672</vt:i4>
      </vt:variant>
      <vt:variant>
        <vt:i4>389</vt:i4>
      </vt:variant>
      <vt:variant>
        <vt:i4>0</vt:i4>
      </vt:variant>
      <vt:variant>
        <vt:i4>5</vt:i4>
      </vt:variant>
      <vt:variant>
        <vt:lpwstr/>
      </vt:variant>
      <vt:variant>
        <vt:lpwstr>_Toc456693386</vt:lpwstr>
      </vt:variant>
      <vt:variant>
        <vt:i4>2031672</vt:i4>
      </vt:variant>
      <vt:variant>
        <vt:i4>383</vt:i4>
      </vt:variant>
      <vt:variant>
        <vt:i4>0</vt:i4>
      </vt:variant>
      <vt:variant>
        <vt:i4>5</vt:i4>
      </vt:variant>
      <vt:variant>
        <vt:lpwstr/>
      </vt:variant>
      <vt:variant>
        <vt:lpwstr>_Toc456693385</vt:lpwstr>
      </vt:variant>
      <vt:variant>
        <vt:i4>2031672</vt:i4>
      </vt:variant>
      <vt:variant>
        <vt:i4>377</vt:i4>
      </vt:variant>
      <vt:variant>
        <vt:i4>0</vt:i4>
      </vt:variant>
      <vt:variant>
        <vt:i4>5</vt:i4>
      </vt:variant>
      <vt:variant>
        <vt:lpwstr/>
      </vt:variant>
      <vt:variant>
        <vt:lpwstr>_Toc456693384</vt:lpwstr>
      </vt:variant>
      <vt:variant>
        <vt:i4>2031672</vt:i4>
      </vt:variant>
      <vt:variant>
        <vt:i4>371</vt:i4>
      </vt:variant>
      <vt:variant>
        <vt:i4>0</vt:i4>
      </vt:variant>
      <vt:variant>
        <vt:i4>5</vt:i4>
      </vt:variant>
      <vt:variant>
        <vt:lpwstr/>
      </vt:variant>
      <vt:variant>
        <vt:lpwstr>_Toc456693383</vt:lpwstr>
      </vt:variant>
      <vt:variant>
        <vt:i4>2031672</vt:i4>
      </vt:variant>
      <vt:variant>
        <vt:i4>365</vt:i4>
      </vt:variant>
      <vt:variant>
        <vt:i4>0</vt:i4>
      </vt:variant>
      <vt:variant>
        <vt:i4>5</vt:i4>
      </vt:variant>
      <vt:variant>
        <vt:lpwstr/>
      </vt:variant>
      <vt:variant>
        <vt:lpwstr>_Toc456693382</vt:lpwstr>
      </vt:variant>
      <vt:variant>
        <vt:i4>2031672</vt:i4>
      </vt:variant>
      <vt:variant>
        <vt:i4>359</vt:i4>
      </vt:variant>
      <vt:variant>
        <vt:i4>0</vt:i4>
      </vt:variant>
      <vt:variant>
        <vt:i4>5</vt:i4>
      </vt:variant>
      <vt:variant>
        <vt:lpwstr/>
      </vt:variant>
      <vt:variant>
        <vt:lpwstr>_Toc456693381</vt:lpwstr>
      </vt:variant>
      <vt:variant>
        <vt:i4>2031672</vt:i4>
      </vt:variant>
      <vt:variant>
        <vt:i4>353</vt:i4>
      </vt:variant>
      <vt:variant>
        <vt:i4>0</vt:i4>
      </vt:variant>
      <vt:variant>
        <vt:i4>5</vt:i4>
      </vt:variant>
      <vt:variant>
        <vt:lpwstr/>
      </vt:variant>
      <vt:variant>
        <vt:lpwstr>_Toc456693380</vt:lpwstr>
      </vt:variant>
      <vt:variant>
        <vt:i4>1048632</vt:i4>
      </vt:variant>
      <vt:variant>
        <vt:i4>347</vt:i4>
      </vt:variant>
      <vt:variant>
        <vt:i4>0</vt:i4>
      </vt:variant>
      <vt:variant>
        <vt:i4>5</vt:i4>
      </vt:variant>
      <vt:variant>
        <vt:lpwstr/>
      </vt:variant>
      <vt:variant>
        <vt:lpwstr>_Toc456693379</vt:lpwstr>
      </vt:variant>
      <vt:variant>
        <vt:i4>1048632</vt:i4>
      </vt:variant>
      <vt:variant>
        <vt:i4>341</vt:i4>
      </vt:variant>
      <vt:variant>
        <vt:i4>0</vt:i4>
      </vt:variant>
      <vt:variant>
        <vt:i4>5</vt:i4>
      </vt:variant>
      <vt:variant>
        <vt:lpwstr/>
      </vt:variant>
      <vt:variant>
        <vt:lpwstr>_Toc456693378</vt:lpwstr>
      </vt:variant>
      <vt:variant>
        <vt:i4>1048632</vt:i4>
      </vt:variant>
      <vt:variant>
        <vt:i4>335</vt:i4>
      </vt:variant>
      <vt:variant>
        <vt:i4>0</vt:i4>
      </vt:variant>
      <vt:variant>
        <vt:i4>5</vt:i4>
      </vt:variant>
      <vt:variant>
        <vt:lpwstr/>
      </vt:variant>
      <vt:variant>
        <vt:lpwstr>_Toc456693377</vt:lpwstr>
      </vt:variant>
      <vt:variant>
        <vt:i4>1048632</vt:i4>
      </vt:variant>
      <vt:variant>
        <vt:i4>329</vt:i4>
      </vt:variant>
      <vt:variant>
        <vt:i4>0</vt:i4>
      </vt:variant>
      <vt:variant>
        <vt:i4>5</vt:i4>
      </vt:variant>
      <vt:variant>
        <vt:lpwstr/>
      </vt:variant>
      <vt:variant>
        <vt:lpwstr>_Toc456693376</vt:lpwstr>
      </vt:variant>
      <vt:variant>
        <vt:i4>1048632</vt:i4>
      </vt:variant>
      <vt:variant>
        <vt:i4>323</vt:i4>
      </vt:variant>
      <vt:variant>
        <vt:i4>0</vt:i4>
      </vt:variant>
      <vt:variant>
        <vt:i4>5</vt:i4>
      </vt:variant>
      <vt:variant>
        <vt:lpwstr/>
      </vt:variant>
      <vt:variant>
        <vt:lpwstr>_Toc456693375</vt:lpwstr>
      </vt:variant>
      <vt:variant>
        <vt:i4>1048632</vt:i4>
      </vt:variant>
      <vt:variant>
        <vt:i4>317</vt:i4>
      </vt:variant>
      <vt:variant>
        <vt:i4>0</vt:i4>
      </vt:variant>
      <vt:variant>
        <vt:i4>5</vt:i4>
      </vt:variant>
      <vt:variant>
        <vt:lpwstr/>
      </vt:variant>
      <vt:variant>
        <vt:lpwstr>_Toc456693374</vt:lpwstr>
      </vt:variant>
      <vt:variant>
        <vt:i4>1048632</vt:i4>
      </vt:variant>
      <vt:variant>
        <vt:i4>311</vt:i4>
      </vt:variant>
      <vt:variant>
        <vt:i4>0</vt:i4>
      </vt:variant>
      <vt:variant>
        <vt:i4>5</vt:i4>
      </vt:variant>
      <vt:variant>
        <vt:lpwstr/>
      </vt:variant>
      <vt:variant>
        <vt:lpwstr>_Toc456693373</vt:lpwstr>
      </vt:variant>
      <vt:variant>
        <vt:i4>1048632</vt:i4>
      </vt:variant>
      <vt:variant>
        <vt:i4>305</vt:i4>
      </vt:variant>
      <vt:variant>
        <vt:i4>0</vt:i4>
      </vt:variant>
      <vt:variant>
        <vt:i4>5</vt:i4>
      </vt:variant>
      <vt:variant>
        <vt:lpwstr/>
      </vt:variant>
      <vt:variant>
        <vt:lpwstr>_Toc456693372</vt:lpwstr>
      </vt:variant>
      <vt:variant>
        <vt:i4>1048632</vt:i4>
      </vt:variant>
      <vt:variant>
        <vt:i4>299</vt:i4>
      </vt:variant>
      <vt:variant>
        <vt:i4>0</vt:i4>
      </vt:variant>
      <vt:variant>
        <vt:i4>5</vt:i4>
      </vt:variant>
      <vt:variant>
        <vt:lpwstr/>
      </vt:variant>
      <vt:variant>
        <vt:lpwstr>_Toc456693371</vt:lpwstr>
      </vt:variant>
      <vt:variant>
        <vt:i4>1048632</vt:i4>
      </vt:variant>
      <vt:variant>
        <vt:i4>293</vt:i4>
      </vt:variant>
      <vt:variant>
        <vt:i4>0</vt:i4>
      </vt:variant>
      <vt:variant>
        <vt:i4>5</vt:i4>
      </vt:variant>
      <vt:variant>
        <vt:lpwstr/>
      </vt:variant>
      <vt:variant>
        <vt:lpwstr>_Toc456693370</vt:lpwstr>
      </vt:variant>
      <vt:variant>
        <vt:i4>1114168</vt:i4>
      </vt:variant>
      <vt:variant>
        <vt:i4>287</vt:i4>
      </vt:variant>
      <vt:variant>
        <vt:i4>0</vt:i4>
      </vt:variant>
      <vt:variant>
        <vt:i4>5</vt:i4>
      </vt:variant>
      <vt:variant>
        <vt:lpwstr/>
      </vt:variant>
      <vt:variant>
        <vt:lpwstr>_Toc456693369</vt:lpwstr>
      </vt:variant>
      <vt:variant>
        <vt:i4>1114168</vt:i4>
      </vt:variant>
      <vt:variant>
        <vt:i4>281</vt:i4>
      </vt:variant>
      <vt:variant>
        <vt:i4>0</vt:i4>
      </vt:variant>
      <vt:variant>
        <vt:i4>5</vt:i4>
      </vt:variant>
      <vt:variant>
        <vt:lpwstr/>
      </vt:variant>
      <vt:variant>
        <vt:lpwstr>_Toc456693368</vt:lpwstr>
      </vt:variant>
      <vt:variant>
        <vt:i4>1114168</vt:i4>
      </vt:variant>
      <vt:variant>
        <vt:i4>275</vt:i4>
      </vt:variant>
      <vt:variant>
        <vt:i4>0</vt:i4>
      </vt:variant>
      <vt:variant>
        <vt:i4>5</vt:i4>
      </vt:variant>
      <vt:variant>
        <vt:lpwstr/>
      </vt:variant>
      <vt:variant>
        <vt:lpwstr>_Toc456693367</vt:lpwstr>
      </vt:variant>
      <vt:variant>
        <vt:i4>1114168</vt:i4>
      </vt:variant>
      <vt:variant>
        <vt:i4>269</vt:i4>
      </vt:variant>
      <vt:variant>
        <vt:i4>0</vt:i4>
      </vt:variant>
      <vt:variant>
        <vt:i4>5</vt:i4>
      </vt:variant>
      <vt:variant>
        <vt:lpwstr/>
      </vt:variant>
      <vt:variant>
        <vt:lpwstr>_Toc456693366</vt:lpwstr>
      </vt:variant>
      <vt:variant>
        <vt:i4>1114168</vt:i4>
      </vt:variant>
      <vt:variant>
        <vt:i4>263</vt:i4>
      </vt:variant>
      <vt:variant>
        <vt:i4>0</vt:i4>
      </vt:variant>
      <vt:variant>
        <vt:i4>5</vt:i4>
      </vt:variant>
      <vt:variant>
        <vt:lpwstr/>
      </vt:variant>
      <vt:variant>
        <vt:lpwstr>_Toc456693365</vt:lpwstr>
      </vt:variant>
      <vt:variant>
        <vt:i4>1114168</vt:i4>
      </vt:variant>
      <vt:variant>
        <vt:i4>257</vt:i4>
      </vt:variant>
      <vt:variant>
        <vt:i4>0</vt:i4>
      </vt:variant>
      <vt:variant>
        <vt:i4>5</vt:i4>
      </vt:variant>
      <vt:variant>
        <vt:lpwstr/>
      </vt:variant>
      <vt:variant>
        <vt:lpwstr>_Toc456693364</vt:lpwstr>
      </vt:variant>
      <vt:variant>
        <vt:i4>1114168</vt:i4>
      </vt:variant>
      <vt:variant>
        <vt:i4>251</vt:i4>
      </vt:variant>
      <vt:variant>
        <vt:i4>0</vt:i4>
      </vt:variant>
      <vt:variant>
        <vt:i4>5</vt:i4>
      </vt:variant>
      <vt:variant>
        <vt:lpwstr/>
      </vt:variant>
      <vt:variant>
        <vt:lpwstr>_Toc456693363</vt:lpwstr>
      </vt:variant>
      <vt:variant>
        <vt:i4>1114168</vt:i4>
      </vt:variant>
      <vt:variant>
        <vt:i4>245</vt:i4>
      </vt:variant>
      <vt:variant>
        <vt:i4>0</vt:i4>
      </vt:variant>
      <vt:variant>
        <vt:i4>5</vt:i4>
      </vt:variant>
      <vt:variant>
        <vt:lpwstr/>
      </vt:variant>
      <vt:variant>
        <vt:lpwstr>_Toc456693362</vt:lpwstr>
      </vt:variant>
      <vt:variant>
        <vt:i4>1114168</vt:i4>
      </vt:variant>
      <vt:variant>
        <vt:i4>239</vt:i4>
      </vt:variant>
      <vt:variant>
        <vt:i4>0</vt:i4>
      </vt:variant>
      <vt:variant>
        <vt:i4>5</vt:i4>
      </vt:variant>
      <vt:variant>
        <vt:lpwstr/>
      </vt:variant>
      <vt:variant>
        <vt:lpwstr>_Toc456693361</vt:lpwstr>
      </vt:variant>
      <vt:variant>
        <vt:i4>1114168</vt:i4>
      </vt:variant>
      <vt:variant>
        <vt:i4>233</vt:i4>
      </vt:variant>
      <vt:variant>
        <vt:i4>0</vt:i4>
      </vt:variant>
      <vt:variant>
        <vt:i4>5</vt:i4>
      </vt:variant>
      <vt:variant>
        <vt:lpwstr/>
      </vt:variant>
      <vt:variant>
        <vt:lpwstr>_Toc456693360</vt:lpwstr>
      </vt:variant>
      <vt:variant>
        <vt:i4>1179704</vt:i4>
      </vt:variant>
      <vt:variant>
        <vt:i4>227</vt:i4>
      </vt:variant>
      <vt:variant>
        <vt:i4>0</vt:i4>
      </vt:variant>
      <vt:variant>
        <vt:i4>5</vt:i4>
      </vt:variant>
      <vt:variant>
        <vt:lpwstr/>
      </vt:variant>
      <vt:variant>
        <vt:lpwstr>_Toc456693359</vt:lpwstr>
      </vt:variant>
      <vt:variant>
        <vt:i4>1179704</vt:i4>
      </vt:variant>
      <vt:variant>
        <vt:i4>221</vt:i4>
      </vt:variant>
      <vt:variant>
        <vt:i4>0</vt:i4>
      </vt:variant>
      <vt:variant>
        <vt:i4>5</vt:i4>
      </vt:variant>
      <vt:variant>
        <vt:lpwstr/>
      </vt:variant>
      <vt:variant>
        <vt:lpwstr>_Toc456693358</vt:lpwstr>
      </vt:variant>
      <vt:variant>
        <vt:i4>1179704</vt:i4>
      </vt:variant>
      <vt:variant>
        <vt:i4>215</vt:i4>
      </vt:variant>
      <vt:variant>
        <vt:i4>0</vt:i4>
      </vt:variant>
      <vt:variant>
        <vt:i4>5</vt:i4>
      </vt:variant>
      <vt:variant>
        <vt:lpwstr/>
      </vt:variant>
      <vt:variant>
        <vt:lpwstr>_Toc456693357</vt:lpwstr>
      </vt:variant>
      <vt:variant>
        <vt:i4>1179704</vt:i4>
      </vt:variant>
      <vt:variant>
        <vt:i4>209</vt:i4>
      </vt:variant>
      <vt:variant>
        <vt:i4>0</vt:i4>
      </vt:variant>
      <vt:variant>
        <vt:i4>5</vt:i4>
      </vt:variant>
      <vt:variant>
        <vt:lpwstr/>
      </vt:variant>
      <vt:variant>
        <vt:lpwstr>_Toc456693356</vt:lpwstr>
      </vt:variant>
      <vt:variant>
        <vt:i4>1179704</vt:i4>
      </vt:variant>
      <vt:variant>
        <vt:i4>203</vt:i4>
      </vt:variant>
      <vt:variant>
        <vt:i4>0</vt:i4>
      </vt:variant>
      <vt:variant>
        <vt:i4>5</vt:i4>
      </vt:variant>
      <vt:variant>
        <vt:lpwstr/>
      </vt:variant>
      <vt:variant>
        <vt:lpwstr>_Toc456693355</vt:lpwstr>
      </vt:variant>
      <vt:variant>
        <vt:i4>1179704</vt:i4>
      </vt:variant>
      <vt:variant>
        <vt:i4>197</vt:i4>
      </vt:variant>
      <vt:variant>
        <vt:i4>0</vt:i4>
      </vt:variant>
      <vt:variant>
        <vt:i4>5</vt:i4>
      </vt:variant>
      <vt:variant>
        <vt:lpwstr/>
      </vt:variant>
      <vt:variant>
        <vt:lpwstr>_Toc456693354</vt:lpwstr>
      </vt:variant>
      <vt:variant>
        <vt:i4>1179704</vt:i4>
      </vt:variant>
      <vt:variant>
        <vt:i4>191</vt:i4>
      </vt:variant>
      <vt:variant>
        <vt:i4>0</vt:i4>
      </vt:variant>
      <vt:variant>
        <vt:i4>5</vt:i4>
      </vt:variant>
      <vt:variant>
        <vt:lpwstr/>
      </vt:variant>
      <vt:variant>
        <vt:lpwstr>_Toc456693353</vt:lpwstr>
      </vt:variant>
      <vt:variant>
        <vt:i4>1179704</vt:i4>
      </vt:variant>
      <vt:variant>
        <vt:i4>185</vt:i4>
      </vt:variant>
      <vt:variant>
        <vt:i4>0</vt:i4>
      </vt:variant>
      <vt:variant>
        <vt:i4>5</vt:i4>
      </vt:variant>
      <vt:variant>
        <vt:lpwstr/>
      </vt:variant>
      <vt:variant>
        <vt:lpwstr>_Toc456693352</vt:lpwstr>
      </vt:variant>
      <vt:variant>
        <vt:i4>1179704</vt:i4>
      </vt:variant>
      <vt:variant>
        <vt:i4>179</vt:i4>
      </vt:variant>
      <vt:variant>
        <vt:i4>0</vt:i4>
      </vt:variant>
      <vt:variant>
        <vt:i4>5</vt:i4>
      </vt:variant>
      <vt:variant>
        <vt:lpwstr/>
      </vt:variant>
      <vt:variant>
        <vt:lpwstr>_Toc456693351</vt:lpwstr>
      </vt:variant>
      <vt:variant>
        <vt:i4>1179704</vt:i4>
      </vt:variant>
      <vt:variant>
        <vt:i4>173</vt:i4>
      </vt:variant>
      <vt:variant>
        <vt:i4>0</vt:i4>
      </vt:variant>
      <vt:variant>
        <vt:i4>5</vt:i4>
      </vt:variant>
      <vt:variant>
        <vt:lpwstr/>
      </vt:variant>
      <vt:variant>
        <vt:lpwstr>_Toc456693350</vt:lpwstr>
      </vt:variant>
      <vt:variant>
        <vt:i4>1245240</vt:i4>
      </vt:variant>
      <vt:variant>
        <vt:i4>167</vt:i4>
      </vt:variant>
      <vt:variant>
        <vt:i4>0</vt:i4>
      </vt:variant>
      <vt:variant>
        <vt:i4>5</vt:i4>
      </vt:variant>
      <vt:variant>
        <vt:lpwstr/>
      </vt:variant>
      <vt:variant>
        <vt:lpwstr>_Toc456693349</vt:lpwstr>
      </vt:variant>
      <vt:variant>
        <vt:i4>1245240</vt:i4>
      </vt:variant>
      <vt:variant>
        <vt:i4>161</vt:i4>
      </vt:variant>
      <vt:variant>
        <vt:i4>0</vt:i4>
      </vt:variant>
      <vt:variant>
        <vt:i4>5</vt:i4>
      </vt:variant>
      <vt:variant>
        <vt:lpwstr/>
      </vt:variant>
      <vt:variant>
        <vt:lpwstr>_Toc456693348</vt:lpwstr>
      </vt:variant>
      <vt:variant>
        <vt:i4>1245240</vt:i4>
      </vt:variant>
      <vt:variant>
        <vt:i4>155</vt:i4>
      </vt:variant>
      <vt:variant>
        <vt:i4>0</vt:i4>
      </vt:variant>
      <vt:variant>
        <vt:i4>5</vt:i4>
      </vt:variant>
      <vt:variant>
        <vt:lpwstr/>
      </vt:variant>
      <vt:variant>
        <vt:lpwstr>_Toc456693347</vt:lpwstr>
      </vt:variant>
      <vt:variant>
        <vt:i4>1245240</vt:i4>
      </vt:variant>
      <vt:variant>
        <vt:i4>149</vt:i4>
      </vt:variant>
      <vt:variant>
        <vt:i4>0</vt:i4>
      </vt:variant>
      <vt:variant>
        <vt:i4>5</vt:i4>
      </vt:variant>
      <vt:variant>
        <vt:lpwstr/>
      </vt:variant>
      <vt:variant>
        <vt:lpwstr>_Toc456693346</vt:lpwstr>
      </vt:variant>
      <vt:variant>
        <vt:i4>1245240</vt:i4>
      </vt:variant>
      <vt:variant>
        <vt:i4>143</vt:i4>
      </vt:variant>
      <vt:variant>
        <vt:i4>0</vt:i4>
      </vt:variant>
      <vt:variant>
        <vt:i4>5</vt:i4>
      </vt:variant>
      <vt:variant>
        <vt:lpwstr/>
      </vt:variant>
      <vt:variant>
        <vt:lpwstr>_Toc456693345</vt:lpwstr>
      </vt:variant>
      <vt:variant>
        <vt:i4>1245240</vt:i4>
      </vt:variant>
      <vt:variant>
        <vt:i4>137</vt:i4>
      </vt:variant>
      <vt:variant>
        <vt:i4>0</vt:i4>
      </vt:variant>
      <vt:variant>
        <vt:i4>5</vt:i4>
      </vt:variant>
      <vt:variant>
        <vt:lpwstr/>
      </vt:variant>
      <vt:variant>
        <vt:lpwstr>_Toc456693344</vt:lpwstr>
      </vt:variant>
      <vt:variant>
        <vt:i4>1245240</vt:i4>
      </vt:variant>
      <vt:variant>
        <vt:i4>131</vt:i4>
      </vt:variant>
      <vt:variant>
        <vt:i4>0</vt:i4>
      </vt:variant>
      <vt:variant>
        <vt:i4>5</vt:i4>
      </vt:variant>
      <vt:variant>
        <vt:lpwstr/>
      </vt:variant>
      <vt:variant>
        <vt:lpwstr>_Toc456693343</vt:lpwstr>
      </vt:variant>
      <vt:variant>
        <vt:i4>1245240</vt:i4>
      </vt:variant>
      <vt:variant>
        <vt:i4>125</vt:i4>
      </vt:variant>
      <vt:variant>
        <vt:i4>0</vt:i4>
      </vt:variant>
      <vt:variant>
        <vt:i4>5</vt:i4>
      </vt:variant>
      <vt:variant>
        <vt:lpwstr/>
      </vt:variant>
      <vt:variant>
        <vt:lpwstr>_Toc456693342</vt:lpwstr>
      </vt:variant>
      <vt:variant>
        <vt:i4>1245240</vt:i4>
      </vt:variant>
      <vt:variant>
        <vt:i4>119</vt:i4>
      </vt:variant>
      <vt:variant>
        <vt:i4>0</vt:i4>
      </vt:variant>
      <vt:variant>
        <vt:i4>5</vt:i4>
      </vt:variant>
      <vt:variant>
        <vt:lpwstr/>
      </vt:variant>
      <vt:variant>
        <vt:lpwstr>_Toc456693341</vt:lpwstr>
      </vt:variant>
      <vt:variant>
        <vt:i4>1245240</vt:i4>
      </vt:variant>
      <vt:variant>
        <vt:i4>113</vt:i4>
      </vt:variant>
      <vt:variant>
        <vt:i4>0</vt:i4>
      </vt:variant>
      <vt:variant>
        <vt:i4>5</vt:i4>
      </vt:variant>
      <vt:variant>
        <vt:lpwstr/>
      </vt:variant>
      <vt:variant>
        <vt:lpwstr>_Toc456693340</vt:lpwstr>
      </vt:variant>
      <vt:variant>
        <vt:i4>1310776</vt:i4>
      </vt:variant>
      <vt:variant>
        <vt:i4>107</vt:i4>
      </vt:variant>
      <vt:variant>
        <vt:i4>0</vt:i4>
      </vt:variant>
      <vt:variant>
        <vt:i4>5</vt:i4>
      </vt:variant>
      <vt:variant>
        <vt:lpwstr/>
      </vt:variant>
      <vt:variant>
        <vt:lpwstr>_Toc456693339</vt:lpwstr>
      </vt:variant>
      <vt:variant>
        <vt:i4>1310776</vt:i4>
      </vt:variant>
      <vt:variant>
        <vt:i4>101</vt:i4>
      </vt:variant>
      <vt:variant>
        <vt:i4>0</vt:i4>
      </vt:variant>
      <vt:variant>
        <vt:i4>5</vt:i4>
      </vt:variant>
      <vt:variant>
        <vt:lpwstr/>
      </vt:variant>
      <vt:variant>
        <vt:lpwstr>_Toc456693338</vt:lpwstr>
      </vt:variant>
      <vt:variant>
        <vt:i4>1310776</vt:i4>
      </vt:variant>
      <vt:variant>
        <vt:i4>95</vt:i4>
      </vt:variant>
      <vt:variant>
        <vt:i4>0</vt:i4>
      </vt:variant>
      <vt:variant>
        <vt:i4>5</vt:i4>
      </vt:variant>
      <vt:variant>
        <vt:lpwstr/>
      </vt:variant>
      <vt:variant>
        <vt:lpwstr>_Toc456693337</vt:lpwstr>
      </vt:variant>
      <vt:variant>
        <vt:i4>1310776</vt:i4>
      </vt:variant>
      <vt:variant>
        <vt:i4>89</vt:i4>
      </vt:variant>
      <vt:variant>
        <vt:i4>0</vt:i4>
      </vt:variant>
      <vt:variant>
        <vt:i4>5</vt:i4>
      </vt:variant>
      <vt:variant>
        <vt:lpwstr/>
      </vt:variant>
      <vt:variant>
        <vt:lpwstr>_Toc456693336</vt:lpwstr>
      </vt:variant>
      <vt:variant>
        <vt:i4>1310776</vt:i4>
      </vt:variant>
      <vt:variant>
        <vt:i4>83</vt:i4>
      </vt:variant>
      <vt:variant>
        <vt:i4>0</vt:i4>
      </vt:variant>
      <vt:variant>
        <vt:i4>5</vt:i4>
      </vt:variant>
      <vt:variant>
        <vt:lpwstr/>
      </vt:variant>
      <vt:variant>
        <vt:lpwstr>_Toc456693335</vt:lpwstr>
      </vt:variant>
      <vt:variant>
        <vt:i4>1310776</vt:i4>
      </vt:variant>
      <vt:variant>
        <vt:i4>77</vt:i4>
      </vt:variant>
      <vt:variant>
        <vt:i4>0</vt:i4>
      </vt:variant>
      <vt:variant>
        <vt:i4>5</vt:i4>
      </vt:variant>
      <vt:variant>
        <vt:lpwstr/>
      </vt:variant>
      <vt:variant>
        <vt:lpwstr>_Toc456693334</vt:lpwstr>
      </vt:variant>
      <vt:variant>
        <vt:i4>1310776</vt:i4>
      </vt:variant>
      <vt:variant>
        <vt:i4>71</vt:i4>
      </vt:variant>
      <vt:variant>
        <vt:i4>0</vt:i4>
      </vt:variant>
      <vt:variant>
        <vt:i4>5</vt:i4>
      </vt:variant>
      <vt:variant>
        <vt:lpwstr/>
      </vt:variant>
      <vt:variant>
        <vt:lpwstr>_Toc456693333</vt:lpwstr>
      </vt:variant>
      <vt:variant>
        <vt:i4>1310776</vt:i4>
      </vt:variant>
      <vt:variant>
        <vt:i4>65</vt:i4>
      </vt:variant>
      <vt:variant>
        <vt:i4>0</vt:i4>
      </vt:variant>
      <vt:variant>
        <vt:i4>5</vt:i4>
      </vt:variant>
      <vt:variant>
        <vt:lpwstr/>
      </vt:variant>
      <vt:variant>
        <vt:lpwstr>_Toc456693332</vt:lpwstr>
      </vt:variant>
      <vt:variant>
        <vt:i4>1310776</vt:i4>
      </vt:variant>
      <vt:variant>
        <vt:i4>59</vt:i4>
      </vt:variant>
      <vt:variant>
        <vt:i4>0</vt:i4>
      </vt:variant>
      <vt:variant>
        <vt:i4>5</vt:i4>
      </vt:variant>
      <vt:variant>
        <vt:lpwstr/>
      </vt:variant>
      <vt:variant>
        <vt:lpwstr>_Toc456693331</vt:lpwstr>
      </vt:variant>
      <vt:variant>
        <vt:i4>1310776</vt:i4>
      </vt:variant>
      <vt:variant>
        <vt:i4>53</vt:i4>
      </vt:variant>
      <vt:variant>
        <vt:i4>0</vt:i4>
      </vt:variant>
      <vt:variant>
        <vt:i4>5</vt:i4>
      </vt:variant>
      <vt:variant>
        <vt:lpwstr/>
      </vt:variant>
      <vt:variant>
        <vt:lpwstr>_Toc456693330</vt:lpwstr>
      </vt:variant>
      <vt:variant>
        <vt:i4>1376312</vt:i4>
      </vt:variant>
      <vt:variant>
        <vt:i4>47</vt:i4>
      </vt:variant>
      <vt:variant>
        <vt:i4>0</vt:i4>
      </vt:variant>
      <vt:variant>
        <vt:i4>5</vt:i4>
      </vt:variant>
      <vt:variant>
        <vt:lpwstr/>
      </vt:variant>
      <vt:variant>
        <vt:lpwstr>_Toc456693329</vt:lpwstr>
      </vt:variant>
      <vt:variant>
        <vt:i4>1376312</vt:i4>
      </vt:variant>
      <vt:variant>
        <vt:i4>41</vt:i4>
      </vt:variant>
      <vt:variant>
        <vt:i4>0</vt:i4>
      </vt:variant>
      <vt:variant>
        <vt:i4>5</vt:i4>
      </vt:variant>
      <vt:variant>
        <vt:lpwstr/>
      </vt:variant>
      <vt:variant>
        <vt:lpwstr>_Toc456693328</vt:lpwstr>
      </vt:variant>
      <vt:variant>
        <vt:i4>1376312</vt:i4>
      </vt:variant>
      <vt:variant>
        <vt:i4>35</vt:i4>
      </vt:variant>
      <vt:variant>
        <vt:i4>0</vt:i4>
      </vt:variant>
      <vt:variant>
        <vt:i4>5</vt:i4>
      </vt:variant>
      <vt:variant>
        <vt:lpwstr/>
      </vt:variant>
      <vt:variant>
        <vt:lpwstr>_Toc456693327</vt:lpwstr>
      </vt:variant>
      <vt:variant>
        <vt:i4>1376312</vt:i4>
      </vt:variant>
      <vt:variant>
        <vt:i4>29</vt:i4>
      </vt:variant>
      <vt:variant>
        <vt:i4>0</vt:i4>
      </vt:variant>
      <vt:variant>
        <vt:i4>5</vt:i4>
      </vt:variant>
      <vt:variant>
        <vt:lpwstr/>
      </vt:variant>
      <vt:variant>
        <vt:lpwstr>_Toc456693326</vt:lpwstr>
      </vt:variant>
      <vt:variant>
        <vt:i4>1376312</vt:i4>
      </vt:variant>
      <vt:variant>
        <vt:i4>23</vt:i4>
      </vt:variant>
      <vt:variant>
        <vt:i4>0</vt:i4>
      </vt:variant>
      <vt:variant>
        <vt:i4>5</vt:i4>
      </vt:variant>
      <vt:variant>
        <vt:lpwstr/>
      </vt:variant>
      <vt:variant>
        <vt:lpwstr>_Toc456693325</vt:lpwstr>
      </vt:variant>
      <vt:variant>
        <vt:i4>1376312</vt:i4>
      </vt:variant>
      <vt:variant>
        <vt:i4>17</vt:i4>
      </vt:variant>
      <vt:variant>
        <vt:i4>0</vt:i4>
      </vt:variant>
      <vt:variant>
        <vt:i4>5</vt:i4>
      </vt:variant>
      <vt:variant>
        <vt:lpwstr/>
      </vt:variant>
      <vt:variant>
        <vt:lpwstr>_Toc456693324</vt:lpwstr>
      </vt:variant>
      <vt:variant>
        <vt:i4>1376312</vt:i4>
      </vt:variant>
      <vt:variant>
        <vt:i4>11</vt:i4>
      </vt:variant>
      <vt:variant>
        <vt:i4>0</vt:i4>
      </vt:variant>
      <vt:variant>
        <vt:i4>5</vt:i4>
      </vt:variant>
      <vt:variant>
        <vt:lpwstr/>
      </vt:variant>
      <vt:variant>
        <vt:lpwstr>_Toc456693323</vt:lpwstr>
      </vt:variant>
      <vt:variant>
        <vt:i4>1376312</vt:i4>
      </vt:variant>
      <vt:variant>
        <vt:i4>5</vt:i4>
      </vt:variant>
      <vt:variant>
        <vt:i4>0</vt:i4>
      </vt:variant>
      <vt:variant>
        <vt:i4>5</vt:i4>
      </vt:variant>
      <vt:variant>
        <vt:lpwstr/>
      </vt:variant>
      <vt:variant>
        <vt:lpwstr>_Toc456693322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Jeff Cobb</dc:creator>
  <cp:keywords/>
  <cp:lastModifiedBy>Andrea Trantham</cp:lastModifiedBy>
  <cp:revision>5</cp:revision>
  <cp:lastPrinted>2025-04-22T19:34:00Z</cp:lastPrinted>
  <dcterms:created xsi:type="dcterms:W3CDTF">2025-09-03T17:51:00Z</dcterms:created>
  <dcterms:modified xsi:type="dcterms:W3CDTF">2025-09-03T20:58:00Z</dcterms:modified>
</cp:coreProperties>
</file>