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3B" w:rsidRDefault="002B203B" w:rsidP="002B203B">
      <w:pPr>
        <w:jc w:val="center"/>
        <w:outlineLvl w:val="0"/>
        <w:rPr>
          <w:rFonts w:ascii="Times New Roman" w:hAnsi="Times New Roman"/>
          <w:sz w:val="28"/>
        </w:rPr>
      </w:pPr>
    </w:p>
    <w:p w:rsidR="00C073FE" w:rsidRPr="00C073FE" w:rsidRDefault="007B62D7" w:rsidP="00C073FE">
      <w:pPr>
        <w:rPr>
          <w:rFonts w:ascii="Times New Roman" w:hAnsi="Times New Roman"/>
          <w:b/>
          <w:sz w:val="36"/>
          <w:u w:val="single"/>
        </w:rPr>
      </w:pPr>
      <w:r w:rsidRPr="00C073FE">
        <w:rPr>
          <w:rFonts w:ascii="Times New Roman" w:hAnsi="Times New Roman"/>
          <w:b/>
          <w:sz w:val="36"/>
          <w:u w:val="single"/>
        </w:rPr>
        <w:t xml:space="preserve">SAMPLE SECTION 504 </w:t>
      </w:r>
      <w:proofErr w:type="gramStart"/>
      <w:r w:rsidRPr="00C073FE">
        <w:rPr>
          <w:rFonts w:ascii="Times New Roman" w:hAnsi="Times New Roman"/>
          <w:b/>
          <w:sz w:val="36"/>
          <w:u w:val="single"/>
        </w:rPr>
        <w:t>ASSURANCE</w:t>
      </w:r>
      <w:proofErr w:type="gramEnd"/>
    </w:p>
    <w:p w:rsidR="00C073FE" w:rsidRPr="00AF7C77" w:rsidRDefault="00C073FE" w:rsidP="00C073FE">
      <w:pPr>
        <w:jc w:val="center"/>
        <w:rPr>
          <w:rFonts w:ascii="Times New Roman" w:hAnsi="Times New Roman"/>
        </w:rPr>
      </w:pPr>
    </w:p>
    <w:p w:rsidR="00C073FE" w:rsidRPr="00AF7C77" w:rsidRDefault="00C073FE" w:rsidP="00C073FE">
      <w:pPr>
        <w:rPr>
          <w:rFonts w:ascii="Times New Roman" w:hAnsi="Times New Roman"/>
        </w:rPr>
      </w:pPr>
    </w:p>
    <w:p w:rsidR="00C073FE" w:rsidRPr="00AF7C77" w:rsidRDefault="00C073FE" w:rsidP="00C073FE">
      <w:pPr>
        <w:jc w:val="both"/>
        <w:rPr>
          <w:rFonts w:ascii="Times New Roman" w:hAnsi="Times New Roman"/>
        </w:rPr>
      </w:pPr>
    </w:p>
    <w:p w:rsidR="00C073FE" w:rsidRPr="00AF7C77" w:rsidRDefault="00C073FE" w:rsidP="00446512">
      <w:pPr>
        <w:spacing w:line="360" w:lineRule="auto"/>
        <w:jc w:val="both"/>
        <w:rPr>
          <w:rFonts w:ascii="Times New Roman" w:hAnsi="Times New Roman"/>
        </w:rPr>
      </w:pPr>
      <w:r w:rsidRPr="00AF7C77">
        <w:rPr>
          <w:rFonts w:ascii="Times New Roman" w:hAnsi="Times New Roman"/>
        </w:rPr>
        <w:t xml:space="preserve">The </w:t>
      </w:r>
      <w:r w:rsidRPr="00AF7C77">
        <w:rPr>
          <w:rFonts w:ascii="Times New Roman" w:hAnsi="Times New Roman"/>
          <w:u w:val="single"/>
        </w:rPr>
        <w:t>(local community</w:t>
      </w:r>
      <w:proofErr w:type="gramStart"/>
      <w:r w:rsidRPr="00AF7C77">
        <w:rPr>
          <w:rFonts w:ascii="Times New Roman" w:hAnsi="Times New Roman"/>
          <w:u w:val="single"/>
        </w:rPr>
        <w:t>)_</w:t>
      </w:r>
      <w:proofErr w:type="gramEnd"/>
      <w:r w:rsidRPr="00AF7C77">
        <w:rPr>
          <w:rFonts w:ascii="Times New Roman" w:hAnsi="Times New Roman"/>
          <w:u w:val="single"/>
        </w:rPr>
        <w:t>_________________________________</w:t>
      </w:r>
      <w:r w:rsidRPr="00AF7C77">
        <w:rPr>
          <w:rFonts w:ascii="Times New Roman" w:hAnsi="Times New Roman"/>
        </w:rPr>
        <w:t xml:space="preserve"> does hereby assure the Office</w:t>
      </w:r>
    </w:p>
    <w:p w:rsidR="00446512" w:rsidRDefault="00C073FE" w:rsidP="00446512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AF7C77">
        <w:rPr>
          <w:rFonts w:ascii="Times New Roman" w:hAnsi="Times New Roman"/>
        </w:rPr>
        <w:t>of</w:t>
      </w:r>
      <w:proofErr w:type="gramEnd"/>
      <w:r w:rsidRPr="00AF7C77">
        <w:rPr>
          <w:rFonts w:ascii="Times New Roman" w:hAnsi="Times New Roman"/>
        </w:rPr>
        <w:t xml:space="preserve"> Community Development</w:t>
      </w:r>
      <w:r w:rsidR="00446512">
        <w:rPr>
          <w:rFonts w:ascii="Times New Roman" w:hAnsi="Times New Roman"/>
        </w:rPr>
        <w:t>, Disaster Recovery Unit</w:t>
      </w:r>
      <w:r w:rsidRPr="00AF7C77">
        <w:rPr>
          <w:rFonts w:ascii="Times New Roman" w:hAnsi="Times New Roman"/>
        </w:rPr>
        <w:t xml:space="preserve">, that, as a recipient of </w:t>
      </w:r>
      <w:smartTag w:uri="urn:schemas-microsoft-com:office:smarttags" w:element="place">
        <w:smartTag w:uri="urn:schemas-microsoft-com:office:smarttags" w:element="State">
          <w:r w:rsidRPr="00AF7C77">
            <w:rPr>
              <w:rFonts w:ascii="Times New Roman" w:hAnsi="Times New Roman"/>
            </w:rPr>
            <w:t>Louisiana</w:t>
          </w:r>
        </w:smartTag>
      </w:smartTag>
      <w:r w:rsidRPr="00AF7C77">
        <w:rPr>
          <w:rFonts w:ascii="Times New Roman" w:hAnsi="Times New Roman"/>
        </w:rPr>
        <w:t xml:space="preserve"> </w:t>
      </w:r>
      <w:r w:rsidR="00446512">
        <w:rPr>
          <w:rFonts w:ascii="Times New Roman" w:hAnsi="Times New Roman"/>
        </w:rPr>
        <w:t xml:space="preserve">Disaster </w:t>
      </w:r>
    </w:p>
    <w:p w:rsidR="00C073FE" w:rsidRPr="00AF7C77" w:rsidRDefault="00446512" w:rsidP="004465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Recovery </w:t>
      </w:r>
      <w:r w:rsidR="00C073FE" w:rsidRPr="00AF7C77">
        <w:rPr>
          <w:rFonts w:ascii="Times New Roman" w:hAnsi="Times New Roman"/>
        </w:rPr>
        <w:t>Community Development Block Grant funds, all activities of this grant will be operated in compliance with requirements of Section 504 of the Rehabilitation Act of 1973, as amended.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  <w:u w:val="single"/>
        </w:rPr>
      </w:pPr>
      <w:r w:rsidRPr="00AF7C77">
        <w:rPr>
          <w:rFonts w:ascii="Times New Roman" w:hAnsi="Times New Roman"/>
        </w:rPr>
        <w:t xml:space="preserve">As a local government with 15 or more employees, the </w:t>
      </w:r>
      <w:r w:rsidRPr="00AF7C77">
        <w:rPr>
          <w:rFonts w:ascii="Times New Roman" w:hAnsi="Times New Roman"/>
          <w:u w:val="single"/>
        </w:rPr>
        <w:t>(local community</w:t>
      </w:r>
      <w:proofErr w:type="gramStart"/>
      <w:r w:rsidRPr="00AF7C77">
        <w:rPr>
          <w:rFonts w:ascii="Times New Roman" w:hAnsi="Times New Roman"/>
          <w:u w:val="single"/>
        </w:rPr>
        <w:t>)_</w:t>
      </w:r>
      <w:proofErr w:type="gramEnd"/>
      <w:r w:rsidRPr="00AF7C77">
        <w:rPr>
          <w:rFonts w:ascii="Times New Roman" w:hAnsi="Times New Roman"/>
          <w:u w:val="single"/>
        </w:rPr>
        <w:t>_________________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</w:rPr>
      </w:pPr>
      <w:proofErr w:type="gramStart"/>
      <w:r w:rsidRPr="00AF7C77">
        <w:rPr>
          <w:rFonts w:ascii="Times New Roman" w:hAnsi="Times New Roman"/>
        </w:rPr>
        <w:t>further</w:t>
      </w:r>
      <w:proofErr w:type="gramEnd"/>
      <w:r w:rsidRPr="00AF7C77">
        <w:rPr>
          <w:rFonts w:ascii="Times New Roman" w:hAnsi="Times New Roman"/>
        </w:rPr>
        <w:t xml:space="preserve"> assu</w:t>
      </w:r>
      <w:r>
        <w:rPr>
          <w:rFonts w:ascii="Times New Roman" w:hAnsi="Times New Roman"/>
        </w:rPr>
        <w:t>r</w:t>
      </w:r>
      <w:r w:rsidRPr="00AF7C77">
        <w:rPr>
          <w:rFonts w:ascii="Times New Roman" w:hAnsi="Times New Roman"/>
        </w:rPr>
        <w:t>es the Office of Community Development, Division of Administration, that it has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</w:rPr>
      </w:pPr>
      <w:proofErr w:type="gramStart"/>
      <w:r w:rsidRPr="00AF7C77">
        <w:rPr>
          <w:rFonts w:ascii="Times New Roman" w:hAnsi="Times New Roman"/>
        </w:rPr>
        <w:t>appointed</w:t>
      </w:r>
      <w:proofErr w:type="gramEnd"/>
      <w:r w:rsidRPr="00AF7C77">
        <w:rPr>
          <w:rFonts w:ascii="Times New Roman" w:hAnsi="Times New Roman"/>
        </w:rPr>
        <w:t xml:space="preserve"> </w:t>
      </w:r>
      <w:r w:rsidRPr="00AF7C77">
        <w:rPr>
          <w:rFonts w:ascii="Times New Roman" w:hAnsi="Times New Roman"/>
          <w:u w:val="single"/>
        </w:rPr>
        <w:t>(name)____________________</w:t>
      </w:r>
      <w:r w:rsidRPr="00AF7C77">
        <w:rPr>
          <w:rFonts w:ascii="Times New Roman" w:hAnsi="Times New Roman"/>
        </w:rPr>
        <w:t xml:space="preserve">, </w:t>
      </w:r>
      <w:r w:rsidRPr="00AF7C77">
        <w:rPr>
          <w:rFonts w:ascii="Times New Roman" w:hAnsi="Times New Roman"/>
          <w:u w:val="single"/>
        </w:rPr>
        <w:t>(position)_____________________</w:t>
      </w:r>
      <w:r w:rsidRPr="00AF7C77">
        <w:rPr>
          <w:rFonts w:ascii="Times New Roman" w:hAnsi="Times New Roman"/>
        </w:rPr>
        <w:t xml:space="preserve"> as the designated 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</w:rPr>
      </w:pPr>
      <w:r w:rsidRPr="00AF7C77">
        <w:rPr>
          <w:rFonts w:ascii="Times New Roman" w:hAnsi="Times New Roman"/>
        </w:rPr>
        <w:t xml:space="preserve">Section 504 Coordinator (24 CFR 8.53), and adopted a Section 504 Grievance Procedure on 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  <w:u w:val="single"/>
        </w:rPr>
      </w:pPr>
      <w:r w:rsidRPr="00AF7C77">
        <w:rPr>
          <w:rFonts w:ascii="Times New Roman" w:hAnsi="Times New Roman"/>
          <w:u w:val="single"/>
        </w:rPr>
        <w:t>(Date)____________</w:t>
      </w:r>
      <w:r w:rsidRPr="00AF7C77">
        <w:rPr>
          <w:rFonts w:ascii="Times New Roman" w:hAnsi="Times New Roman"/>
        </w:rPr>
        <w:t xml:space="preserve"> (24 CFR 8.53), and made </w:t>
      </w:r>
      <w:r w:rsidRPr="00AF7C77">
        <w:rPr>
          <w:rFonts w:ascii="Times New Roman" w:hAnsi="Times New Roman"/>
          <w:u w:val="single"/>
        </w:rPr>
        <w:t>(describe method</w:t>
      </w:r>
      <w:proofErr w:type="gramStart"/>
      <w:r w:rsidRPr="00AF7C77">
        <w:rPr>
          <w:rFonts w:ascii="Times New Roman" w:hAnsi="Times New Roman"/>
          <w:u w:val="single"/>
        </w:rPr>
        <w:t>)_</w:t>
      </w:r>
      <w:proofErr w:type="gramEnd"/>
      <w:r w:rsidRPr="00AF7C77">
        <w:rPr>
          <w:rFonts w:ascii="Times New Roman" w:hAnsi="Times New Roman"/>
          <w:u w:val="single"/>
        </w:rPr>
        <w:t>________________________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  <w:u w:val="single"/>
        </w:rPr>
      </w:pPr>
      <w:r w:rsidRPr="00AF7C77">
        <w:rPr>
          <w:rFonts w:ascii="Times New Roman" w:hAnsi="Times New Roman"/>
          <w:u w:val="single"/>
        </w:rPr>
        <w:t>______________________________________________________________________________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  <w:u w:val="single"/>
        </w:rPr>
      </w:pPr>
      <w:r w:rsidRPr="00AF7C77">
        <w:rPr>
          <w:rFonts w:ascii="Times New Roman" w:hAnsi="Times New Roman"/>
          <w:u w:val="single"/>
        </w:rPr>
        <w:t>______________________________________________________________________________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</w:rPr>
      </w:pPr>
      <w:proofErr w:type="gramStart"/>
      <w:r w:rsidRPr="00AF7C77">
        <w:rPr>
          <w:rFonts w:ascii="Times New Roman" w:hAnsi="Times New Roman"/>
        </w:rPr>
        <w:t>as</w:t>
      </w:r>
      <w:proofErr w:type="gramEnd"/>
      <w:r w:rsidRPr="00AF7C77">
        <w:rPr>
          <w:rFonts w:ascii="Times New Roman" w:hAnsi="Times New Roman"/>
        </w:rPr>
        <w:t xml:space="preserve"> a means of providing for continuing notification of participants, beneficiaries, applicants, and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</w:rPr>
      </w:pPr>
      <w:proofErr w:type="gramStart"/>
      <w:r w:rsidRPr="00AF7C77">
        <w:rPr>
          <w:rFonts w:ascii="Times New Roman" w:hAnsi="Times New Roman"/>
        </w:rPr>
        <w:t>employees</w:t>
      </w:r>
      <w:proofErr w:type="gramEnd"/>
      <w:r w:rsidRPr="00AF7C77">
        <w:rPr>
          <w:rFonts w:ascii="Times New Roman" w:hAnsi="Times New Roman"/>
        </w:rPr>
        <w:t xml:space="preserve"> that it does not discriminate on the basis of handicap in its federally assisted programs</w:t>
      </w:r>
    </w:p>
    <w:p w:rsidR="00C073FE" w:rsidRPr="00AF7C77" w:rsidRDefault="00C073FE" w:rsidP="00446512">
      <w:pPr>
        <w:spacing w:line="360" w:lineRule="auto"/>
        <w:rPr>
          <w:rFonts w:ascii="Times New Roman" w:hAnsi="Times New Roman"/>
        </w:rPr>
      </w:pPr>
      <w:proofErr w:type="gramStart"/>
      <w:r w:rsidRPr="00AF7C77">
        <w:rPr>
          <w:rFonts w:ascii="Times New Roman" w:hAnsi="Times New Roman"/>
        </w:rPr>
        <w:t>(24 CFR 8.54).</w:t>
      </w:r>
      <w:proofErr w:type="gramEnd"/>
    </w:p>
    <w:p w:rsidR="00C073FE" w:rsidRPr="00AF7C77" w:rsidRDefault="00C073FE" w:rsidP="00C073FE">
      <w:pPr>
        <w:rPr>
          <w:rFonts w:ascii="Times New Roman" w:hAnsi="Times New Roman"/>
        </w:rPr>
      </w:pPr>
    </w:p>
    <w:p w:rsidR="00C073FE" w:rsidRPr="00AF7C77" w:rsidRDefault="00C073FE" w:rsidP="00C073FE">
      <w:pPr>
        <w:rPr>
          <w:rFonts w:ascii="Times New Roman" w:hAnsi="Times New Roman"/>
        </w:rPr>
      </w:pPr>
    </w:p>
    <w:p w:rsidR="00C073FE" w:rsidRPr="00AF7C77" w:rsidRDefault="00C073FE" w:rsidP="00C073FE">
      <w:pPr>
        <w:rPr>
          <w:rFonts w:ascii="Times New Roman" w:hAnsi="Times New Roman"/>
        </w:rPr>
      </w:pPr>
    </w:p>
    <w:p w:rsidR="00C073FE" w:rsidRPr="00AF7C77" w:rsidRDefault="00C073FE" w:rsidP="00C073FE">
      <w:pPr>
        <w:rPr>
          <w:rFonts w:ascii="Times New Roman" w:hAnsi="Times New Roman"/>
          <w:u w:val="single"/>
        </w:rPr>
      </w:pP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</w:p>
    <w:p w:rsidR="00C073FE" w:rsidRPr="00AF7C77" w:rsidRDefault="00C073FE" w:rsidP="00C073FE">
      <w:pPr>
        <w:rPr>
          <w:rFonts w:ascii="Times New Roman" w:hAnsi="Times New Roman"/>
        </w:rPr>
      </w:pP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  <w:t>Chief Elected Official</w:t>
      </w:r>
    </w:p>
    <w:p w:rsidR="00C073FE" w:rsidRPr="00AF7C77" w:rsidRDefault="00C073FE" w:rsidP="00C073FE">
      <w:pPr>
        <w:rPr>
          <w:rFonts w:ascii="Times New Roman" w:hAnsi="Times New Roman"/>
        </w:rPr>
      </w:pPr>
    </w:p>
    <w:p w:rsidR="00C073FE" w:rsidRPr="00AF7C77" w:rsidRDefault="00C073FE" w:rsidP="00C073FE">
      <w:pPr>
        <w:rPr>
          <w:rFonts w:ascii="Times New Roman" w:hAnsi="Times New Roman"/>
        </w:rPr>
      </w:pPr>
    </w:p>
    <w:p w:rsidR="00C073FE" w:rsidRPr="00AF7C77" w:rsidRDefault="00C073FE" w:rsidP="00C073FE">
      <w:pPr>
        <w:rPr>
          <w:rFonts w:ascii="Times New Roman" w:hAnsi="Times New Roman"/>
        </w:rPr>
      </w:pP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  <w:r w:rsidRPr="00AF7C77">
        <w:rPr>
          <w:rFonts w:ascii="Times New Roman" w:hAnsi="Times New Roman"/>
          <w:u w:val="single"/>
        </w:rPr>
        <w:tab/>
      </w:r>
    </w:p>
    <w:p w:rsidR="00C073FE" w:rsidRPr="00AF7C77" w:rsidRDefault="00C073FE" w:rsidP="00C073FE">
      <w:pPr>
        <w:rPr>
          <w:rFonts w:ascii="Times New Roman" w:hAnsi="Times New Roman"/>
        </w:rPr>
      </w:pP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</w:r>
      <w:r w:rsidRPr="00AF7C77">
        <w:rPr>
          <w:rFonts w:ascii="Times New Roman" w:hAnsi="Times New Roman"/>
        </w:rPr>
        <w:tab/>
        <w:t>Date</w:t>
      </w:r>
    </w:p>
    <w:p w:rsidR="00C073FE" w:rsidRDefault="00C073FE" w:rsidP="00C073FE">
      <w:pPr>
        <w:rPr>
          <w:rFonts w:ascii="Times New Roman" w:hAnsi="Times New Roman"/>
        </w:rPr>
      </w:pPr>
    </w:p>
    <w:p w:rsidR="00C073FE" w:rsidRDefault="00C073FE" w:rsidP="00B3502A">
      <w:pPr>
        <w:rPr>
          <w:rFonts w:ascii="Times New Roman" w:hAnsi="Times New Roman"/>
          <w:b/>
          <w:sz w:val="36"/>
          <w:szCs w:val="24"/>
          <w:u w:val="single"/>
        </w:rPr>
      </w:pPr>
    </w:p>
    <w:sectPr w:rsidR="00C073FE" w:rsidSect="003267CB">
      <w:headerReference w:type="default" r:id="rId10"/>
      <w:footerReference w:type="default" r:id="rId11"/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5F" w:rsidRDefault="0002425F" w:rsidP="00B3502A">
      <w:r>
        <w:separator/>
      </w:r>
    </w:p>
  </w:endnote>
  <w:endnote w:type="continuationSeparator" w:id="0">
    <w:p w:rsidR="0002425F" w:rsidRDefault="0002425F" w:rsidP="00B3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CF" w:rsidRDefault="002D2DCF">
    <w:pPr>
      <w:pStyle w:val="Footer"/>
    </w:pPr>
    <w:r>
      <w:t>1/24/2011</w:t>
    </w:r>
    <w:r>
      <w:tab/>
    </w:r>
    <w:r>
      <w:tab/>
      <w:t>Version 3.0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5F" w:rsidRDefault="0002425F" w:rsidP="00B3502A">
      <w:r>
        <w:separator/>
      </w:r>
    </w:p>
  </w:footnote>
  <w:footnote w:type="continuationSeparator" w:id="0">
    <w:p w:rsidR="0002425F" w:rsidRDefault="0002425F" w:rsidP="00B35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2D7" w:rsidRPr="00B3502A" w:rsidRDefault="007B62D7" w:rsidP="00B3502A">
    <w:pPr>
      <w:pStyle w:val="Header"/>
      <w:jc w:val="right"/>
      <w:rPr>
        <w:rFonts w:ascii="Times New Roman" w:hAnsi="Times New Roman"/>
        <w:b/>
        <w:sz w:val="72"/>
        <w:szCs w:val="72"/>
      </w:rPr>
    </w:pPr>
    <w:r w:rsidRPr="00B3502A">
      <w:rPr>
        <w:rFonts w:ascii="Times New Roman" w:hAnsi="Times New Roman"/>
        <w:b/>
        <w:sz w:val="72"/>
        <w:szCs w:val="72"/>
      </w:rPr>
      <w:t>8-</w:t>
    </w:r>
    <w:r w:rsidR="00224439">
      <w:rPr>
        <w:rFonts w:ascii="Times New Roman" w:hAnsi="Times New Roman"/>
        <w:b/>
        <w:sz w:val="72"/>
        <w:szCs w:val="7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444D1"/>
    <w:multiLevelType w:val="hybridMultilevel"/>
    <w:tmpl w:val="840C21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41969"/>
    <w:multiLevelType w:val="hybridMultilevel"/>
    <w:tmpl w:val="0CB6F3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35A3B"/>
    <w:multiLevelType w:val="hybridMultilevel"/>
    <w:tmpl w:val="B2BE9E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7613EF"/>
    <w:multiLevelType w:val="hybridMultilevel"/>
    <w:tmpl w:val="CFFA1F44"/>
    <w:lvl w:ilvl="0" w:tplc="2138D96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32F77"/>
    <w:multiLevelType w:val="hybridMultilevel"/>
    <w:tmpl w:val="07C0C4CA"/>
    <w:lvl w:ilvl="0" w:tplc="0CAEC7D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D214C"/>
    <w:multiLevelType w:val="multilevel"/>
    <w:tmpl w:val="2410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8D5D83"/>
    <w:multiLevelType w:val="multilevel"/>
    <w:tmpl w:val="47F4E55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Times New Roman" w:eastAsiaTheme="minorHAnsi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4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3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6"/>
  </w:num>
  <w:num w:numId="22">
    <w:abstractNumId w:val="6"/>
  </w:num>
  <w:num w:numId="23">
    <w:abstractNumId w:val="3"/>
  </w:num>
  <w:num w:numId="24">
    <w:abstractNumId w:val="6"/>
  </w:num>
  <w:num w:numId="25">
    <w:abstractNumId w:val="6"/>
  </w:num>
  <w:num w:numId="26">
    <w:abstractNumId w:val="3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10163"/>
    <w:rsid w:val="000005B5"/>
    <w:rsid w:val="00001F80"/>
    <w:rsid w:val="00003F46"/>
    <w:rsid w:val="00016BF1"/>
    <w:rsid w:val="00017068"/>
    <w:rsid w:val="0002049C"/>
    <w:rsid w:val="00021A5B"/>
    <w:rsid w:val="0002425F"/>
    <w:rsid w:val="0005611A"/>
    <w:rsid w:val="00077218"/>
    <w:rsid w:val="00083F8E"/>
    <w:rsid w:val="000A22B1"/>
    <w:rsid w:val="000A3A84"/>
    <w:rsid w:val="000A6039"/>
    <w:rsid w:val="000B3B5C"/>
    <w:rsid w:val="000B4DAA"/>
    <w:rsid w:val="000B573B"/>
    <w:rsid w:val="000E0157"/>
    <w:rsid w:val="000F1E4D"/>
    <w:rsid w:val="000F2786"/>
    <w:rsid w:val="000F3CA4"/>
    <w:rsid w:val="0010568E"/>
    <w:rsid w:val="00105A26"/>
    <w:rsid w:val="00115434"/>
    <w:rsid w:val="001167D3"/>
    <w:rsid w:val="0016288F"/>
    <w:rsid w:val="00163741"/>
    <w:rsid w:val="0016542B"/>
    <w:rsid w:val="001838F6"/>
    <w:rsid w:val="001A1BCE"/>
    <w:rsid w:val="001B381A"/>
    <w:rsid w:val="001C0B2C"/>
    <w:rsid w:val="001C2CB7"/>
    <w:rsid w:val="001C57C3"/>
    <w:rsid w:val="001F25D5"/>
    <w:rsid w:val="00214383"/>
    <w:rsid w:val="002148C6"/>
    <w:rsid w:val="00222C03"/>
    <w:rsid w:val="00224439"/>
    <w:rsid w:val="00225256"/>
    <w:rsid w:val="002971F1"/>
    <w:rsid w:val="002A6F34"/>
    <w:rsid w:val="002B203B"/>
    <w:rsid w:val="002C733E"/>
    <w:rsid w:val="002D2DCF"/>
    <w:rsid w:val="002E2B91"/>
    <w:rsid w:val="002E445B"/>
    <w:rsid w:val="002E73BD"/>
    <w:rsid w:val="00301942"/>
    <w:rsid w:val="003267CB"/>
    <w:rsid w:val="0033302D"/>
    <w:rsid w:val="00347232"/>
    <w:rsid w:val="003544E6"/>
    <w:rsid w:val="003567B7"/>
    <w:rsid w:val="003761F9"/>
    <w:rsid w:val="00381012"/>
    <w:rsid w:val="003A0532"/>
    <w:rsid w:val="003C6F02"/>
    <w:rsid w:val="003F08A0"/>
    <w:rsid w:val="003F182F"/>
    <w:rsid w:val="003F7B13"/>
    <w:rsid w:val="0040310B"/>
    <w:rsid w:val="0040337C"/>
    <w:rsid w:val="00417C40"/>
    <w:rsid w:val="004233DB"/>
    <w:rsid w:val="00431F5B"/>
    <w:rsid w:val="00446512"/>
    <w:rsid w:val="00452E17"/>
    <w:rsid w:val="00453FA0"/>
    <w:rsid w:val="004827F8"/>
    <w:rsid w:val="004832FD"/>
    <w:rsid w:val="00484AFA"/>
    <w:rsid w:val="00490D55"/>
    <w:rsid w:val="004B5EDF"/>
    <w:rsid w:val="004C5C7A"/>
    <w:rsid w:val="004D7D2C"/>
    <w:rsid w:val="004E1C29"/>
    <w:rsid w:val="00502B0C"/>
    <w:rsid w:val="0051652F"/>
    <w:rsid w:val="005365FF"/>
    <w:rsid w:val="005619E4"/>
    <w:rsid w:val="00565188"/>
    <w:rsid w:val="005724F1"/>
    <w:rsid w:val="005868AD"/>
    <w:rsid w:val="00596D2D"/>
    <w:rsid w:val="005B37A8"/>
    <w:rsid w:val="005C1FB5"/>
    <w:rsid w:val="005C447D"/>
    <w:rsid w:val="005D0C90"/>
    <w:rsid w:val="005D2936"/>
    <w:rsid w:val="005D3C00"/>
    <w:rsid w:val="005D732D"/>
    <w:rsid w:val="00610978"/>
    <w:rsid w:val="00615726"/>
    <w:rsid w:val="00626008"/>
    <w:rsid w:val="006338FF"/>
    <w:rsid w:val="0063402C"/>
    <w:rsid w:val="0064089A"/>
    <w:rsid w:val="00654E12"/>
    <w:rsid w:val="00675C32"/>
    <w:rsid w:val="00695978"/>
    <w:rsid w:val="006A1DBA"/>
    <w:rsid w:val="006A455E"/>
    <w:rsid w:val="006A482B"/>
    <w:rsid w:val="006C1E6D"/>
    <w:rsid w:val="006E3CC3"/>
    <w:rsid w:val="006F5BE4"/>
    <w:rsid w:val="00715E26"/>
    <w:rsid w:val="00720C17"/>
    <w:rsid w:val="00744B8B"/>
    <w:rsid w:val="00752345"/>
    <w:rsid w:val="00757882"/>
    <w:rsid w:val="007673F8"/>
    <w:rsid w:val="00795817"/>
    <w:rsid w:val="007A2B3F"/>
    <w:rsid w:val="007A4CA8"/>
    <w:rsid w:val="007A7A47"/>
    <w:rsid w:val="007B62D7"/>
    <w:rsid w:val="00803907"/>
    <w:rsid w:val="00810163"/>
    <w:rsid w:val="00811827"/>
    <w:rsid w:val="00815A97"/>
    <w:rsid w:val="00824BE9"/>
    <w:rsid w:val="0085302A"/>
    <w:rsid w:val="00876D63"/>
    <w:rsid w:val="00897F67"/>
    <w:rsid w:val="008A528B"/>
    <w:rsid w:val="008C02C2"/>
    <w:rsid w:val="008D346F"/>
    <w:rsid w:val="008D6390"/>
    <w:rsid w:val="008E7E35"/>
    <w:rsid w:val="0090049E"/>
    <w:rsid w:val="009078FA"/>
    <w:rsid w:val="00917BDE"/>
    <w:rsid w:val="00937037"/>
    <w:rsid w:val="00945B33"/>
    <w:rsid w:val="00947749"/>
    <w:rsid w:val="009823FC"/>
    <w:rsid w:val="00986AB3"/>
    <w:rsid w:val="00993B17"/>
    <w:rsid w:val="009C74AF"/>
    <w:rsid w:val="009D3DF5"/>
    <w:rsid w:val="009D5A5E"/>
    <w:rsid w:val="009F020E"/>
    <w:rsid w:val="009F77A5"/>
    <w:rsid w:val="00A02992"/>
    <w:rsid w:val="00A27141"/>
    <w:rsid w:val="00A43A34"/>
    <w:rsid w:val="00A62E61"/>
    <w:rsid w:val="00A63E94"/>
    <w:rsid w:val="00A858A2"/>
    <w:rsid w:val="00AA1F34"/>
    <w:rsid w:val="00AB0D86"/>
    <w:rsid w:val="00AB1538"/>
    <w:rsid w:val="00AB1970"/>
    <w:rsid w:val="00AC7EC5"/>
    <w:rsid w:val="00AF6BC6"/>
    <w:rsid w:val="00B258B6"/>
    <w:rsid w:val="00B3502A"/>
    <w:rsid w:val="00B502A7"/>
    <w:rsid w:val="00B615C4"/>
    <w:rsid w:val="00B624E8"/>
    <w:rsid w:val="00B720C6"/>
    <w:rsid w:val="00B72175"/>
    <w:rsid w:val="00B90861"/>
    <w:rsid w:val="00BD66C7"/>
    <w:rsid w:val="00BE56C6"/>
    <w:rsid w:val="00BF0473"/>
    <w:rsid w:val="00C05958"/>
    <w:rsid w:val="00C073FE"/>
    <w:rsid w:val="00C30CAF"/>
    <w:rsid w:val="00C34668"/>
    <w:rsid w:val="00C44543"/>
    <w:rsid w:val="00C87B15"/>
    <w:rsid w:val="00C908EA"/>
    <w:rsid w:val="00CB62F0"/>
    <w:rsid w:val="00CC378E"/>
    <w:rsid w:val="00CC6D10"/>
    <w:rsid w:val="00D0683E"/>
    <w:rsid w:val="00D20FF2"/>
    <w:rsid w:val="00D775C7"/>
    <w:rsid w:val="00D93510"/>
    <w:rsid w:val="00D9712F"/>
    <w:rsid w:val="00DA3A19"/>
    <w:rsid w:val="00DD0785"/>
    <w:rsid w:val="00DD24ED"/>
    <w:rsid w:val="00E02D4F"/>
    <w:rsid w:val="00E153EF"/>
    <w:rsid w:val="00E259C5"/>
    <w:rsid w:val="00E25C82"/>
    <w:rsid w:val="00E3609E"/>
    <w:rsid w:val="00E500D2"/>
    <w:rsid w:val="00E85713"/>
    <w:rsid w:val="00EC1069"/>
    <w:rsid w:val="00EF0921"/>
    <w:rsid w:val="00F13E14"/>
    <w:rsid w:val="00F1781D"/>
    <w:rsid w:val="00F2460D"/>
    <w:rsid w:val="00F249CF"/>
    <w:rsid w:val="00F320AB"/>
    <w:rsid w:val="00F66A5E"/>
    <w:rsid w:val="00F70111"/>
    <w:rsid w:val="00F70992"/>
    <w:rsid w:val="00F8409C"/>
    <w:rsid w:val="00F84EFD"/>
    <w:rsid w:val="00F925A9"/>
    <w:rsid w:val="00FA39A8"/>
    <w:rsid w:val="00FB5A8D"/>
    <w:rsid w:val="00FB5E7D"/>
    <w:rsid w:val="00F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63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aliases w:val="CDBG ADMIN TOPIC 1"/>
    <w:basedOn w:val="Normal"/>
    <w:next w:val="Normal"/>
    <w:link w:val="Heading1Char"/>
    <w:uiPriority w:val="9"/>
    <w:qFormat/>
    <w:rsid w:val="007673F8"/>
    <w:pPr>
      <w:keepNext/>
      <w:keepLines/>
      <w:numPr>
        <w:numId w:val="39"/>
      </w:numPr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CDBG TOPIC 2"/>
    <w:basedOn w:val="Normal"/>
    <w:next w:val="Normal"/>
    <w:link w:val="Heading2Char"/>
    <w:uiPriority w:val="9"/>
    <w:unhideWhenUsed/>
    <w:qFormat/>
    <w:rsid w:val="007673F8"/>
    <w:pPr>
      <w:keepNext/>
      <w:keepLines/>
      <w:numPr>
        <w:ilvl w:val="1"/>
        <w:numId w:val="39"/>
      </w:numPr>
      <w:spacing w:before="20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CDBG TOPIC 3"/>
    <w:basedOn w:val="Normal"/>
    <w:next w:val="Normal"/>
    <w:link w:val="Heading3Char"/>
    <w:uiPriority w:val="9"/>
    <w:unhideWhenUsed/>
    <w:qFormat/>
    <w:rsid w:val="007673F8"/>
    <w:pPr>
      <w:keepNext/>
      <w:keepLines/>
      <w:numPr>
        <w:ilvl w:val="2"/>
        <w:numId w:val="39"/>
      </w:numPr>
      <w:spacing w:before="200"/>
      <w:jc w:val="both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C6"/>
    <w:pPr>
      <w:keepNext/>
      <w:keepLines/>
      <w:numPr>
        <w:ilvl w:val="3"/>
        <w:numId w:val="3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MHeading1">
    <w:name w:val="LTM Heading 1"/>
    <w:basedOn w:val="Heading1"/>
    <w:qFormat/>
    <w:rsid w:val="00C44543"/>
    <w:pPr>
      <w:keepLines w:val="0"/>
      <w:numPr>
        <w:numId w:val="0"/>
      </w:numPr>
      <w:tabs>
        <w:tab w:val="left" w:pos="720"/>
        <w:tab w:val="right" w:leader="dot" w:pos="9360"/>
      </w:tabs>
      <w:spacing w:before="0"/>
    </w:pPr>
    <w:rPr>
      <w:rFonts w:eastAsia="Times New Roman" w:cs="Arial"/>
      <w:color w:val="800000"/>
      <w:kern w:val="32"/>
      <w:szCs w:val="32"/>
    </w:rPr>
  </w:style>
  <w:style w:type="character" w:customStyle="1" w:styleId="Heading1Char">
    <w:name w:val="Heading 1 Char"/>
    <w:aliases w:val="CDBG ADMIN TOPIC 1 Char"/>
    <w:basedOn w:val="DefaultParagraphFont"/>
    <w:link w:val="Heading1"/>
    <w:uiPriority w:val="9"/>
    <w:rsid w:val="00AF6BC6"/>
    <w:rPr>
      <w:rFonts w:eastAsiaTheme="majorEastAsia" w:cstheme="majorBidi"/>
      <w:b/>
      <w:bCs/>
      <w:sz w:val="24"/>
      <w:szCs w:val="28"/>
    </w:rPr>
  </w:style>
  <w:style w:type="paragraph" w:customStyle="1" w:styleId="LTMHeading2">
    <w:name w:val="LTM Heading 2"/>
    <w:basedOn w:val="Heading2"/>
    <w:qFormat/>
    <w:rsid w:val="00C44543"/>
    <w:pPr>
      <w:keepLines w:val="0"/>
      <w:numPr>
        <w:ilvl w:val="0"/>
        <w:numId w:val="0"/>
      </w:numPr>
      <w:tabs>
        <w:tab w:val="left" w:pos="965"/>
        <w:tab w:val="right" w:leader="dot" w:pos="9360"/>
      </w:tabs>
      <w:spacing w:before="240" w:after="60"/>
    </w:pPr>
    <w:rPr>
      <w:rFonts w:eastAsia="Times New Roman" w:cs="Arial"/>
      <w:iCs/>
      <w:color w:val="800000"/>
      <w:sz w:val="28"/>
      <w:szCs w:val="28"/>
    </w:rPr>
  </w:style>
  <w:style w:type="character" w:customStyle="1" w:styleId="Heading2Char">
    <w:name w:val="Heading 2 Char"/>
    <w:aliases w:val="CDBG TOPIC 2 Char"/>
    <w:basedOn w:val="DefaultParagraphFont"/>
    <w:link w:val="Heading2"/>
    <w:uiPriority w:val="9"/>
    <w:rsid w:val="00AF6BC6"/>
    <w:rPr>
      <w:rFonts w:eastAsiaTheme="majorEastAsia" w:cstheme="majorBidi"/>
      <w:b/>
      <w:bCs/>
      <w:sz w:val="24"/>
      <w:szCs w:val="26"/>
    </w:rPr>
  </w:style>
  <w:style w:type="paragraph" w:customStyle="1" w:styleId="LTMHeading3">
    <w:name w:val="LTM Heading 3"/>
    <w:basedOn w:val="Heading3"/>
    <w:qFormat/>
    <w:rsid w:val="00C44543"/>
    <w:pPr>
      <w:keepLines w:val="0"/>
      <w:numPr>
        <w:ilvl w:val="0"/>
        <w:numId w:val="0"/>
      </w:numPr>
      <w:spacing w:before="240" w:after="60"/>
    </w:pPr>
    <w:rPr>
      <w:rFonts w:eastAsia="Calibri" w:cs="Arial"/>
      <w:color w:val="800000"/>
      <w:sz w:val="28"/>
      <w:szCs w:val="26"/>
    </w:rPr>
  </w:style>
  <w:style w:type="character" w:customStyle="1" w:styleId="Heading3Char">
    <w:name w:val="Heading 3 Char"/>
    <w:aliases w:val="CDBG TOPIC 3 Char"/>
    <w:basedOn w:val="DefaultParagraphFont"/>
    <w:link w:val="Heading3"/>
    <w:uiPriority w:val="9"/>
    <w:rsid w:val="00AF6BC6"/>
    <w:rPr>
      <w:rFonts w:eastAsiaTheme="majorEastAsia" w:cstheme="majorBidi"/>
      <w:b/>
      <w:bCs/>
      <w:sz w:val="24"/>
      <w:szCs w:val="20"/>
    </w:rPr>
  </w:style>
  <w:style w:type="paragraph" w:customStyle="1" w:styleId="LTMHeading4">
    <w:name w:val="LTM Heading 4"/>
    <w:basedOn w:val="Heading4"/>
    <w:qFormat/>
    <w:rsid w:val="00C44543"/>
    <w:pPr>
      <w:keepLines w:val="0"/>
      <w:numPr>
        <w:ilvl w:val="0"/>
        <w:numId w:val="0"/>
      </w:numPr>
      <w:spacing w:before="240" w:after="60"/>
    </w:pPr>
    <w:rPr>
      <w:rFonts w:ascii="Times New Roman" w:eastAsia="Times New Roman" w:hAnsi="Times New Roman" w:cs="Times New Roman"/>
      <w:i w:val="0"/>
      <w:iCs w:val="0"/>
      <w:color w:val="80000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DBGAdminSection">
    <w:name w:val="CDBG Admin Section"/>
    <w:basedOn w:val="Normal"/>
    <w:qFormat/>
    <w:rsid w:val="000005B5"/>
    <w:pPr>
      <w:jc w:val="center"/>
    </w:pPr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26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01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0163"/>
    <w:rPr>
      <w:rFonts w:ascii="CG Times" w:eastAsia="Times New Roman" w:hAnsi="CG 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8101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0163"/>
    <w:rPr>
      <w:rFonts w:ascii="CG Times" w:eastAsia="Times New Roman" w:hAnsi="CG 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10163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10163"/>
    <w:rPr>
      <w:rFonts w:eastAsia="Times New Roman" w:cs="Times New Roman"/>
      <w:b/>
      <w:bCs/>
      <w:sz w:val="28"/>
      <w:szCs w:val="24"/>
    </w:rPr>
  </w:style>
  <w:style w:type="paragraph" w:styleId="HTMLPreformatted">
    <w:name w:val="HTML Preformatted"/>
    <w:basedOn w:val="Normal"/>
    <w:link w:val="HTMLPreformattedChar"/>
    <w:rsid w:val="002B2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203B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2B203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basedOn w:val="DefaultParagraphFont"/>
    <w:qFormat/>
    <w:rsid w:val="002B203B"/>
    <w:rPr>
      <w:b/>
      <w:bCs/>
    </w:rPr>
  </w:style>
  <w:style w:type="character" w:styleId="Hyperlink">
    <w:name w:val="Hyperlink"/>
    <w:basedOn w:val="DefaultParagraphFont"/>
    <w:rsid w:val="002B203B"/>
    <w:rPr>
      <w:b/>
      <w:bCs/>
      <w:color w:val="99000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35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02A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8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Props1.xml><?xml version="1.0" encoding="utf-8"?>
<ds:datastoreItem xmlns:ds="http://schemas.openxmlformats.org/officeDocument/2006/customXml" ds:itemID="{FF0594F7-4DCC-4600-BAE7-FDC0C392D628}"/>
</file>

<file path=customXml/itemProps2.xml><?xml version="1.0" encoding="utf-8"?>
<ds:datastoreItem xmlns:ds="http://schemas.openxmlformats.org/officeDocument/2006/customXml" ds:itemID="{8ACBC3AD-BFC7-4978-B1AD-5C6CDF23F274}"/>
</file>

<file path=customXml/itemProps3.xml><?xml version="1.0" encoding="utf-8"?>
<ds:datastoreItem xmlns:ds="http://schemas.openxmlformats.org/officeDocument/2006/customXml" ds:itemID="{93E72049-1F64-4E93-B50C-ED72320F30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Reznick Group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CDBG Admin Manual_Ex 08-3</dc:title>
  <dc:subject/>
  <dc:creator>Briana Travelbee</dc:creator>
  <cp:keywords/>
  <dc:description/>
  <cp:lastModifiedBy>spoirrie</cp:lastModifiedBy>
  <cp:revision>3</cp:revision>
  <dcterms:created xsi:type="dcterms:W3CDTF">2010-08-12T21:11:00Z</dcterms:created>
  <dcterms:modified xsi:type="dcterms:W3CDTF">2011-01-20T17:09:00Z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