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A18B" w14:textId="29E27BD3" w:rsidR="00911135" w:rsidRPr="004C38DC" w:rsidRDefault="004235E4" w:rsidP="00D67559">
      <w:pPr>
        <w:spacing w:after="0" w:line="240" w:lineRule="auto"/>
        <w:jc w:val="center"/>
        <w:rPr>
          <w:rFonts w:ascii="Times New Roman" w:eastAsia="Times New Roman" w:hAnsi="Times New Roman" w:cs="Times New Roman"/>
          <w:sz w:val="24"/>
          <w:szCs w:val="24"/>
        </w:rPr>
      </w:pPr>
      <w:r w:rsidRPr="004C38DC">
        <w:rPr>
          <w:rFonts w:ascii="Times New Roman" w:hAnsi="Times New Roman" w:cs="Times New Roman"/>
          <w:noProof/>
          <w:sz w:val="24"/>
          <w:szCs w:val="24"/>
        </w:rPr>
        <w:drawing>
          <wp:inline distT="0" distB="0" distL="0" distR="0" wp14:anchorId="2547429B" wp14:editId="39D303A9">
            <wp:extent cx="6066790" cy="1280160"/>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14:paraId="74642663"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313131"/>
          <w:sz w:val="28"/>
          <w:szCs w:val="28"/>
        </w:rPr>
        <w:t xml:space="preserve">Executive </w:t>
      </w:r>
      <w:r w:rsidRPr="000C1A80">
        <w:rPr>
          <w:rFonts w:ascii="Times New Roman" w:eastAsia="Times New Roman" w:hAnsi="Times New Roman" w:cs="Times New Roman"/>
          <w:b/>
          <w:bCs/>
          <w:smallCaps/>
          <w:color w:val="1F1F1F"/>
          <w:sz w:val="28"/>
          <w:szCs w:val="28"/>
        </w:rPr>
        <w:t>Department</w:t>
      </w:r>
    </w:p>
    <w:p w14:paraId="4121AAE9"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sz w:val="28"/>
          <w:szCs w:val="28"/>
        </w:rPr>
        <w:t>Office of the Governor</w:t>
      </w:r>
    </w:p>
    <w:p w14:paraId="43A68BBB" w14:textId="3065C0AE" w:rsidR="00911135" w:rsidRPr="003144AC" w:rsidRDefault="000C1A80" w:rsidP="0304E916">
      <w:pPr>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w w:val="105"/>
          <w:sz w:val="28"/>
          <w:szCs w:val="28"/>
        </w:rPr>
        <w:t xml:space="preserve">Executive Order Number </w:t>
      </w:r>
      <w:r w:rsidR="008D2364" w:rsidRPr="00A52332">
        <w:rPr>
          <w:rFonts w:ascii="Times New Roman" w:eastAsia="Times New Roman" w:hAnsi="Times New Roman" w:cs="Times New Roman"/>
          <w:b/>
          <w:bCs/>
          <w:smallCaps/>
          <w:color w:val="1F1F1F"/>
          <w:w w:val="105"/>
          <w:sz w:val="28"/>
          <w:szCs w:val="28"/>
        </w:rPr>
        <w:t>2</w:t>
      </w:r>
      <w:r w:rsidR="00BE79CA">
        <w:rPr>
          <w:rFonts w:ascii="Times New Roman" w:eastAsia="Times New Roman" w:hAnsi="Times New Roman" w:cs="Times New Roman"/>
          <w:b/>
          <w:bCs/>
          <w:smallCaps/>
          <w:color w:val="1F1F1F"/>
          <w:w w:val="105"/>
          <w:sz w:val="28"/>
          <w:szCs w:val="28"/>
        </w:rPr>
        <w:t>6</w:t>
      </w:r>
      <w:r w:rsidR="00F44546">
        <w:rPr>
          <w:rFonts w:ascii="Times New Roman" w:eastAsia="Times New Roman" w:hAnsi="Times New Roman" w:cs="Times New Roman"/>
          <w:b/>
          <w:bCs/>
          <w:smallCaps/>
          <w:color w:val="1F1F1F"/>
          <w:w w:val="105"/>
          <w:sz w:val="28"/>
          <w:szCs w:val="28"/>
        </w:rPr>
        <w:t>-</w:t>
      </w:r>
      <w:r w:rsidR="00FC70C1">
        <w:rPr>
          <w:rFonts w:ascii="Times New Roman" w:eastAsia="Times New Roman" w:hAnsi="Times New Roman" w:cs="Times New Roman"/>
          <w:b/>
          <w:bCs/>
          <w:smallCaps/>
          <w:color w:val="1F1F1F"/>
          <w:w w:val="105"/>
          <w:sz w:val="28"/>
          <w:szCs w:val="28"/>
        </w:rPr>
        <w:t>047</w:t>
      </w:r>
    </w:p>
    <w:p w14:paraId="674B4BAA" w14:textId="77777777" w:rsidR="00911135"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w:t>
      </w:r>
      <w:r>
        <w:rPr>
          <w:rFonts w:ascii="Times New Roman" w:hAnsi="Times New Roman" w:cs="Times New Roman"/>
          <w:b/>
          <w:sz w:val="24"/>
          <w:szCs w:val="24"/>
        </w:rPr>
        <w:t>_________</w:t>
      </w:r>
      <w:r w:rsidRPr="00D67559">
        <w:rPr>
          <w:rFonts w:ascii="Times New Roman" w:hAnsi="Times New Roman" w:cs="Times New Roman"/>
          <w:b/>
          <w:sz w:val="24"/>
          <w:szCs w:val="24"/>
        </w:rPr>
        <w:t>_________________________________</w:t>
      </w:r>
    </w:p>
    <w:p w14:paraId="4EA2A494" w14:textId="77777777" w:rsidR="00911135" w:rsidRPr="004C38DC" w:rsidRDefault="00911135" w:rsidP="00D67559">
      <w:pPr>
        <w:spacing w:after="0" w:line="240" w:lineRule="auto"/>
        <w:jc w:val="center"/>
        <w:rPr>
          <w:rFonts w:ascii="Times New Roman" w:hAnsi="Times New Roman" w:cs="Times New Roman"/>
          <w:sz w:val="24"/>
          <w:szCs w:val="24"/>
        </w:rPr>
      </w:pPr>
    </w:p>
    <w:p w14:paraId="5090AA37" w14:textId="24F80C45" w:rsidR="00FB3B5B" w:rsidRPr="000C1A80" w:rsidRDefault="5D52BB8A" w:rsidP="62EA7634">
      <w:pPr>
        <w:spacing w:after="0" w:line="240" w:lineRule="auto"/>
        <w:jc w:val="center"/>
        <w:rPr>
          <w:rFonts w:ascii="Times New Roman" w:eastAsia="Times New Roman" w:hAnsi="Times New Roman" w:cs="Times New Roman"/>
          <w:b/>
          <w:bCs/>
          <w:i/>
          <w:iCs/>
          <w:sz w:val="32"/>
          <w:szCs w:val="32"/>
        </w:rPr>
      </w:pPr>
      <w:r w:rsidRPr="62EA7634">
        <w:rPr>
          <w:rFonts w:ascii="Times New Roman" w:eastAsia="Times New Roman" w:hAnsi="Times New Roman" w:cs="Times New Roman"/>
          <w:b/>
          <w:bCs/>
          <w:i/>
          <w:iCs/>
          <w:spacing w:val="1"/>
          <w:sz w:val="32"/>
          <w:szCs w:val="32"/>
        </w:rPr>
        <w:t>R</w:t>
      </w:r>
      <w:r w:rsidR="6FB3E02C" w:rsidRPr="62EA7634">
        <w:rPr>
          <w:rFonts w:ascii="Times New Roman" w:eastAsia="Times New Roman" w:hAnsi="Times New Roman" w:cs="Times New Roman"/>
          <w:b/>
          <w:bCs/>
          <w:i/>
          <w:iCs/>
          <w:spacing w:val="1"/>
          <w:sz w:val="32"/>
          <w:szCs w:val="32"/>
        </w:rPr>
        <w:t xml:space="preserve">EDUCTION OF MINIMUM FOUNDATION PROGRAM APPROPRIATION FOR FISCAL YEAR 2026-2027 </w:t>
      </w:r>
    </w:p>
    <w:p w14:paraId="0D6C9324" w14:textId="73B8E037" w:rsidR="00AA3434" w:rsidRDefault="00D67559" w:rsidP="0C60DC53">
      <w:pPr>
        <w:tabs>
          <w:tab w:val="left" w:pos="5354"/>
          <w:tab w:val="left" w:pos="5850"/>
        </w:tabs>
        <w:spacing w:after="0" w:line="240" w:lineRule="auto"/>
        <w:jc w:val="center"/>
        <w:rPr>
          <w:rFonts w:ascii="Times New Roman" w:hAnsi="Times New Roman" w:cs="Times New Roman"/>
          <w:b/>
          <w:bCs/>
          <w:sz w:val="24"/>
          <w:szCs w:val="24"/>
        </w:rPr>
      </w:pPr>
      <w:r w:rsidRPr="666DBCB7">
        <w:rPr>
          <w:rFonts w:ascii="Times New Roman" w:hAnsi="Times New Roman" w:cs="Times New Roman"/>
          <w:b/>
          <w:bCs/>
          <w:sz w:val="24"/>
          <w:szCs w:val="24"/>
        </w:rPr>
        <w:t>______________________________________________________________________________</w:t>
      </w:r>
    </w:p>
    <w:p w14:paraId="701505D0" w14:textId="77777777" w:rsidR="00791689" w:rsidRDefault="00791689" w:rsidP="00791689">
      <w:pPr>
        <w:widowControl/>
        <w:spacing w:after="0" w:line="240" w:lineRule="auto"/>
        <w:jc w:val="both"/>
        <w:rPr>
          <w:rFonts w:ascii="Times New Roman" w:eastAsia="Times New Roman" w:hAnsi="Times New Roman" w:cs="Times New Roman"/>
          <w:b/>
          <w:bCs/>
          <w:sz w:val="24"/>
          <w:szCs w:val="24"/>
        </w:rPr>
      </w:pPr>
    </w:p>
    <w:p w14:paraId="4A6400E3" w14:textId="70B52338" w:rsidR="005D620E" w:rsidRDefault="41413AF4" w:rsidP="00791689">
      <w:pPr>
        <w:spacing w:after="120" w:line="480" w:lineRule="auto"/>
        <w:ind w:firstLine="720"/>
        <w:jc w:val="both"/>
        <w:rPr>
          <w:rFonts w:ascii="Times New Roman" w:eastAsia="Times New Roman" w:hAnsi="Times New Roman" w:cs="Times New Roman"/>
          <w:sz w:val="24"/>
          <w:szCs w:val="24"/>
        </w:rPr>
      </w:pPr>
      <w:proofErr w:type="gramStart"/>
      <w:r w:rsidRPr="666DBCB7">
        <w:rPr>
          <w:rFonts w:ascii="Times New Roman" w:eastAsia="Times New Roman" w:hAnsi="Times New Roman" w:cs="Times New Roman"/>
          <w:b/>
          <w:bCs/>
          <w:sz w:val="24"/>
          <w:szCs w:val="24"/>
        </w:rPr>
        <w:t>WHEREAS,</w:t>
      </w:r>
      <w:proofErr w:type="gramEnd"/>
      <w:r w:rsidRPr="666DBCB7">
        <w:rPr>
          <w:rFonts w:ascii="Times New Roman" w:eastAsia="Times New Roman" w:hAnsi="Times New Roman" w:cs="Times New Roman"/>
          <w:b/>
          <w:bCs/>
          <w:sz w:val="24"/>
          <w:szCs w:val="24"/>
        </w:rPr>
        <w:t xml:space="preserve"> </w:t>
      </w:r>
      <w:r w:rsidRPr="666DBCB7">
        <w:rPr>
          <w:rFonts w:ascii="Times New Roman" w:eastAsia="Times New Roman" w:hAnsi="Times New Roman" w:cs="Times New Roman"/>
          <w:sz w:val="24"/>
          <w:szCs w:val="24"/>
        </w:rPr>
        <w:t xml:space="preserve">educational dollars </w:t>
      </w:r>
      <w:r w:rsidR="46FFBF32" w:rsidRPr="666DBCB7">
        <w:rPr>
          <w:rFonts w:ascii="Times New Roman" w:eastAsia="Times New Roman" w:hAnsi="Times New Roman" w:cs="Times New Roman"/>
          <w:sz w:val="24"/>
          <w:szCs w:val="24"/>
        </w:rPr>
        <w:t xml:space="preserve">should be prioritized for the </w:t>
      </w:r>
      <w:r w:rsidR="3450DDCA" w:rsidRPr="666DBCB7">
        <w:rPr>
          <w:rFonts w:ascii="Times New Roman" w:eastAsia="Times New Roman" w:hAnsi="Times New Roman" w:cs="Times New Roman"/>
          <w:sz w:val="24"/>
          <w:szCs w:val="24"/>
        </w:rPr>
        <w:t>classroom</w:t>
      </w:r>
      <w:r w:rsidR="46FFBF32" w:rsidRPr="666DBCB7">
        <w:rPr>
          <w:rFonts w:ascii="Times New Roman" w:eastAsia="Times New Roman" w:hAnsi="Times New Roman" w:cs="Times New Roman"/>
          <w:sz w:val="24"/>
          <w:szCs w:val="24"/>
        </w:rPr>
        <w:t xml:space="preserve"> </w:t>
      </w:r>
      <w:r w:rsidRPr="666DBCB7">
        <w:rPr>
          <w:rFonts w:ascii="Times New Roman" w:eastAsia="Times New Roman" w:hAnsi="Times New Roman" w:cs="Times New Roman"/>
          <w:sz w:val="24"/>
          <w:szCs w:val="24"/>
        </w:rPr>
        <w:t xml:space="preserve">and improving student outcomes rather than </w:t>
      </w:r>
      <w:r w:rsidR="497602DB" w:rsidRPr="666DBCB7">
        <w:rPr>
          <w:rFonts w:ascii="Times New Roman" w:eastAsia="Times New Roman" w:hAnsi="Times New Roman" w:cs="Times New Roman"/>
          <w:sz w:val="24"/>
          <w:szCs w:val="24"/>
        </w:rPr>
        <w:t>administration and overhead</w:t>
      </w:r>
      <w:r w:rsidRPr="666DBCB7">
        <w:rPr>
          <w:rFonts w:ascii="Times New Roman" w:eastAsia="Times New Roman" w:hAnsi="Times New Roman" w:cs="Times New Roman"/>
          <w:sz w:val="24"/>
          <w:szCs w:val="24"/>
        </w:rPr>
        <w:t>;</w:t>
      </w:r>
    </w:p>
    <w:p w14:paraId="404D3542" w14:textId="22959AF4" w:rsidR="005D620E" w:rsidRDefault="41413AF4" w:rsidP="00791689">
      <w:pPr>
        <w:spacing w:after="120" w:line="480" w:lineRule="auto"/>
        <w:ind w:firstLine="720"/>
        <w:jc w:val="both"/>
        <w:rPr>
          <w:rFonts w:ascii="Times New Roman" w:eastAsia="Times New Roman" w:hAnsi="Times New Roman" w:cs="Times New Roman"/>
          <w:sz w:val="24"/>
          <w:szCs w:val="24"/>
        </w:rPr>
      </w:pPr>
      <w:r w:rsidRPr="57B2A7AE">
        <w:rPr>
          <w:rFonts w:ascii="Times New Roman" w:eastAsia="Times New Roman" w:hAnsi="Times New Roman" w:cs="Times New Roman"/>
          <w:b/>
          <w:bCs/>
          <w:sz w:val="24"/>
          <w:szCs w:val="24"/>
        </w:rPr>
        <w:t xml:space="preserve">WHEREAS, </w:t>
      </w:r>
      <w:r w:rsidRPr="57B2A7AE">
        <w:rPr>
          <w:rFonts w:ascii="Times New Roman" w:eastAsia="Times New Roman" w:hAnsi="Times New Roman" w:cs="Times New Roman"/>
          <w:sz w:val="24"/>
          <w:szCs w:val="24"/>
        </w:rPr>
        <w:t>since 1988, Louisiana’s K-12 enrollment has dropped by over 111,000 students, yet the cost to educate each child has skyrocketed from approximately $9,400 per student in inflation-adjusted 1988 dollars to approximately $16,500 per student today, representing a 67% real increase in per-pupil spending;</w:t>
      </w:r>
    </w:p>
    <w:p w14:paraId="6A2FF09B" w14:textId="50ED24E4" w:rsidR="41413AF4" w:rsidRDefault="41413AF4" w:rsidP="00791689">
      <w:pPr>
        <w:spacing w:after="120" w:line="480" w:lineRule="auto"/>
        <w:ind w:firstLine="720"/>
        <w:jc w:val="both"/>
        <w:rPr>
          <w:rFonts w:ascii="Times New Roman" w:eastAsia="Times New Roman" w:hAnsi="Times New Roman" w:cs="Times New Roman"/>
          <w:sz w:val="24"/>
          <w:szCs w:val="24"/>
        </w:rPr>
      </w:pPr>
      <w:proofErr w:type="gramStart"/>
      <w:r w:rsidRPr="666DBCB7">
        <w:rPr>
          <w:rFonts w:ascii="Times New Roman" w:eastAsia="Times New Roman" w:hAnsi="Times New Roman" w:cs="Times New Roman"/>
          <w:b/>
          <w:bCs/>
          <w:sz w:val="24"/>
          <w:szCs w:val="24"/>
        </w:rPr>
        <w:t>WHEREAS,</w:t>
      </w:r>
      <w:proofErr w:type="gramEnd"/>
      <w:r w:rsidRPr="666DBCB7">
        <w:rPr>
          <w:rFonts w:ascii="Times New Roman" w:eastAsia="Times New Roman" w:hAnsi="Times New Roman" w:cs="Times New Roman"/>
          <w:sz w:val="24"/>
          <w:szCs w:val="24"/>
        </w:rPr>
        <w:t xml:space="preserve"> annual financial reports submitted by local school systems demonstrate that many school districts maintain tens of millions of dollars in unassigned fund balances, which are available for the provision of stipends for classroom teachers and support staff;</w:t>
      </w:r>
    </w:p>
    <w:p w14:paraId="3AED426D" w14:textId="284CA824" w:rsidR="005772C8" w:rsidRDefault="566E1C4C" w:rsidP="00791689">
      <w:pPr>
        <w:spacing w:after="120" w:line="480" w:lineRule="auto"/>
        <w:ind w:firstLine="720"/>
        <w:jc w:val="both"/>
        <w:rPr>
          <w:rFonts w:ascii="Times New Roman" w:eastAsia="Times New Roman" w:hAnsi="Times New Roman" w:cs="Times New Roman"/>
          <w:sz w:val="24"/>
          <w:szCs w:val="24"/>
        </w:rPr>
      </w:pPr>
      <w:r w:rsidRPr="0C60DC53">
        <w:rPr>
          <w:rFonts w:ascii="Times New Roman" w:eastAsia="Times New Roman" w:hAnsi="Times New Roman" w:cs="Times New Roman"/>
          <w:b/>
          <w:bCs/>
          <w:sz w:val="24"/>
          <w:szCs w:val="24"/>
        </w:rPr>
        <w:t>WHEREAS</w:t>
      </w:r>
      <w:r w:rsidRPr="00791689">
        <w:rPr>
          <w:rFonts w:ascii="Times New Roman" w:eastAsia="Times New Roman" w:hAnsi="Times New Roman" w:cs="Times New Roman"/>
          <w:b/>
          <w:bCs/>
          <w:sz w:val="24"/>
          <w:szCs w:val="24"/>
        </w:rPr>
        <w:t>,</w:t>
      </w:r>
      <w:r w:rsidRPr="0C60DC53">
        <w:rPr>
          <w:rFonts w:ascii="Times New Roman" w:eastAsia="Times New Roman" w:hAnsi="Times New Roman" w:cs="Times New Roman"/>
          <w:sz w:val="24"/>
          <w:szCs w:val="24"/>
        </w:rPr>
        <w:t xml:space="preserve"> </w:t>
      </w:r>
      <w:r w:rsidR="39E339F6" w:rsidRPr="0C60DC53">
        <w:rPr>
          <w:rFonts w:ascii="Times New Roman" w:eastAsia="Times New Roman" w:hAnsi="Times New Roman" w:cs="Times New Roman"/>
          <w:sz w:val="24"/>
          <w:szCs w:val="24"/>
        </w:rPr>
        <w:t>Louisiana has</w:t>
      </w:r>
      <w:r w:rsidR="32B2F264" w:rsidRPr="0C60DC53">
        <w:rPr>
          <w:rFonts w:ascii="Times New Roman" w:eastAsia="Times New Roman" w:hAnsi="Times New Roman" w:cs="Times New Roman"/>
          <w:sz w:val="24"/>
          <w:szCs w:val="24"/>
        </w:rPr>
        <w:t xml:space="preserve"> made historic progress in education</w:t>
      </w:r>
      <w:r w:rsidR="37F05132" w:rsidRPr="0C60DC53">
        <w:rPr>
          <w:rFonts w:ascii="Times New Roman" w:eastAsia="Times New Roman" w:hAnsi="Times New Roman" w:cs="Times New Roman"/>
          <w:sz w:val="24"/>
          <w:szCs w:val="24"/>
        </w:rPr>
        <w:t>,</w:t>
      </w:r>
      <w:r w:rsidR="0A048E36" w:rsidRPr="0C60DC53">
        <w:rPr>
          <w:rFonts w:ascii="Times New Roman" w:eastAsia="Times New Roman" w:hAnsi="Times New Roman" w:cs="Times New Roman"/>
          <w:sz w:val="24"/>
          <w:szCs w:val="24"/>
        </w:rPr>
        <w:t xml:space="preserve"> </w:t>
      </w:r>
      <w:r w:rsidR="32B2F264" w:rsidRPr="0C60DC53">
        <w:rPr>
          <w:rFonts w:ascii="Times New Roman" w:eastAsia="Times New Roman" w:hAnsi="Times New Roman" w:cs="Times New Roman"/>
          <w:sz w:val="24"/>
          <w:szCs w:val="24"/>
        </w:rPr>
        <w:t>strengthening parental rights, elevating teacher rights, and restoring a sense of purpose and accountability in our schools;</w:t>
      </w:r>
    </w:p>
    <w:p w14:paraId="14D46B33" w14:textId="5B404E29" w:rsidR="49A867CF" w:rsidRDefault="49A867CF" w:rsidP="00791689">
      <w:pPr>
        <w:spacing w:after="120" w:line="480" w:lineRule="auto"/>
        <w:ind w:firstLine="720"/>
        <w:jc w:val="both"/>
        <w:rPr>
          <w:rFonts w:ascii="Times New Roman" w:eastAsia="Times New Roman" w:hAnsi="Times New Roman" w:cs="Times New Roman"/>
          <w:sz w:val="24"/>
          <w:szCs w:val="24"/>
        </w:rPr>
      </w:pPr>
      <w:r w:rsidRPr="57B2A7AE">
        <w:rPr>
          <w:rFonts w:ascii="Times New Roman" w:eastAsia="Times New Roman" w:hAnsi="Times New Roman" w:cs="Times New Roman"/>
          <w:b/>
          <w:bCs/>
          <w:sz w:val="24"/>
          <w:szCs w:val="24"/>
        </w:rPr>
        <w:t>WHEREAS</w:t>
      </w:r>
      <w:r w:rsidRPr="00791689">
        <w:rPr>
          <w:rFonts w:ascii="Times New Roman" w:eastAsia="Times New Roman" w:hAnsi="Times New Roman" w:cs="Times New Roman"/>
          <w:b/>
          <w:bCs/>
          <w:sz w:val="24"/>
          <w:szCs w:val="24"/>
        </w:rPr>
        <w:t>,</w:t>
      </w:r>
      <w:r w:rsidRPr="57B2A7AE">
        <w:rPr>
          <w:rFonts w:ascii="Times New Roman" w:eastAsia="Times New Roman" w:hAnsi="Times New Roman" w:cs="Times New Roman"/>
          <w:sz w:val="24"/>
          <w:szCs w:val="24"/>
        </w:rPr>
        <w:t xml:space="preserve"> </w:t>
      </w:r>
      <w:r w:rsidR="631E15D8" w:rsidRPr="57B2A7AE">
        <w:rPr>
          <w:rFonts w:ascii="Times New Roman" w:eastAsia="Times New Roman" w:hAnsi="Times New Roman" w:cs="Times New Roman"/>
          <w:sz w:val="24"/>
          <w:szCs w:val="24"/>
        </w:rPr>
        <w:t>for the second year in a row</w:t>
      </w:r>
      <w:r w:rsidR="545A4763" w:rsidRPr="57B2A7AE">
        <w:rPr>
          <w:rFonts w:ascii="Times New Roman" w:eastAsia="Times New Roman" w:hAnsi="Times New Roman" w:cs="Times New Roman"/>
          <w:sz w:val="24"/>
          <w:szCs w:val="24"/>
        </w:rPr>
        <w:t>,</w:t>
      </w:r>
      <w:r w:rsidR="2DA87887" w:rsidRPr="57B2A7AE">
        <w:rPr>
          <w:rFonts w:ascii="Times New Roman" w:eastAsia="Times New Roman" w:hAnsi="Times New Roman" w:cs="Times New Roman"/>
          <w:sz w:val="24"/>
          <w:szCs w:val="24"/>
        </w:rPr>
        <w:t xml:space="preserve"> Louisiana </w:t>
      </w:r>
      <w:r w:rsidR="002C1182" w:rsidRPr="57B2A7AE">
        <w:rPr>
          <w:rFonts w:ascii="Times New Roman" w:eastAsia="Times New Roman" w:hAnsi="Times New Roman" w:cs="Times New Roman"/>
          <w:sz w:val="24"/>
          <w:szCs w:val="24"/>
        </w:rPr>
        <w:t xml:space="preserve">ranks first </w:t>
      </w:r>
      <w:r w:rsidRPr="57B2A7AE">
        <w:rPr>
          <w:rFonts w:ascii="Times New Roman" w:eastAsia="Times New Roman" w:hAnsi="Times New Roman" w:cs="Times New Roman"/>
          <w:sz w:val="24"/>
          <w:szCs w:val="24"/>
        </w:rPr>
        <w:t>among states in reading growth and second among state</w:t>
      </w:r>
      <w:r w:rsidR="37789299" w:rsidRPr="57B2A7AE">
        <w:rPr>
          <w:rFonts w:ascii="Times New Roman" w:eastAsia="Times New Roman" w:hAnsi="Times New Roman" w:cs="Times New Roman"/>
          <w:sz w:val="24"/>
          <w:szCs w:val="24"/>
        </w:rPr>
        <w:t>s</w:t>
      </w:r>
      <w:r w:rsidRPr="57B2A7AE">
        <w:rPr>
          <w:rFonts w:ascii="Times New Roman" w:eastAsia="Times New Roman" w:hAnsi="Times New Roman" w:cs="Times New Roman"/>
          <w:sz w:val="24"/>
          <w:szCs w:val="24"/>
        </w:rPr>
        <w:t xml:space="preserve"> in math</w:t>
      </w:r>
      <w:r w:rsidR="12613B12" w:rsidRPr="57B2A7AE">
        <w:rPr>
          <w:rFonts w:ascii="Times New Roman" w:eastAsia="Times New Roman" w:hAnsi="Times New Roman" w:cs="Times New Roman"/>
          <w:sz w:val="24"/>
          <w:szCs w:val="24"/>
        </w:rPr>
        <w:t xml:space="preserve"> gro</w:t>
      </w:r>
      <w:r w:rsidR="73FA4289" w:rsidRPr="57B2A7AE">
        <w:rPr>
          <w:rFonts w:ascii="Times New Roman" w:eastAsia="Times New Roman" w:hAnsi="Times New Roman" w:cs="Times New Roman"/>
          <w:sz w:val="24"/>
          <w:szCs w:val="24"/>
        </w:rPr>
        <w:t>w</w:t>
      </w:r>
      <w:r w:rsidR="12613B12" w:rsidRPr="57B2A7AE">
        <w:rPr>
          <w:rFonts w:ascii="Times New Roman" w:eastAsia="Times New Roman" w:hAnsi="Times New Roman" w:cs="Times New Roman"/>
          <w:sz w:val="24"/>
          <w:szCs w:val="24"/>
        </w:rPr>
        <w:t>th</w:t>
      </w:r>
      <w:r w:rsidRPr="57B2A7AE">
        <w:rPr>
          <w:rFonts w:ascii="Times New Roman" w:eastAsia="Times New Roman" w:hAnsi="Times New Roman" w:cs="Times New Roman"/>
          <w:sz w:val="24"/>
          <w:szCs w:val="24"/>
        </w:rPr>
        <w:t>;</w:t>
      </w:r>
    </w:p>
    <w:p w14:paraId="31DE0BA8" w14:textId="311940C5" w:rsidR="0391E0BE" w:rsidRDefault="0AFB58E3" w:rsidP="00791689">
      <w:pPr>
        <w:spacing w:after="120" w:line="480" w:lineRule="auto"/>
        <w:ind w:firstLine="720"/>
        <w:jc w:val="both"/>
        <w:rPr>
          <w:rFonts w:ascii="Times New Roman" w:eastAsia="Times New Roman" w:hAnsi="Times New Roman" w:cs="Times New Roman"/>
          <w:sz w:val="24"/>
          <w:szCs w:val="24"/>
        </w:rPr>
      </w:pPr>
      <w:proofErr w:type="gramStart"/>
      <w:r w:rsidRPr="57B2A7AE">
        <w:rPr>
          <w:rFonts w:ascii="Times New Roman" w:eastAsia="Times New Roman" w:hAnsi="Times New Roman" w:cs="Times New Roman"/>
          <w:b/>
          <w:bCs/>
          <w:sz w:val="24"/>
          <w:szCs w:val="24"/>
        </w:rPr>
        <w:t>WHEREAS</w:t>
      </w:r>
      <w:r w:rsidRPr="00791689">
        <w:rPr>
          <w:rFonts w:ascii="Times New Roman" w:eastAsia="Times New Roman" w:hAnsi="Times New Roman" w:cs="Times New Roman"/>
          <w:b/>
          <w:bCs/>
          <w:sz w:val="24"/>
          <w:szCs w:val="24"/>
        </w:rPr>
        <w:t>,</w:t>
      </w:r>
      <w:proofErr w:type="gramEnd"/>
      <w:r w:rsidRPr="57B2A7AE">
        <w:rPr>
          <w:rFonts w:ascii="Times New Roman" w:eastAsia="Times New Roman" w:hAnsi="Times New Roman" w:cs="Times New Roman"/>
          <w:sz w:val="24"/>
          <w:szCs w:val="24"/>
        </w:rPr>
        <w:t xml:space="preserve"> </w:t>
      </w:r>
      <w:r w:rsidR="6AE80C98" w:rsidRPr="57B2A7AE">
        <w:rPr>
          <w:rFonts w:ascii="Times New Roman" w:eastAsia="Times New Roman" w:hAnsi="Times New Roman" w:cs="Times New Roman"/>
          <w:sz w:val="24"/>
          <w:szCs w:val="24"/>
        </w:rPr>
        <w:t>Louisiana is one of only two states performing above 2019 levels in math, and the only state in the nation that has surpassed its pre-pandemic reading benchmark</w:t>
      </w:r>
      <w:r w:rsidR="1605151D" w:rsidRPr="57B2A7AE">
        <w:rPr>
          <w:rFonts w:ascii="Times New Roman" w:eastAsia="Times New Roman" w:hAnsi="Times New Roman" w:cs="Times New Roman"/>
          <w:sz w:val="24"/>
          <w:szCs w:val="24"/>
        </w:rPr>
        <w:t>;</w:t>
      </w:r>
    </w:p>
    <w:p w14:paraId="101FEF76" w14:textId="354AB5F0" w:rsidR="005E59E6" w:rsidRPr="005E59E6" w:rsidRDefault="005E59E6" w:rsidP="00791689">
      <w:pPr>
        <w:spacing w:after="120" w:line="480" w:lineRule="auto"/>
        <w:ind w:firstLine="720"/>
        <w:jc w:val="both"/>
        <w:rPr>
          <w:rFonts w:ascii="Times New Roman" w:eastAsia="Times New Roman" w:hAnsi="Times New Roman" w:cs="Times New Roman"/>
          <w:sz w:val="24"/>
          <w:szCs w:val="24"/>
        </w:rPr>
      </w:pPr>
      <w:proofErr w:type="gramStart"/>
      <w:r w:rsidRPr="57B2A7AE">
        <w:rPr>
          <w:rFonts w:ascii="Times New Roman" w:eastAsia="Times New Roman" w:hAnsi="Times New Roman" w:cs="Times New Roman"/>
          <w:b/>
          <w:bCs/>
          <w:sz w:val="24"/>
          <w:szCs w:val="24"/>
        </w:rPr>
        <w:t>WHEREAS,</w:t>
      </w:r>
      <w:proofErr w:type="gramEnd"/>
      <w:r w:rsidRPr="57B2A7AE">
        <w:rPr>
          <w:rFonts w:ascii="Times New Roman" w:eastAsia="Times New Roman" w:hAnsi="Times New Roman" w:cs="Times New Roman"/>
          <w:b/>
          <w:bCs/>
          <w:sz w:val="24"/>
          <w:szCs w:val="24"/>
        </w:rPr>
        <w:t xml:space="preserve"> </w:t>
      </w:r>
      <w:r w:rsidRPr="57B2A7AE">
        <w:rPr>
          <w:rFonts w:ascii="Times New Roman" w:eastAsia="Times New Roman" w:hAnsi="Times New Roman" w:cs="Times New Roman"/>
          <w:sz w:val="24"/>
          <w:szCs w:val="24"/>
        </w:rPr>
        <w:t xml:space="preserve">Constitutional Amendments 2 and 3, presented to voters in the statewide elections of March 29, 2025, and May 16, 2026, would have strengthened the teacher retirement system by eliminating debt and dedicating the resulting interest savings to provide permanent salary increases for teachers and support </w:t>
      </w:r>
      <w:r w:rsidR="189A3B9E" w:rsidRPr="57B2A7AE">
        <w:rPr>
          <w:rFonts w:ascii="Times New Roman" w:eastAsia="Times New Roman" w:hAnsi="Times New Roman" w:cs="Times New Roman"/>
          <w:sz w:val="24"/>
          <w:szCs w:val="24"/>
        </w:rPr>
        <w:t>staff</w:t>
      </w:r>
      <w:r w:rsidRPr="57B2A7AE">
        <w:rPr>
          <w:rFonts w:ascii="Times New Roman" w:eastAsia="Times New Roman" w:hAnsi="Times New Roman" w:cs="Times New Roman"/>
          <w:sz w:val="24"/>
          <w:szCs w:val="24"/>
        </w:rPr>
        <w:t xml:space="preserve">; </w:t>
      </w:r>
    </w:p>
    <w:p w14:paraId="34322E3A" w14:textId="77777777" w:rsidR="005E59E6" w:rsidRPr="005E59E6" w:rsidRDefault="005E59E6" w:rsidP="00791689">
      <w:pPr>
        <w:spacing w:after="120" w:line="480" w:lineRule="auto"/>
        <w:ind w:firstLine="720"/>
        <w:jc w:val="both"/>
        <w:rPr>
          <w:rFonts w:ascii="Times New Roman" w:eastAsia="Times New Roman" w:hAnsi="Times New Roman" w:cs="Times New Roman"/>
          <w:sz w:val="24"/>
          <w:szCs w:val="24"/>
        </w:rPr>
      </w:pPr>
      <w:r w:rsidRPr="190339C1">
        <w:rPr>
          <w:rFonts w:ascii="Times New Roman" w:eastAsia="Times New Roman" w:hAnsi="Times New Roman" w:cs="Times New Roman"/>
          <w:b/>
          <w:bCs/>
          <w:sz w:val="24"/>
          <w:szCs w:val="24"/>
        </w:rPr>
        <w:t xml:space="preserve">WHEREAS, </w:t>
      </w:r>
      <w:r w:rsidRPr="190339C1">
        <w:rPr>
          <w:rFonts w:ascii="Times New Roman" w:eastAsia="Times New Roman" w:hAnsi="Times New Roman" w:cs="Times New Roman"/>
          <w:sz w:val="24"/>
          <w:szCs w:val="24"/>
        </w:rPr>
        <w:t>both amendments were rejected by the voters, leaving teachers and support staff without a dedicated funding source for the permanent pay raises they urgently need and deserve;</w:t>
      </w:r>
    </w:p>
    <w:p w14:paraId="51D4C1E5" w14:textId="39DAE38A" w:rsidR="00151075" w:rsidRDefault="00151075" w:rsidP="00791689">
      <w:pPr>
        <w:spacing w:after="120" w:line="480" w:lineRule="auto"/>
        <w:ind w:firstLine="720"/>
        <w:jc w:val="both"/>
        <w:rPr>
          <w:rFonts w:ascii="Times New Roman" w:eastAsia="Times New Roman" w:hAnsi="Times New Roman" w:cs="Times New Roman"/>
          <w:sz w:val="24"/>
          <w:szCs w:val="24"/>
        </w:rPr>
      </w:pPr>
      <w:proofErr w:type="gramStart"/>
      <w:r w:rsidRPr="0C60DC53">
        <w:rPr>
          <w:rFonts w:ascii="Times New Roman" w:eastAsia="Times New Roman" w:hAnsi="Times New Roman" w:cs="Times New Roman"/>
          <w:b/>
          <w:bCs/>
          <w:sz w:val="24"/>
          <w:szCs w:val="24"/>
        </w:rPr>
        <w:lastRenderedPageBreak/>
        <w:t>WHEREAS</w:t>
      </w:r>
      <w:proofErr w:type="gramEnd"/>
      <w:r w:rsidRPr="0079168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572571" w:rsidRPr="00572571">
        <w:rPr>
          <w:rFonts w:ascii="Times New Roman" w:eastAsia="Times New Roman" w:hAnsi="Times New Roman" w:cs="Times New Roman"/>
          <w:sz w:val="24"/>
          <w:szCs w:val="24"/>
        </w:rPr>
        <w:t xml:space="preserve">from the time I took office, I have </w:t>
      </w:r>
      <w:r w:rsidR="000D2923">
        <w:rPr>
          <w:rFonts w:ascii="Times New Roman" w:eastAsia="Times New Roman" w:hAnsi="Times New Roman" w:cs="Times New Roman"/>
          <w:sz w:val="24"/>
          <w:szCs w:val="24"/>
        </w:rPr>
        <w:t>re</w:t>
      </w:r>
      <w:r w:rsidR="00EA7228">
        <w:rPr>
          <w:rFonts w:ascii="Times New Roman" w:eastAsia="Times New Roman" w:hAnsi="Times New Roman" w:cs="Times New Roman"/>
          <w:sz w:val="24"/>
          <w:szCs w:val="24"/>
        </w:rPr>
        <w:t>ma</w:t>
      </w:r>
      <w:r w:rsidR="002B010A">
        <w:rPr>
          <w:rFonts w:ascii="Times New Roman" w:eastAsia="Times New Roman" w:hAnsi="Times New Roman" w:cs="Times New Roman"/>
          <w:sz w:val="24"/>
          <w:szCs w:val="24"/>
        </w:rPr>
        <w:t>ined</w:t>
      </w:r>
      <w:r w:rsidR="00572571" w:rsidRPr="00572571">
        <w:rPr>
          <w:rFonts w:ascii="Times New Roman" w:eastAsia="Times New Roman" w:hAnsi="Times New Roman" w:cs="Times New Roman"/>
          <w:sz w:val="24"/>
          <w:szCs w:val="24"/>
        </w:rPr>
        <w:t xml:space="preserve"> firmly committed to a permanent pay raise for teachers</w:t>
      </w:r>
      <w:r w:rsidR="00EC435C">
        <w:rPr>
          <w:rFonts w:ascii="Times New Roman" w:eastAsia="Times New Roman" w:hAnsi="Times New Roman" w:cs="Times New Roman"/>
          <w:sz w:val="24"/>
          <w:szCs w:val="24"/>
        </w:rPr>
        <w:t xml:space="preserve">, </w:t>
      </w:r>
      <w:r w:rsidR="004C0514">
        <w:rPr>
          <w:rFonts w:ascii="Times New Roman" w:eastAsia="Times New Roman" w:hAnsi="Times New Roman" w:cs="Times New Roman"/>
          <w:sz w:val="24"/>
          <w:szCs w:val="24"/>
        </w:rPr>
        <w:t>while</w:t>
      </w:r>
      <w:r w:rsidR="00272644">
        <w:rPr>
          <w:rFonts w:ascii="Times New Roman" w:eastAsia="Times New Roman" w:hAnsi="Times New Roman" w:cs="Times New Roman"/>
          <w:sz w:val="24"/>
          <w:szCs w:val="24"/>
        </w:rPr>
        <w:t xml:space="preserve"> pro</w:t>
      </w:r>
      <w:r w:rsidR="00743AD4">
        <w:rPr>
          <w:rFonts w:ascii="Times New Roman" w:eastAsia="Times New Roman" w:hAnsi="Times New Roman" w:cs="Times New Roman"/>
          <w:sz w:val="24"/>
          <w:szCs w:val="24"/>
        </w:rPr>
        <w:t>viding</w:t>
      </w:r>
      <w:r w:rsidR="00AE540A">
        <w:rPr>
          <w:rFonts w:ascii="Times New Roman" w:eastAsia="Times New Roman" w:hAnsi="Times New Roman" w:cs="Times New Roman"/>
          <w:sz w:val="24"/>
          <w:szCs w:val="24"/>
        </w:rPr>
        <w:t xml:space="preserve"> the </w:t>
      </w:r>
      <w:r w:rsidR="00572571" w:rsidRPr="00572571">
        <w:rPr>
          <w:rFonts w:ascii="Times New Roman" w:eastAsia="Times New Roman" w:hAnsi="Times New Roman" w:cs="Times New Roman"/>
          <w:sz w:val="24"/>
          <w:szCs w:val="24"/>
        </w:rPr>
        <w:t xml:space="preserve">stipend each </w:t>
      </w:r>
      <w:r w:rsidR="00222A88">
        <w:rPr>
          <w:rFonts w:ascii="Times New Roman" w:eastAsia="Times New Roman" w:hAnsi="Times New Roman" w:cs="Times New Roman"/>
          <w:sz w:val="24"/>
          <w:szCs w:val="24"/>
        </w:rPr>
        <w:t xml:space="preserve">of the previous </w:t>
      </w:r>
      <w:r w:rsidR="00572571" w:rsidRPr="00572571">
        <w:rPr>
          <w:rFonts w:ascii="Times New Roman" w:eastAsia="Times New Roman" w:hAnsi="Times New Roman" w:cs="Times New Roman"/>
          <w:sz w:val="24"/>
          <w:szCs w:val="24"/>
        </w:rPr>
        <w:t>year</w:t>
      </w:r>
      <w:r w:rsidR="00C3176F">
        <w:rPr>
          <w:rFonts w:ascii="Times New Roman" w:eastAsia="Times New Roman" w:hAnsi="Times New Roman" w:cs="Times New Roman"/>
          <w:sz w:val="24"/>
          <w:szCs w:val="24"/>
        </w:rPr>
        <w:t>s</w:t>
      </w:r>
      <w:r w:rsidR="00572571" w:rsidRPr="00572571">
        <w:rPr>
          <w:rFonts w:ascii="Times New Roman" w:eastAsia="Times New Roman" w:hAnsi="Times New Roman" w:cs="Times New Roman"/>
          <w:sz w:val="24"/>
          <w:szCs w:val="24"/>
        </w:rPr>
        <w:t xml:space="preserve"> as we work toward</w:t>
      </w:r>
      <w:r w:rsidR="00DB4444">
        <w:rPr>
          <w:rFonts w:ascii="Times New Roman" w:eastAsia="Times New Roman" w:hAnsi="Times New Roman" w:cs="Times New Roman"/>
          <w:sz w:val="24"/>
          <w:szCs w:val="24"/>
        </w:rPr>
        <w:t xml:space="preserve"> a permanent solution;</w:t>
      </w:r>
    </w:p>
    <w:p w14:paraId="4B78C530" w14:textId="32D05134" w:rsidR="0391E0BE" w:rsidRDefault="42DF8DA7" w:rsidP="00791689">
      <w:pPr>
        <w:spacing w:after="120" w:line="480" w:lineRule="auto"/>
        <w:ind w:firstLine="720"/>
        <w:jc w:val="both"/>
        <w:rPr>
          <w:rFonts w:ascii="Times New Roman" w:eastAsia="Times New Roman" w:hAnsi="Times New Roman" w:cs="Times New Roman"/>
          <w:sz w:val="24"/>
          <w:szCs w:val="24"/>
        </w:rPr>
      </w:pPr>
      <w:proofErr w:type="gramStart"/>
      <w:r w:rsidRPr="666DBCB7">
        <w:rPr>
          <w:rFonts w:ascii="Times New Roman" w:eastAsia="Times New Roman" w:hAnsi="Times New Roman" w:cs="Times New Roman"/>
          <w:b/>
          <w:bCs/>
          <w:sz w:val="24"/>
          <w:szCs w:val="24"/>
        </w:rPr>
        <w:t>WHEREAS</w:t>
      </w:r>
      <w:r w:rsidRPr="00791689">
        <w:rPr>
          <w:rFonts w:ascii="Times New Roman" w:eastAsia="Times New Roman" w:hAnsi="Times New Roman" w:cs="Times New Roman"/>
          <w:b/>
          <w:bCs/>
          <w:sz w:val="24"/>
          <w:szCs w:val="24"/>
        </w:rPr>
        <w:t>,</w:t>
      </w:r>
      <w:proofErr w:type="gramEnd"/>
      <w:r w:rsidRPr="00791689">
        <w:rPr>
          <w:rFonts w:ascii="Times New Roman" w:eastAsia="Times New Roman" w:hAnsi="Times New Roman" w:cs="Times New Roman"/>
          <w:b/>
          <w:bCs/>
          <w:sz w:val="24"/>
          <w:szCs w:val="24"/>
        </w:rPr>
        <w:t xml:space="preserve"> </w:t>
      </w:r>
      <w:r w:rsidR="1F25C532" w:rsidRPr="666DBCB7">
        <w:rPr>
          <w:rFonts w:ascii="Times New Roman" w:eastAsia="Times New Roman" w:hAnsi="Times New Roman" w:cs="Times New Roman"/>
          <w:sz w:val="24"/>
          <w:szCs w:val="24"/>
        </w:rPr>
        <w:t>t</w:t>
      </w:r>
      <w:r w:rsidR="4D0D001C" w:rsidRPr="666DBCB7">
        <w:rPr>
          <w:rFonts w:ascii="Times New Roman" w:eastAsia="Times New Roman" w:hAnsi="Times New Roman" w:cs="Times New Roman"/>
          <w:sz w:val="24"/>
          <w:szCs w:val="24"/>
        </w:rPr>
        <w:t xml:space="preserve">he money for a permanent </w:t>
      </w:r>
      <w:r w:rsidR="1BB74CC0" w:rsidRPr="666DBCB7">
        <w:rPr>
          <w:rFonts w:ascii="Times New Roman" w:eastAsia="Times New Roman" w:hAnsi="Times New Roman" w:cs="Times New Roman"/>
          <w:sz w:val="24"/>
          <w:szCs w:val="24"/>
        </w:rPr>
        <w:t xml:space="preserve">teacher </w:t>
      </w:r>
      <w:r w:rsidR="4D0D001C" w:rsidRPr="666DBCB7">
        <w:rPr>
          <w:rFonts w:ascii="Times New Roman" w:eastAsia="Times New Roman" w:hAnsi="Times New Roman" w:cs="Times New Roman"/>
          <w:sz w:val="24"/>
          <w:szCs w:val="24"/>
        </w:rPr>
        <w:t xml:space="preserve">pay raise did not exist in the state budget under the prior administration, and it does not exist today; however, </w:t>
      </w:r>
      <w:r w:rsidR="473C425A" w:rsidRPr="666DBCB7">
        <w:rPr>
          <w:rFonts w:ascii="Times New Roman" w:eastAsia="Times New Roman" w:hAnsi="Times New Roman" w:cs="Times New Roman"/>
          <w:sz w:val="24"/>
          <w:szCs w:val="24"/>
        </w:rPr>
        <w:t xml:space="preserve">the educators that have </w:t>
      </w:r>
      <w:r w:rsidR="06242E09" w:rsidRPr="666DBCB7">
        <w:rPr>
          <w:rFonts w:ascii="Times New Roman" w:eastAsia="Times New Roman" w:hAnsi="Times New Roman" w:cs="Times New Roman"/>
          <w:sz w:val="24"/>
          <w:szCs w:val="24"/>
        </w:rPr>
        <w:t xml:space="preserve">tirelessly worked to ensure </w:t>
      </w:r>
      <w:r w:rsidR="0030620B" w:rsidRPr="666DBCB7">
        <w:rPr>
          <w:rFonts w:ascii="Times New Roman" w:eastAsia="Times New Roman" w:hAnsi="Times New Roman" w:cs="Times New Roman"/>
          <w:sz w:val="24"/>
          <w:szCs w:val="24"/>
        </w:rPr>
        <w:t xml:space="preserve">the success of our students </w:t>
      </w:r>
      <w:r w:rsidR="06242E09" w:rsidRPr="666DBCB7">
        <w:rPr>
          <w:rFonts w:ascii="Times New Roman" w:eastAsia="Times New Roman" w:hAnsi="Times New Roman" w:cs="Times New Roman"/>
          <w:sz w:val="24"/>
          <w:szCs w:val="24"/>
        </w:rPr>
        <w:t xml:space="preserve">deserve the </w:t>
      </w:r>
      <w:r w:rsidR="007B1D57" w:rsidRPr="666DBCB7">
        <w:rPr>
          <w:rFonts w:ascii="Times New Roman" w:eastAsia="Times New Roman" w:hAnsi="Times New Roman" w:cs="Times New Roman"/>
          <w:sz w:val="24"/>
          <w:szCs w:val="24"/>
        </w:rPr>
        <w:t xml:space="preserve">funds </w:t>
      </w:r>
      <w:r w:rsidR="06242E09" w:rsidRPr="666DBCB7">
        <w:rPr>
          <w:rFonts w:ascii="Times New Roman" w:eastAsia="Times New Roman" w:hAnsi="Times New Roman" w:cs="Times New Roman"/>
          <w:sz w:val="24"/>
          <w:szCs w:val="24"/>
        </w:rPr>
        <w:t>t</w:t>
      </w:r>
      <w:r w:rsidR="092B22EC" w:rsidRPr="666DBCB7">
        <w:rPr>
          <w:rFonts w:ascii="Times New Roman" w:eastAsia="Times New Roman" w:hAnsi="Times New Roman" w:cs="Times New Roman"/>
          <w:sz w:val="24"/>
          <w:szCs w:val="24"/>
        </w:rPr>
        <w:t xml:space="preserve">hey have received for the past three years; </w:t>
      </w:r>
    </w:p>
    <w:p w14:paraId="5BE54698" w14:textId="757A6594" w:rsidR="63C4943C" w:rsidRDefault="63C4943C" w:rsidP="00791689">
      <w:pPr>
        <w:spacing w:after="120" w:line="480" w:lineRule="auto"/>
        <w:ind w:firstLine="720"/>
        <w:jc w:val="both"/>
        <w:rPr>
          <w:rFonts w:ascii="Times New Roman" w:eastAsia="Times New Roman" w:hAnsi="Times New Roman" w:cs="Times New Roman"/>
          <w:sz w:val="24"/>
          <w:szCs w:val="24"/>
        </w:rPr>
      </w:pPr>
      <w:r w:rsidRPr="57B2A7AE">
        <w:rPr>
          <w:rFonts w:ascii="Times New Roman" w:eastAsia="Times New Roman" w:hAnsi="Times New Roman" w:cs="Times New Roman"/>
          <w:b/>
          <w:bCs/>
          <w:sz w:val="24"/>
          <w:szCs w:val="24"/>
        </w:rPr>
        <w:t xml:space="preserve">WHEREAS, </w:t>
      </w:r>
      <w:r w:rsidRPr="57B2A7AE">
        <w:rPr>
          <w:rFonts w:ascii="Times New Roman" w:eastAsia="Times New Roman" w:hAnsi="Times New Roman" w:cs="Times New Roman"/>
          <w:sz w:val="24"/>
          <w:szCs w:val="24"/>
        </w:rPr>
        <w:t xml:space="preserve">despite per-student education spending </w:t>
      </w:r>
      <w:r w:rsidR="00F900FB" w:rsidRPr="57B2A7AE">
        <w:rPr>
          <w:rFonts w:ascii="Times New Roman" w:eastAsia="Times New Roman" w:hAnsi="Times New Roman" w:cs="Times New Roman"/>
          <w:sz w:val="24"/>
          <w:szCs w:val="24"/>
        </w:rPr>
        <w:t>increasing</w:t>
      </w:r>
      <w:r w:rsidR="004A360A" w:rsidRPr="57B2A7AE">
        <w:rPr>
          <w:rFonts w:ascii="Times New Roman" w:eastAsia="Times New Roman" w:hAnsi="Times New Roman" w:cs="Times New Roman"/>
          <w:sz w:val="24"/>
          <w:szCs w:val="24"/>
        </w:rPr>
        <w:t xml:space="preserve">, </w:t>
      </w:r>
      <w:r w:rsidR="1C40CFF3" w:rsidRPr="57B2A7AE">
        <w:rPr>
          <w:rFonts w:ascii="Times New Roman" w:eastAsia="Times New Roman" w:hAnsi="Times New Roman" w:cs="Times New Roman"/>
          <w:sz w:val="24"/>
          <w:szCs w:val="24"/>
        </w:rPr>
        <w:t>when adjusted for inflation</w:t>
      </w:r>
      <w:r w:rsidR="00DC0E70" w:rsidRPr="57B2A7AE">
        <w:rPr>
          <w:rFonts w:ascii="Times New Roman" w:eastAsia="Times New Roman" w:hAnsi="Times New Roman" w:cs="Times New Roman"/>
          <w:sz w:val="24"/>
          <w:szCs w:val="24"/>
        </w:rPr>
        <w:t>,</w:t>
      </w:r>
      <w:r w:rsidR="1C40CFF3" w:rsidRPr="57B2A7AE">
        <w:rPr>
          <w:rFonts w:ascii="Times New Roman" w:eastAsia="Times New Roman" w:hAnsi="Times New Roman" w:cs="Times New Roman"/>
          <w:sz w:val="24"/>
          <w:szCs w:val="24"/>
        </w:rPr>
        <w:t xml:space="preserve"> </w:t>
      </w:r>
      <w:r w:rsidRPr="57B2A7AE">
        <w:rPr>
          <w:rFonts w:ascii="Times New Roman" w:eastAsia="Times New Roman" w:hAnsi="Times New Roman" w:cs="Times New Roman"/>
          <w:sz w:val="24"/>
          <w:szCs w:val="24"/>
        </w:rPr>
        <w:t>classroom teachers today are paid less than they were in 1988</w:t>
      </w:r>
      <w:r w:rsidR="251EF642" w:rsidRPr="57B2A7AE">
        <w:rPr>
          <w:rFonts w:ascii="Times New Roman" w:eastAsia="Times New Roman" w:hAnsi="Times New Roman" w:cs="Times New Roman"/>
          <w:sz w:val="24"/>
          <w:szCs w:val="24"/>
        </w:rPr>
        <w:t>, which</w:t>
      </w:r>
      <w:r w:rsidR="00E6373C" w:rsidRPr="57B2A7AE">
        <w:rPr>
          <w:rFonts w:ascii="Times New Roman" w:eastAsia="Times New Roman" w:hAnsi="Times New Roman" w:cs="Times New Roman"/>
          <w:sz w:val="24"/>
          <w:szCs w:val="24"/>
        </w:rPr>
        <w:t xml:space="preserve"> high</w:t>
      </w:r>
      <w:r w:rsidR="00E33FFB" w:rsidRPr="57B2A7AE">
        <w:rPr>
          <w:rFonts w:ascii="Times New Roman" w:eastAsia="Times New Roman" w:hAnsi="Times New Roman" w:cs="Times New Roman"/>
          <w:sz w:val="24"/>
          <w:szCs w:val="24"/>
        </w:rPr>
        <w:t>ligh</w:t>
      </w:r>
      <w:r w:rsidR="00FE1AAE" w:rsidRPr="57B2A7AE">
        <w:rPr>
          <w:rFonts w:ascii="Times New Roman" w:eastAsia="Times New Roman" w:hAnsi="Times New Roman" w:cs="Times New Roman"/>
          <w:sz w:val="24"/>
          <w:szCs w:val="24"/>
        </w:rPr>
        <w:t xml:space="preserve">ts </w:t>
      </w:r>
      <w:r w:rsidR="009F3888" w:rsidRPr="57B2A7AE">
        <w:rPr>
          <w:rFonts w:ascii="Times New Roman" w:eastAsia="Times New Roman" w:hAnsi="Times New Roman" w:cs="Times New Roman"/>
          <w:sz w:val="24"/>
          <w:szCs w:val="24"/>
        </w:rPr>
        <w:t xml:space="preserve">a serious </w:t>
      </w:r>
      <w:r w:rsidR="00EB5634" w:rsidRPr="57B2A7AE">
        <w:rPr>
          <w:rFonts w:ascii="Times New Roman" w:eastAsia="Times New Roman" w:hAnsi="Times New Roman" w:cs="Times New Roman"/>
          <w:sz w:val="24"/>
          <w:szCs w:val="24"/>
        </w:rPr>
        <w:t>problem</w:t>
      </w:r>
      <w:r w:rsidR="00327DDD" w:rsidRPr="57B2A7AE">
        <w:rPr>
          <w:rFonts w:ascii="Times New Roman" w:eastAsia="Times New Roman" w:hAnsi="Times New Roman" w:cs="Times New Roman"/>
          <w:sz w:val="24"/>
          <w:szCs w:val="24"/>
        </w:rPr>
        <w:t xml:space="preserve"> and</w:t>
      </w:r>
      <w:r w:rsidR="00573A2C" w:rsidRPr="57B2A7AE">
        <w:rPr>
          <w:rFonts w:ascii="Times New Roman" w:eastAsia="Times New Roman" w:hAnsi="Times New Roman" w:cs="Times New Roman"/>
          <w:sz w:val="24"/>
          <w:szCs w:val="24"/>
        </w:rPr>
        <w:t xml:space="preserve"> </w:t>
      </w:r>
      <w:r w:rsidR="00327DDD" w:rsidRPr="57B2A7AE">
        <w:rPr>
          <w:rFonts w:ascii="Times New Roman" w:eastAsia="Times New Roman" w:hAnsi="Times New Roman" w:cs="Times New Roman"/>
          <w:sz w:val="24"/>
          <w:szCs w:val="24"/>
        </w:rPr>
        <w:t>make</w:t>
      </w:r>
      <w:r w:rsidR="0068011E" w:rsidRPr="57B2A7AE">
        <w:rPr>
          <w:rFonts w:ascii="Times New Roman" w:eastAsia="Times New Roman" w:hAnsi="Times New Roman" w:cs="Times New Roman"/>
          <w:sz w:val="24"/>
          <w:szCs w:val="24"/>
        </w:rPr>
        <w:t>s clear t</w:t>
      </w:r>
      <w:r w:rsidR="00C120CF" w:rsidRPr="57B2A7AE">
        <w:rPr>
          <w:rFonts w:ascii="Times New Roman" w:eastAsia="Times New Roman" w:hAnsi="Times New Roman" w:cs="Times New Roman"/>
          <w:sz w:val="24"/>
          <w:szCs w:val="24"/>
        </w:rPr>
        <w:t>hat</w:t>
      </w:r>
      <w:r w:rsidRPr="57B2A7AE">
        <w:rPr>
          <w:rFonts w:ascii="Times New Roman" w:eastAsia="Times New Roman" w:hAnsi="Times New Roman" w:cs="Times New Roman"/>
          <w:sz w:val="24"/>
          <w:szCs w:val="24"/>
        </w:rPr>
        <w:t xml:space="preserve"> </w:t>
      </w:r>
      <w:r w:rsidR="009F3888" w:rsidRPr="57B2A7AE">
        <w:rPr>
          <w:rFonts w:ascii="Times New Roman" w:eastAsia="Times New Roman" w:hAnsi="Times New Roman" w:cs="Times New Roman"/>
          <w:sz w:val="24"/>
          <w:szCs w:val="24"/>
        </w:rPr>
        <w:t xml:space="preserve">we must </w:t>
      </w:r>
      <w:r w:rsidRPr="57B2A7AE">
        <w:rPr>
          <w:rFonts w:ascii="Times New Roman" w:eastAsia="Times New Roman" w:hAnsi="Times New Roman" w:cs="Times New Roman"/>
          <w:sz w:val="24"/>
          <w:szCs w:val="24"/>
        </w:rPr>
        <w:t>prioritiz</w:t>
      </w:r>
      <w:r w:rsidR="009F3888" w:rsidRPr="57B2A7AE">
        <w:rPr>
          <w:rFonts w:ascii="Times New Roman" w:eastAsia="Times New Roman" w:hAnsi="Times New Roman" w:cs="Times New Roman"/>
          <w:sz w:val="24"/>
          <w:szCs w:val="24"/>
        </w:rPr>
        <w:t>e</w:t>
      </w:r>
      <w:r w:rsidRPr="57B2A7AE">
        <w:rPr>
          <w:rFonts w:ascii="Times New Roman" w:eastAsia="Times New Roman" w:hAnsi="Times New Roman" w:cs="Times New Roman"/>
          <w:sz w:val="24"/>
          <w:szCs w:val="24"/>
        </w:rPr>
        <w:t xml:space="preserve"> </w:t>
      </w:r>
      <w:r w:rsidR="0055430A" w:rsidRPr="57B2A7AE">
        <w:rPr>
          <w:rFonts w:ascii="Times New Roman" w:eastAsia="Times New Roman" w:hAnsi="Times New Roman" w:cs="Times New Roman"/>
          <w:sz w:val="24"/>
          <w:szCs w:val="24"/>
        </w:rPr>
        <w:t>a perm</w:t>
      </w:r>
      <w:r w:rsidR="6994EB59" w:rsidRPr="57B2A7AE">
        <w:rPr>
          <w:rFonts w:ascii="Times New Roman" w:eastAsia="Times New Roman" w:hAnsi="Times New Roman" w:cs="Times New Roman"/>
          <w:sz w:val="24"/>
          <w:szCs w:val="24"/>
        </w:rPr>
        <w:t>an</w:t>
      </w:r>
      <w:r w:rsidR="33BE4083" w:rsidRPr="57B2A7AE">
        <w:rPr>
          <w:rFonts w:ascii="Times New Roman" w:eastAsia="Times New Roman" w:hAnsi="Times New Roman" w:cs="Times New Roman"/>
          <w:sz w:val="24"/>
          <w:szCs w:val="24"/>
        </w:rPr>
        <w:t>e</w:t>
      </w:r>
      <w:r w:rsidR="0055430A" w:rsidRPr="57B2A7AE">
        <w:rPr>
          <w:rFonts w:ascii="Times New Roman" w:eastAsia="Times New Roman" w:hAnsi="Times New Roman" w:cs="Times New Roman"/>
          <w:sz w:val="24"/>
          <w:szCs w:val="24"/>
        </w:rPr>
        <w:t xml:space="preserve">nt pay increase for </w:t>
      </w:r>
      <w:r w:rsidR="00FD4D3B" w:rsidRPr="57B2A7AE">
        <w:rPr>
          <w:rFonts w:ascii="Times New Roman" w:eastAsia="Times New Roman" w:hAnsi="Times New Roman" w:cs="Times New Roman"/>
          <w:sz w:val="24"/>
          <w:szCs w:val="24"/>
        </w:rPr>
        <w:t xml:space="preserve">teachers </w:t>
      </w:r>
      <w:r w:rsidR="00A2723B" w:rsidRPr="57B2A7AE">
        <w:rPr>
          <w:rFonts w:ascii="Times New Roman" w:eastAsia="Times New Roman" w:hAnsi="Times New Roman" w:cs="Times New Roman"/>
          <w:sz w:val="24"/>
          <w:szCs w:val="24"/>
        </w:rPr>
        <w:t>who</w:t>
      </w:r>
      <w:r w:rsidR="00200BBB" w:rsidRPr="57B2A7AE">
        <w:rPr>
          <w:rFonts w:ascii="Times New Roman" w:eastAsia="Times New Roman" w:hAnsi="Times New Roman" w:cs="Times New Roman"/>
          <w:sz w:val="24"/>
          <w:szCs w:val="24"/>
        </w:rPr>
        <w:t xml:space="preserve"> are</w:t>
      </w:r>
      <w:r w:rsidRPr="57B2A7AE">
        <w:rPr>
          <w:rFonts w:ascii="Times New Roman" w:eastAsia="Times New Roman" w:hAnsi="Times New Roman" w:cs="Times New Roman"/>
          <w:sz w:val="24"/>
          <w:szCs w:val="24"/>
        </w:rPr>
        <w:t xml:space="preserve"> at the center of </w:t>
      </w:r>
      <w:r w:rsidR="63DB9A1D" w:rsidRPr="57B2A7AE">
        <w:rPr>
          <w:rFonts w:ascii="Times New Roman" w:eastAsia="Times New Roman" w:hAnsi="Times New Roman" w:cs="Times New Roman"/>
          <w:sz w:val="24"/>
          <w:szCs w:val="24"/>
        </w:rPr>
        <w:t>our</w:t>
      </w:r>
      <w:r w:rsidRPr="57B2A7AE">
        <w:rPr>
          <w:rFonts w:ascii="Times New Roman" w:eastAsia="Times New Roman" w:hAnsi="Times New Roman" w:cs="Times New Roman"/>
          <w:sz w:val="24"/>
          <w:szCs w:val="24"/>
        </w:rPr>
        <w:t xml:space="preserve"> success</w:t>
      </w:r>
      <w:r w:rsidR="41F3A2A1" w:rsidRPr="57B2A7AE">
        <w:rPr>
          <w:rFonts w:ascii="Times New Roman" w:eastAsia="Times New Roman" w:hAnsi="Times New Roman" w:cs="Times New Roman"/>
          <w:sz w:val="24"/>
          <w:szCs w:val="24"/>
        </w:rPr>
        <w:t>;</w:t>
      </w:r>
    </w:p>
    <w:p w14:paraId="2EC886DF" w14:textId="05640318" w:rsidR="00982AE6" w:rsidRDefault="41F3A2A1" w:rsidP="00791689">
      <w:pPr>
        <w:spacing w:after="120" w:line="480" w:lineRule="auto"/>
        <w:ind w:firstLine="720"/>
        <w:jc w:val="both"/>
      </w:pPr>
      <w:proofErr w:type="gramStart"/>
      <w:r w:rsidRPr="57B2A7AE">
        <w:rPr>
          <w:rFonts w:ascii="Times New Roman" w:eastAsia="Times New Roman" w:hAnsi="Times New Roman" w:cs="Times New Roman"/>
          <w:b/>
          <w:bCs/>
          <w:sz w:val="24"/>
          <w:szCs w:val="24"/>
        </w:rPr>
        <w:t>WHEREAS</w:t>
      </w:r>
      <w:r w:rsidRPr="00791689">
        <w:rPr>
          <w:rFonts w:ascii="Times New Roman" w:eastAsia="Times New Roman" w:hAnsi="Times New Roman" w:cs="Times New Roman"/>
          <w:b/>
          <w:bCs/>
          <w:sz w:val="24"/>
          <w:szCs w:val="24"/>
        </w:rPr>
        <w:t>,</w:t>
      </w:r>
      <w:proofErr w:type="gramEnd"/>
      <w:r w:rsidRPr="57B2A7AE">
        <w:rPr>
          <w:rFonts w:ascii="Times New Roman" w:eastAsia="Times New Roman" w:hAnsi="Times New Roman" w:cs="Times New Roman"/>
          <w:sz w:val="24"/>
          <w:szCs w:val="24"/>
        </w:rPr>
        <w:t xml:space="preserve"> there are approximately 51,000 public school teachers and 40,000 support staff across Louisiana</w:t>
      </w:r>
      <w:r w:rsidR="30398574" w:rsidRPr="57B2A7AE">
        <w:rPr>
          <w:rFonts w:ascii="Times New Roman" w:eastAsia="Times New Roman" w:hAnsi="Times New Roman" w:cs="Times New Roman"/>
          <w:sz w:val="24"/>
          <w:szCs w:val="24"/>
        </w:rPr>
        <w:t>,</w:t>
      </w:r>
      <w:r w:rsidRPr="57B2A7AE">
        <w:rPr>
          <w:rFonts w:ascii="Times New Roman" w:eastAsia="Times New Roman" w:hAnsi="Times New Roman" w:cs="Times New Roman"/>
          <w:sz w:val="24"/>
          <w:szCs w:val="24"/>
        </w:rPr>
        <w:t xml:space="preserve"> and with the help of the Legislature, we can provide the stipend;</w:t>
      </w:r>
    </w:p>
    <w:p w14:paraId="6C2BA532" w14:textId="0234630C" w:rsidR="0073125A" w:rsidRDefault="1F24AF7B" w:rsidP="00791689">
      <w:pPr>
        <w:spacing w:after="120" w:line="480" w:lineRule="auto"/>
        <w:ind w:firstLine="720"/>
        <w:jc w:val="both"/>
        <w:rPr>
          <w:rFonts w:ascii="Times New Roman" w:eastAsia="Times New Roman" w:hAnsi="Times New Roman" w:cs="Times New Roman"/>
          <w:sz w:val="24"/>
          <w:szCs w:val="24"/>
        </w:rPr>
      </w:pPr>
      <w:proofErr w:type="gramStart"/>
      <w:r w:rsidRPr="0C60DC53">
        <w:rPr>
          <w:rFonts w:ascii="Times New Roman" w:eastAsia="Times New Roman" w:hAnsi="Times New Roman" w:cs="Times New Roman"/>
          <w:b/>
          <w:bCs/>
          <w:sz w:val="24"/>
          <w:szCs w:val="24"/>
        </w:rPr>
        <w:t>W</w:t>
      </w:r>
      <w:r w:rsidR="0CE224C0" w:rsidRPr="0C60DC53">
        <w:rPr>
          <w:rFonts w:ascii="Times New Roman" w:eastAsia="Times New Roman" w:hAnsi="Times New Roman" w:cs="Times New Roman"/>
          <w:b/>
          <w:bCs/>
          <w:sz w:val="24"/>
          <w:szCs w:val="24"/>
        </w:rPr>
        <w:t>HEREAS,</w:t>
      </w:r>
      <w:proofErr w:type="gramEnd"/>
      <w:r w:rsidR="0CE224C0" w:rsidRPr="0C60DC53">
        <w:rPr>
          <w:rFonts w:ascii="Times New Roman" w:eastAsia="Times New Roman" w:hAnsi="Times New Roman" w:cs="Times New Roman"/>
          <w:b/>
          <w:bCs/>
          <w:sz w:val="24"/>
          <w:szCs w:val="24"/>
        </w:rPr>
        <w:t xml:space="preserve"> </w:t>
      </w:r>
      <w:r w:rsidR="0CE224C0" w:rsidRPr="0C60DC53">
        <w:rPr>
          <w:rFonts w:ascii="Times New Roman" w:eastAsia="Times New Roman" w:hAnsi="Times New Roman" w:cs="Times New Roman"/>
          <w:sz w:val="24"/>
          <w:szCs w:val="24"/>
        </w:rPr>
        <w:t xml:space="preserve">the </w:t>
      </w:r>
      <w:r w:rsidR="00713459" w:rsidRPr="0C60DC53">
        <w:rPr>
          <w:rFonts w:ascii="Times New Roman" w:eastAsia="Times New Roman" w:hAnsi="Times New Roman" w:cs="Times New Roman"/>
          <w:sz w:val="24"/>
          <w:szCs w:val="24"/>
        </w:rPr>
        <w:t xml:space="preserve">ability to recruit and retain </w:t>
      </w:r>
      <w:r w:rsidR="0CE224C0" w:rsidRPr="0C60DC53">
        <w:rPr>
          <w:rFonts w:ascii="Times New Roman" w:eastAsia="Times New Roman" w:hAnsi="Times New Roman" w:cs="Times New Roman"/>
          <w:sz w:val="24"/>
          <w:szCs w:val="24"/>
        </w:rPr>
        <w:t xml:space="preserve">qualified classroom teachers is essential to the educational mission established by </w:t>
      </w:r>
      <w:r w:rsidR="00713459" w:rsidRPr="0C60DC53">
        <w:rPr>
          <w:rFonts w:ascii="Times New Roman" w:eastAsia="Times New Roman" w:hAnsi="Times New Roman" w:cs="Times New Roman"/>
          <w:sz w:val="24"/>
          <w:szCs w:val="24"/>
        </w:rPr>
        <w:t>La. Const. art. VIII as well as</w:t>
      </w:r>
      <w:r w:rsidR="003D7A8B" w:rsidRPr="0C60DC53">
        <w:rPr>
          <w:rFonts w:ascii="Times New Roman" w:eastAsia="Times New Roman" w:hAnsi="Times New Roman" w:cs="Times New Roman"/>
          <w:sz w:val="24"/>
          <w:szCs w:val="24"/>
        </w:rPr>
        <w:t xml:space="preserve"> </w:t>
      </w:r>
      <w:r w:rsidR="0CE224C0" w:rsidRPr="0C60DC53">
        <w:rPr>
          <w:rFonts w:ascii="Times New Roman" w:eastAsia="Times New Roman" w:hAnsi="Times New Roman" w:cs="Times New Roman"/>
          <w:sz w:val="24"/>
          <w:szCs w:val="24"/>
        </w:rPr>
        <w:t>the State’s long-term workforce, economic, and civic interests</w:t>
      </w:r>
      <w:r w:rsidR="00F9286A">
        <w:rPr>
          <w:rFonts w:ascii="Times New Roman" w:eastAsia="Times New Roman" w:hAnsi="Times New Roman" w:cs="Times New Roman"/>
          <w:sz w:val="24"/>
          <w:szCs w:val="24"/>
        </w:rPr>
        <w:t>,</w:t>
      </w:r>
      <w:r w:rsidR="0CE224C0" w:rsidRPr="0C60DC53">
        <w:rPr>
          <w:rFonts w:ascii="Times New Roman" w:eastAsia="Times New Roman" w:hAnsi="Times New Roman" w:cs="Times New Roman"/>
          <w:sz w:val="24"/>
          <w:szCs w:val="24"/>
        </w:rPr>
        <w:t xml:space="preserve"> </w:t>
      </w:r>
      <w:r w:rsidR="00D4071F" w:rsidRPr="00D4071F">
        <w:rPr>
          <w:rFonts w:ascii="Times New Roman" w:eastAsia="Times New Roman" w:hAnsi="Times New Roman" w:cs="Times New Roman"/>
          <w:sz w:val="24"/>
          <w:szCs w:val="24"/>
        </w:rPr>
        <w:t xml:space="preserve">making a permanent </w:t>
      </w:r>
      <w:proofErr w:type="gramStart"/>
      <w:r w:rsidR="00D4071F" w:rsidRPr="00D4071F">
        <w:rPr>
          <w:rFonts w:ascii="Times New Roman" w:eastAsia="Times New Roman" w:hAnsi="Times New Roman" w:cs="Times New Roman"/>
          <w:sz w:val="24"/>
          <w:szCs w:val="24"/>
        </w:rPr>
        <w:t>two-thousand dollar</w:t>
      </w:r>
      <w:proofErr w:type="gramEnd"/>
      <w:r w:rsidR="00D4071F" w:rsidRPr="00D4071F">
        <w:rPr>
          <w:rFonts w:ascii="Times New Roman" w:eastAsia="Times New Roman" w:hAnsi="Times New Roman" w:cs="Times New Roman"/>
          <w:sz w:val="24"/>
          <w:szCs w:val="24"/>
        </w:rPr>
        <w:t xml:space="preserve"> salary increase for certificated classroom teachers not merely beneficial, but necessary;</w:t>
      </w:r>
    </w:p>
    <w:p w14:paraId="5706ED45" w14:textId="079FE0AB" w:rsidR="0077076E" w:rsidRDefault="0E06A9C1" w:rsidP="00791689">
      <w:pPr>
        <w:spacing w:after="120" w:line="480" w:lineRule="auto"/>
        <w:ind w:firstLine="720"/>
        <w:jc w:val="both"/>
        <w:rPr>
          <w:rFonts w:ascii="Times New Roman" w:eastAsia="Times New Roman" w:hAnsi="Times New Roman" w:cs="Times New Roman"/>
          <w:sz w:val="24"/>
          <w:szCs w:val="24"/>
        </w:rPr>
      </w:pPr>
      <w:r w:rsidRPr="57B2A7AE">
        <w:rPr>
          <w:rFonts w:ascii="Times New Roman" w:eastAsia="Times New Roman" w:hAnsi="Times New Roman" w:cs="Times New Roman"/>
          <w:b/>
          <w:bCs/>
          <w:sz w:val="24"/>
          <w:szCs w:val="24"/>
        </w:rPr>
        <w:t>WHEREAS</w:t>
      </w:r>
      <w:r w:rsidRPr="00791689">
        <w:rPr>
          <w:rFonts w:ascii="Times New Roman" w:eastAsia="Times New Roman" w:hAnsi="Times New Roman" w:cs="Times New Roman"/>
          <w:b/>
          <w:bCs/>
          <w:sz w:val="24"/>
          <w:szCs w:val="24"/>
        </w:rPr>
        <w:t>,</w:t>
      </w:r>
      <w:r w:rsidRPr="57B2A7AE">
        <w:rPr>
          <w:rFonts w:ascii="Times New Roman" w:eastAsia="Times New Roman" w:hAnsi="Times New Roman" w:cs="Times New Roman"/>
          <w:sz w:val="24"/>
          <w:szCs w:val="24"/>
        </w:rPr>
        <w:t xml:space="preserve"> the </w:t>
      </w:r>
      <w:r w:rsidR="33FD1AEF" w:rsidRPr="57B2A7AE">
        <w:rPr>
          <w:rFonts w:ascii="Times New Roman" w:eastAsia="Times New Roman" w:hAnsi="Times New Roman" w:cs="Times New Roman"/>
          <w:sz w:val="24"/>
          <w:szCs w:val="24"/>
        </w:rPr>
        <w:t>L</w:t>
      </w:r>
      <w:r w:rsidRPr="57B2A7AE">
        <w:rPr>
          <w:rFonts w:ascii="Times New Roman" w:eastAsia="Times New Roman" w:hAnsi="Times New Roman" w:cs="Times New Roman"/>
          <w:sz w:val="24"/>
          <w:szCs w:val="24"/>
        </w:rPr>
        <w:t>egislature, through</w:t>
      </w:r>
      <w:r w:rsidR="6F5FE051" w:rsidRPr="57B2A7AE">
        <w:rPr>
          <w:rFonts w:ascii="Times New Roman" w:eastAsia="Times New Roman" w:hAnsi="Times New Roman" w:cs="Times New Roman"/>
          <w:sz w:val="24"/>
          <w:szCs w:val="24"/>
        </w:rPr>
        <w:t xml:space="preserve"> its leadership</w:t>
      </w:r>
      <w:r w:rsidR="545A7D29" w:rsidRPr="57B2A7AE">
        <w:rPr>
          <w:rFonts w:ascii="Times New Roman" w:eastAsia="Times New Roman" w:hAnsi="Times New Roman" w:cs="Times New Roman"/>
          <w:sz w:val="24"/>
          <w:szCs w:val="24"/>
        </w:rPr>
        <w:t>,</w:t>
      </w:r>
      <w:r w:rsidR="6F5FE051" w:rsidRPr="57B2A7AE">
        <w:rPr>
          <w:rFonts w:ascii="Times New Roman" w:eastAsia="Times New Roman" w:hAnsi="Times New Roman" w:cs="Times New Roman"/>
          <w:sz w:val="24"/>
          <w:szCs w:val="24"/>
        </w:rPr>
        <w:t xml:space="preserve"> President </w:t>
      </w:r>
      <w:r w:rsidR="3A832352" w:rsidRPr="57B2A7AE">
        <w:rPr>
          <w:rFonts w:ascii="Times New Roman" w:eastAsia="Times New Roman" w:hAnsi="Times New Roman" w:cs="Times New Roman"/>
          <w:sz w:val="24"/>
          <w:szCs w:val="24"/>
        </w:rPr>
        <w:t>Cameron</w:t>
      </w:r>
      <w:r w:rsidR="6F5FE051" w:rsidRPr="57B2A7AE">
        <w:rPr>
          <w:rFonts w:ascii="Times New Roman" w:eastAsia="Times New Roman" w:hAnsi="Times New Roman" w:cs="Times New Roman"/>
          <w:sz w:val="24"/>
          <w:szCs w:val="24"/>
        </w:rPr>
        <w:t xml:space="preserve"> Henry</w:t>
      </w:r>
      <w:r w:rsidR="623ACC00" w:rsidRPr="57B2A7AE">
        <w:rPr>
          <w:rFonts w:ascii="Times New Roman" w:eastAsia="Times New Roman" w:hAnsi="Times New Roman" w:cs="Times New Roman"/>
          <w:sz w:val="24"/>
          <w:szCs w:val="24"/>
        </w:rPr>
        <w:t xml:space="preserve"> and Speaker Phillip Devillier</w:t>
      </w:r>
      <w:r w:rsidR="47EF7697" w:rsidRPr="57B2A7AE">
        <w:rPr>
          <w:rFonts w:ascii="Times New Roman" w:eastAsia="Times New Roman" w:hAnsi="Times New Roman" w:cs="Times New Roman"/>
          <w:sz w:val="24"/>
          <w:szCs w:val="24"/>
        </w:rPr>
        <w:t>,</w:t>
      </w:r>
      <w:r w:rsidR="4122ABD1" w:rsidRPr="57B2A7AE">
        <w:rPr>
          <w:rFonts w:ascii="Times New Roman" w:eastAsia="Times New Roman" w:hAnsi="Times New Roman" w:cs="Times New Roman"/>
          <w:sz w:val="24"/>
          <w:szCs w:val="24"/>
        </w:rPr>
        <w:t xml:space="preserve"> passed</w:t>
      </w:r>
      <w:r w:rsidRPr="57B2A7AE">
        <w:rPr>
          <w:rFonts w:ascii="Times New Roman" w:eastAsia="Times New Roman" w:hAnsi="Times New Roman" w:cs="Times New Roman"/>
          <w:sz w:val="24"/>
          <w:szCs w:val="24"/>
        </w:rPr>
        <w:t xml:space="preserve"> SCR </w:t>
      </w:r>
      <w:r w:rsidR="21416F49" w:rsidRPr="57B2A7AE">
        <w:rPr>
          <w:rFonts w:ascii="Times New Roman" w:eastAsia="Times New Roman" w:hAnsi="Times New Roman" w:cs="Times New Roman"/>
          <w:sz w:val="24"/>
          <w:szCs w:val="24"/>
        </w:rPr>
        <w:t>80</w:t>
      </w:r>
      <w:r w:rsidRPr="57B2A7AE">
        <w:rPr>
          <w:rFonts w:ascii="Times New Roman" w:eastAsia="Times New Roman" w:hAnsi="Times New Roman" w:cs="Times New Roman"/>
          <w:sz w:val="24"/>
          <w:szCs w:val="24"/>
        </w:rPr>
        <w:t xml:space="preserve"> of the 2026 Regular Session, </w:t>
      </w:r>
      <w:r w:rsidR="1FC88627" w:rsidRPr="57B2A7AE">
        <w:rPr>
          <w:rFonts w:ascii="Times New Roman" w:eastAsia="Times New Roman" w:hAnsi="Times New Roman" w:cs="Times New Roman"/>
          <w:sz w:val="24"/>
          <w:szCs w:val="24"/>
        </w:rPr>
        <w:t>which creates</w:t>
      </w:r>
      <w:r w:rsidRPr="57B2A7AE">
        <w:rPr>
          <w:rFonts w:ascii="Times New Roman" w:eastAsia="Times New Roman" w:hAnsi="Times New Roman" w:cs="Times New Roman"/>
          <w:sz w:val="24"/>
          <w:szCs w:val="24"/>
        </w:rPr>
        <w:t xml:space="preserve"> a task force to study</w:t>
      </w:r>
      <w:r w:rsidR="32BEA2E3" w:rsidRPr="57B2A7AE">
        <w:rPr>
          <w:rFonts w:ascii="Times New Roman" w:eastAsia="Times New Roman" w:hAnsi="Times New Roman" w:cs="Times New Roman"/>
          <w:sz w:val="24"/>
          <w:szCs w:val="24"/>
        </w:rPr>
        <w:t xml:space="preserve"> the minimum foundation program formula and recommend permanent, predictable funding for pay raises for teachers and support staff</w:t>
      </w:r>
      <w:r w:rsidR="12EC3D6C" w:rsidRPr="57B2A7AE">
        <w:rPr>
          <w:rFonts w:ascii="Times New Roman" w:eastAsia="Times New Roman" w:hAnsi="Times New Roman" w:cs="Times New Roman"/>
          <w:sz w:val="24"/>
          <w:szCs w:val="24"/>
        </w:rPr>
        <w:t xml:space="preserve"> for future years</w:t>
      </w:r>
      <w:r w:rsidRPr="57B2A7AE">
        <w:rPr>
          <w:rFonts w:ascii="Times New Roman" w:eastAsia="Times New Roman" w:hAnsi="Times New Roman" w:cs="Times New Roman"/>
          <w:sz w:val="24"/>
          <w:szCs w:val="24"/>
        </w:rPr>
        <w:t>, but</w:t>
      </w:r>
      <w:r w:rsidR="479C3BB4" w:rsidRPr="57B2A7AE">
        <w:rPr>
          <w:rFonts w:ascii="Times New Roman" w:eastAsia="Times New Roman" w:hAnsi="Times New Roman" w:cs="Times New Roman"/>
          <w:sz w:val="24"/>
          <w:szCs w:val="24"/>
        </w:rPr>
        <w:t xml:space="preserve"> it</w:t>
      </w:r>
      <w:r w:rsidRPr="57B2A7AE">
        <w:rPr>
          <w:rFonts w:ascii="Times New Roman" w:eastAsia="Times New Roman" w:hAnsi="Times New Roman" w:cs="Times New Roman"/>
          <w:sz w:val="24"/>
          <w:szCs w:val="24"/>
        </w:rPr>
        <w:t xml:space="preserve"> did not fund a stipend for the current year;</w:t>
      </w:r>
    </w:p>
    <w:p w14:paraId="38D372B7" w14:textId="4F4D76E8" w:rsidR="093900C6" w:rsidRPr="00893D90" w:rsidRDefault="093900C6" w:rsidP="00791689">
      <w:pPr>
        <w:spacing w:after="120" w:line="480" w:lineRule="auto"/>
        <w:ind w:firstLine="720"/>
        <w:jc w:val="both"/>
        <w:rPr>
          <w:rFonts w:ascii="Times New Roman" w:eastAsia="Times New Roman" w:hAnsi="Times New Roman" w:cs="Times New Roman"/>
          <w:sz w:val="24"/>
          <w:szCs w:val="24"/>
        </w:rPr>
      </w:pPr>
      <w:r w:rsidRPr="57B2A7AE">
        <w:rPr>
          <w:rFonts w:ascii="Times New Roman" w:eastAsia="Times New Roman" w:hAnsi="Times New Roman" w:cs="Times New Roman"/>
          <w:b/>
          <w:bCs/>
          <w:sz w:val="24"/>
          <w:szCs w:val="24"/>
        </w:rPr>
        <w:t>WHEREAS</w:t>
      </w:r>
      <w:r w:rsidRPr="00791689">
        <w:rPr>
          <w:rFonts w:ascii="Times New Roman" w:eastAsia="Times New Roman" w:hAnsi="Times New Roman" w:cs="Times New Roman"/>
          <w:b/>
          <w:bCs/>
          <w:sz w:val="24"/>
          <w:szCs w:val="24"/>
        </w:rPr>
        <w:t xml:space="preserve">, </w:t>
      </w:r>
      <w:r w:rsidRPr="57B2A7AE">
        <w:rPr>
          <w:rFonts w:ascii="Times New Roman" w:eastAsia="Times New Roman" w:hAnsi="Times New Roman" w:cs="Times New Roman"/>
          <w:sz w:val="24"/>
          <w:szCs w:val="24"/>
        </w:rPr>
        <w:t xml:space="preserve">La. Const. </w:t>
      </w:r>
      <w:r w:rsidR="46B9EBF3" w:rsidRPr="57B2A7AE">
        <w:rPr>
          <w:rFonts w:ascii="Times New Roman" w:eastAsia="Times New Roman" w:hAnsi="Times New Roman" w:cs="Times New Roman"/>
          <w:sz w:val="24"/>
          <w:szCs w:val="24"/>
        </w:rPr>
        <w:t>a</w:t>
      </w:r>
      <w:r w:rsidRPr="57B2A7AE">
        <w:rPr>
          <w:rFonts w:ascii="Times New Roman" w:eastAsia="Times New Roman" w:hAnsi="Times New Roman" w:cs="Times New Roman"/>
          <w:sz w:val="24"/>
          <w:szCs w:val="24"/>
        </w:rPr>
        <w:t xml:space="preserve">rt. VIII, § 13(B) authorizes the governor to reduce the Minimum Foundation Program (“MFP”) appropriation as provided in the act containing the appropriation, when the reduction is consented to in writing by two-thirds of the elected members of each house of the </w:t>
      </w:r>
      <w:r w:rsidR="6836A827" w:rsidRPr="57B2A7AE">
        <w:rPr>
          <w:rFonts w:ascii="Times New Roman" w:eastAsia="Times New Roman" w:hAnsi="Times New Roman" w:cs="Times New Roman"/>
          <w:sz w:val="24"/>
          <w:szCs w:val="24"/>
        </w:rPr>
        <w:t>L</w:t>
      </w:r>
      <w:r w:rsidRPr="57B2A7AE">
        <w:rPr>
          <w:rFonts w:ascii="Times New Roman" w:eastAsia="Times New Roman" w:hAnsi="Times New Roman" w:cs="Times New Roman"/>
          <w:sz w:val="24"/>
          <w:szCs w:val="24"/>
        </w:rPr>
        <w:t>egislature;</w:t>
      </w:r>
    </w:p>
    <w:p w14:paraId="363D9294" w14:textId="0646F3E0" w:rsidR="0C1BA8D4" w:rsidRDefault="0C1BA8D4" w:rsidP="00791689">
      <w:pPr>
        <w:spacing w:after="120" w:line="480" w:lineRule="auto"/>
        <w:ind w:firstLine="720"/>
        <w:jc w:val="both"/>
        <w:rPr>
          <w:rFonts w:ascii="Times New Roman" w:eastAsia="Times New Roman" w:hAnsi="Times New Roman" w:cs="Times New Roman"/>
          <w:sz w:val="24"/>
          <w:szCs w:val="24"/>
        </w:rPr>
      </w:pPr>
      <w:proofErr w:type="gramStart"/>
      <w:r w:rsidRPr="57B2A7AE">
        <w:rPr>
          <w:rFonts w:ascii="Times New Roman" w:eastAsia="Times New Roman" w:hAnsi="Times New Roman" w:cs="Times New Roman"/>
          <w:b/>
          <w:bCs/>
          <w:sz w:val="24"/>
          <w:szCs w:val="24"/>
        </w:rPr>
        <w:t>WHEREAS</w:t>
      </w:r>
      <w:r w:rsidRPr="00791689">
        <w:rPr>
          <w:rFonts w:ascii="Times New Roman" w:eastAsia="Times New Roman" w:hAnsi="Times New Roman" w:cs="Times New Roman"/>
          <w:b/>
          <w:bCs/>
          <w:sz w:val="24"/>
          <w:szCs w:val="24"/>
        </w:rPr>
        <w:t>,</w:t>
      </w:r>
      <w:proofErr w:type="gramEnd"/>
      <w:r w:rsidRPr="57B2A7AE">
        <w:rPr>
          <w:rFonts w:ascii="Times New Roman" w:eastAsia="Times New Roman" w:hAnsi="Times New Roman" w:cs="Times New Roman"/>
          <w:sz w:val="24"/>
          <w:szCs w:val="24"/>
        </w:rPr>
        <w:t xml:space="preserve"> </w:t>
      </w:r>
      <w:r w:rsidR="00A9058D" w:rsidRPr="57B2A7AE">
        <w:rPr>
          <w:rFonts w:ascii="Times New Roman" w:eastAsia="Times New Roman" w:hAnsi="Times New Roman" w:cs="Times New Roman"/>
          <w:sz w:val="24"/>
          <w:szCs w:val="24"/>
        </w:rPr>
        <w:t xml:space="preserve">House Bill </w:t>
      </w:r>
      <w:r w:rsidR="00AE7800" w:rsidRPr="57B2A7AE">
        <w:rPr>
          <w:rFonts w:ascii="Times New Roman" w:eastAsia="Times New Roman" w:hAnsi="Times New Roman" w:cs="Times New Roman"/>
          <w:sz w:val="24"/>
          <w:szCs w:val="24"/>
        </w:rPr>
        <w:t xml:space="preserve">No. </w:t>
      </w:r>
      <w:r w:rsidR="00A9058D" w:rsidRPr="57B2A7AE">
        <w:rPr>
          <w:rFonts w:ascii="Times New Roman" w:eastAsia="Times New Roman" w:hAnsi="Times New Roman" w:cs="Times New Roman"/>
          <w:sz w:val="24"/>
          <w:szCs w:val="24"/>
        </w:rPr>
        <w:t xml:space="preserve">1 </w:t>
      </w:r>
      <w:r w:rsidR="00DD26CB" w:rsidRPr="57B2A7AE">
        <w:rPr>
          <w:rFonts w:ascii="Times New Roman" w:eastAsia="Times New Roman" w:hAnsi="Times New Roman" w:cs="Times New Roman"/>
          <w:sz w:val="24"/>
          <w:szCs w:val="24"/>
        </w:rPr>
        <w:t>of the 2026 Regular Session (</w:t>
      </w:r>
      <w:r w:rsidR="006A57B8" w:rsidRPr="57B2A7AE">
        <w:rPr>
          <w:rFonts w:ascii="Times New Roman" w:eastAsia="Times New Roman" w:hAnsi="Times New Roman" w:cs="Times New Roman"/>
          <w:sz w:val="24"/>
          <w:szCs w:val="24"/>
        </w:rPr>
        <w:t>“</w:t>
      </w:r>
      <w:r w:rsidR="00DD26CB" w:rsidRPr="57B2A7AE">
        <w:rPr>
          <w:rFonts w:ascii="Times New Roman" w:eastAsia="Times New Roman" w:hAnsi="Times New Roman" w:cs="Times New Roman"/>
          <w:sz w:val="24"/>
          <w:szCs w:val="24"/>
        </w:rPr>
        <w:t>HB 1</w:t>
      </w:r>
      <w:r w:rsidR="006A57B8" w:rsidRPr="57B2A7AE">
        <w:rPr>
          <w:rFonts w:ascii="Times New Roman" w:eastAsia="Times New Roman" w:hAnsi="Times New Roman" w:cs="Times New Roman"/>
          <w:sz w:val="24"/>
          <w:szCs w:val="24"/>
        </w:rPr>
        <w:t>”</w:t>
      </w:r>
      <w:r w:rsidR="00DD26CB" w:rsidRPr="57B2A7AE">
        <w:rPr>
          <w:rFonts w:ascii="Times New Roman" w:eastAsia="Times New Roman" w:hAnsi="Times New Roman" w:cs="Times New Roman"/>
          <w:sz w:val="24"/>
          <w:szCs w:val="24"/>
        </w:rPr>
        <w:t xml:space="preserve">) </w:t>
      </w:r>
      <w:r w:rsidRPr="57B2A7AE">
        <w:rPr>
          <w:rFonts w:ascii="Times New Roman" w:eastAsia="Times New Roman" w:hAnsi="Times New Roman" w:cs="Times New Roman"/>
          <w:sz w:val="24"/>
          <w:szCs w:val="24"/>
        </w:rPr>
        <w:t>appropriates $</w:t>
      </w:r>
      <w:r w:rsidR="003F05BD">
        <w:rPr>
          <w:rFonts w:ascii="Times New Roman" w:eastAsia="Times New Roman" w:hAnsi="Times New Roman" w:cs="Times New Roman"/>
          <w:sz w:val="24"/>
          <w:szCs w:val="24"/>
        </w:rPr>
        <w:t>4</w:t>
      </w:r>
      <w:r w:rsidR="007F51C6" w:rsidRPr="57B2A7AE">
        <w:rPr>
          <w:rFonts w:ascii="Times New Roman" w:eastAsia="Times New Roman" w:hAnsi="Times New Roman" w:cs="Times New Roman"/>
          <w:sz w:val="24"/>
          <w:szCs w:val="24"/>
        </w:rPr>
        <w:t>,</w:t>
      </w:r>
      <w:r w:rsidR="003F05BD">
        <w:rPr>
          <w:rFonts w:ascii="Times New Roman" w:eastAsia="Times New Roman" w:hAnsi="Times New Roman" w:cs="Times New Roman"/>
          <w:sz w:val="24"/>
          <w:szCs w:val="24"/>
        </w:rPr>
        <w:t>017</w:t>
      </w:r>
      <w:r w:rsidR="00512616" w:rsidRPr="57B2A7AE">
        <w:rPr>
          <w:rFonts w:ascii="Times New Roman" w:eastAsia="Times New Roman" w:hAnsi="Times New Roman" w:cs="Times New Roman"/>
          <w:sz w:val="24"/>
          <w:szCs w:val="24"/>
        </w:rPr>
        <w:t>,</w:t>
      </w:r>
      <w:r w:rsidR="003F05BD">
        <w:rPr>
          <w:rFonts w:ascii="Times New Roman" w:eastAsia="Times New Roman" w:hAnsi="Times New Roman" w:cs="Times New Roman"/>
          <w:sz w:val="24"/>
          <w:szCs w:val="24"/>
        </w:rPr>
        <w:t>822</w:t>
      </w:r>
      <w:r w:rsidR="006178BD" w:rsidRPr="57B2A7AE">
        <w:rPr>
          <w:rFonts w:ascii="Times New Roman" w:eastAsia="Times New Roman" w:hAnsi="Times New Roman" w:cs="Times New Roman"/>
          <w:sz w:val="24"/>
          <w:szCs w:val="24"/>
        </w:rPr>
        <w:t>,</w:t>
      </w:r>
      <w:r w:rsidR="003F05BD">
        <w:rPr>
          <w:rFonts w:ascii="Times New Roman" w:eastAsia="Times New Roman" w:hAnsi="Times New Roman" w:cs="Times New Roman"/>
          <w:sz w:val="24"/>
          <w:szCs w:val="24"/>
        </w:rPr>
        <w:t>558</w:t>
      </w:r>
      <w:r w:rsidRPr="57B2A7AE">
        <w:rPr>
          <w:rFonts w:ascii="Times New Roman" w:eastAsia="Times New Roman" w:hAnsi="Times New Roman" w:cs="Times New Roman"/>
          <w:sz w:val="24"/>
          <w:szCs w:val="24"/>
        </w:rPr>
        <w:t xml:space="preserve"> to the M</w:t>
      </w:r>
      <w:r w:rsidR="00C1041A" w:rsidRPr="57B2A7AE">
        <w:rPr>
          <w:rFonts w:ascii="Times New Roman" w:eastAsia="Times New Roman" w:hAnsi="Times New Roman" w:cs="Times New Roman"/>
          <w:sz w:val="24"/>
          <w:szCs w:val="24"/>
        </w:rPr>
        <w:t>FP</w:t>
      </w:r>
      <w:r w:rsidR="0077076E" w:rsidRPr="57B2A7AE">
        <w:rPr>
          <w:rFonts w:ascii="Times New Roman" w:eastAsia="Times New Roman" w:hAnsi="Times New Roman" w:cs="Times New Roman"/>
          <w:sz w:val="24"/>
          <w:szCs w:val="24"/>
        </w:rPr>
        <w:t xml:space="preserve"> and </w:t>
      </w:r>
      <w:r w:rsidRPr="57B2A7AE">
        <w:rPr>
          <w:rFonts w:ascii="Times New Roman" w:eastAsia="Times New Roman" w:hAnsi="Times New Roman" w:cs="Times New Roman"/>
          <w:sz w:val="24"/>
          <w:szCs w:val="24"/>
        </w:rPr>
        <w:t xml:space="preserve">provides that the governor may reduce the appropriation when the reduction is consented to in writing by two-thirds of the elected members of each house of the </w:t>
      </w:r>
      <w:r w:rsidR="085FEF14" w:rsidRPr="57B2A7AE">
        <w:rPr>
          <w:rFonts w:ascii="Times New Roman" w:eastAsia="Times New Roman" w:hAnsi="Times New Roman" w:cs="Times New Roman"/>
          <w:sz w:val="24"/>
          <w:szCs w:val="24"/>
        </w:rPr>
        <w:t>L</w:t>
      </w:r>
      <w:r w:rsidRPr="57B2A7AE">
        <w:rPr>
          <w:rFonts w:ascii="Times New Roman" w:eastAsia="Times New Roman" w:hAnsi="Times New Roman" w:cs="Times New Roman"/>
          <w:sz w:val="24"/>
          <w:szCs w:val="24"/>
        </w:rPr>
        <w:t>egislature;</w:t>
      </w:r>
    </w:p>
    <w:p w14:paraId="1CECCA83" w14:textId="2DAAEE6E" w:rsidR="083D4922" w:rsidRDefault="083D4922" w:rsidP="00791689">
      <w:pPr>
        <w:spacing w:after="120" w:line="480" w:lineRule="auto"/>
        <w:ind w:firstLine="720"/>
        <w:jc w:val="both"/>
        <w:rPr>
          <w:rFonts w:ascii="Times New Roman" w:eastAsia="Times New Roman" w:hAnsi="Times New Roman" w:cs="Times New Roman"/>
          <w:sz w:val="24"/>
          <w:szCs w:val="24"/>
        </w:rPr>
      </w:pPr>
      <w:r w:rsidRPr="57B2A7AE">
        <w:rPr>
          <w:rFonts w:ascii="Times New Roman" w:eastAsia="Times New Roman" w:hAnsi="Times New Roman" w:cs="Times New Roman"/>
          <w:b/>
          <w:bCs/>
          <w:sz w:val="24"/>
          <w:szCs w:val="24"/>
        </w:rPr>
        <w:t>WHEREAS</w:t>
      </w:r>
      <w:r w:rsidRPr="00791689">
        <w:rPr>
          <w:rFonts w:ascii="Times New Roman" w:eastAsia="Times New Roman" w:hAnsi="Times New Roman" w:cs="Times New Roman"/>
          <w:b/>
          <w:bCs/>
          <w:sz w:val="24"/>
          <w:szCs w:val="24"/>
        </w:rPr>
        <w:t>,</w:t>
      </w:r>
      <w:r w:rsidRPr="57B2A7AE">
        <w:rPr>
          <w:rFonts w:ascii="Times New Roman" w:eastAsia="Times New Roman" w:hAnsi="Times New Roman" w:cs="Times New Roman"/>
          <w:sz w:val="24"/>
          <w:szCs w:val="24"/>
        </w:rPr>
        <w:t xml:space="preserve"> </w:t>
      </w:r>
      <w:r w:rsidR="00F1416C" w:rsidRPr="57B2A7AE">
        <w:rPr>
          <w:rFonts w:ascii="Times New Roman" w:eastAsia="Times New Roman" w:hAnsi="Times New Roman" w:cs="Times New Roman"/>
          <w:sz w:val="24"/>
          <w:szCs w:val="24"/>
        </w:rPr>
        <w:t>House Bill No.</w:t>
      </w:r>
      <w:r w:rsidR="2D61CE54" w:rsidRPr="57B2A7AE">
        <w:rPr>
          <w:rFonts w:ascii="Times New Roman" w:eastAsia="Times New Roman" w:hAnsi="Times New Roman" w:cs="Times New Roman"/>
          <w:sz w:val="24"/>
          <w:szCs w:val="24"/>
        </w:rPr>
        <w:t xml:space="preserve"> 313 </w:t>
      </w:r>
      <w:r w:rsidR="006A57B8" w:rsidRPr="57B2A7AE">
        <w:rPr>
          <w:rFonts w:ascii="Times New Roman" w:eastAsia="Times New Roman" w:hAnsi="Times New Roman" w:cs="Times New Roman"/>
          <w:sz w:val="24"/>
          <w:szCs w:val="24"/>
        </w:rPr>
        <w:t xml:space="preserve">of the 2026 Regular Session </w:t>
      </w:r>
      <w:r w:rsidR="2D61CE54" w:rsidRPr="57B2A7AE">
        <w:rPr>
          <w:rFonts w:ascii="Times New Roman" w:eastAsia="Times New Roman" w:hAnsi="Times New Roman" w:cs="Times New Roman"/>
          <w:sz w:val="24"/>
          <w:szCs w:val="24"/>
        </w:rPr>
        <w:t>authorizes and directs the state treasurer to deposit into the Overcollections Fund from the revenues in the s</w:t>
      </w:r>
      <w:r w:rsidR="7273F158" w:rsidRPr="57B2A7AE">
        <w:rPr>
          <w:rFonts w:ascii="Times New Roman" w:eastAsia="Times New Roman" w:hAnsi="Times New Roman" w:cs="Times New Roman"/>
          <w:sz w:val="24"/>
          <w:szCs w:val="24"/>
        </w:rPr>
        <w:t xml:space="preserve">tate general fund an amount equal to the amount of the State </w:t>
      </w:r>
      <w:r w:rsidR="00915E2F" w:rsidRPr="57B2A7AE">
        <w:rPr>
          <w:rFonts w:ascii="Times New Roman" w:eastAsia="Times New Roman" w:hAnsi="Times New Roman" w:cs="Times New Roman"/>
          <w:sz w:val="24"/>
          <w:szCs w:val="24"/>
        </w:rPr>
        <w:t>General</w:t>
      </w:r>
      <w:r w:rsidR="7273F158" w:rsidRPr="57B2A7AE">
        <w:rPr>
          <w:rFonts w:ascii="Times New Roman" w:eastAsia="Times New Roman" w:hAnsi="Times New Roman" w:cs="Times New Roman"/>
          <w:sz w:val="24"/>
          <w:szCs w:val="24"/>
        </w:rPr>
        <w:t xml:space="preserve"> Fund (Direct) for each appropriation in</w:t>
      </w:r>
      <w:r w:rsidR="006A57B8" w:rsidRPr="57B2A7AE">
        <w:rPr>
          <w:rFonts w:ascii="Times New Roman" w:eastAsia="Times New Roman" w:hAnsi="Times New Roman" w:cs="Times New Roman"/>
          <w:sz w:val="24"/>
          <w:szCs w:val="24"/>
        </w:rPr>
        <w:t xml:space="preserve"> HB</w:t>
      </w:r>
      <w:r w:rsidR="3364711A" w:rsidRPr="57B2A7AE">
        <w:rPr>
          <w:rFonts w:ascii="Times New Roman" w:eastAsia="Times New Roman" w:hAnsi="Times New Roman" w:cs="Times New Roman"/>
          <w:sz w:val="24"/>
          <w:szCs w:val="24"/>
        </w:rPr>
        <w:t xml:space="preserve"> </w:t>
      </w:r>
      <w:r w:rsidR="006A57B8" w:rsidRPr="57B2A7AE">
        <w:rPr>
          <w:rFonts w:ascii="Times New Roman" w:eastAsia="Times New Roman" w:hAnsi="Times New Roman" w:cs="Times New Roman"/>
          <w:sz w:val="24"/>
          <w:szCs w:val="24"/>
        </w:rPr>
        <w:t xml:space="preserve">1 </w:t>
      </w:r>
      <w:r w:rsidR="3364711A" w:rsidRPr="57B2A7AE">
        <w:rPr>
          <w:rFonts w:ascii="Times New Roman" w:eastAsia="Times New Roman" w:hAnsi="Times New Roman" w:cs="Times New Roman"/>
          <w:sz w:val="24"/>
          <w:szCs w:val="24"/>
        </w:rPr>
        <w:t xml:space="preserve">that has an appropriation that is reduced by the </w:t>
      </w:r>
      <w:r w:rsidR="00DC3CA2" w:rsidRPr="57B2A7AE">
        <w:rPr>
          <w:rFonts w:ascii="Times New Roman" w:eastAsia="Times New Roman" w:hAnsi="Times New Roman" w:cs="Times New Roman"/>
          <w:sz w:val="24"/>
          <w:szCs w:val="24"/>
        </w:rPr>
        <w:t>governor</w:t>
      </w:r>
      <w:r w:rsidR="00E961B4" w:rsidRPr="57B2A7AE">
        <w:rPr>
          <w:rFonts w:ascii="Times New Roman" w:eastAsia="Times New Roman" w:hAnsi="Times New Roman" w:cs="Times New Roman"/>
          <w:sz w:val="24"/>
          <w:szCs w:val="24"/>
        </w:rPr>
        <w:t xml:space="preserve"> </w:t>
      </w:r>
      <w:r w:rsidR="3364711A" w:rsidRPr="57B2A7AE">
        <w:rPr>
          <w:rFonts w:ascii="Times New Roman" w:eastAsia="Times New Roman" w:hAnsi="Times New Roman" w:cs="Times New Roman"/>
          <w:sz w:val="24"/>
          <w:szCs w:val="24"/>
        </w:rPr>
        <w:t xml:space="preserve"> </w:t>
      </w:r>
      <w:r w:rsidR="70582E57" w:rsidRPr="57B2A7AE">
        <w:rPr>
          <w:rFonts w:ascii="Times New Roman" w:eastAsia="Times New Roman" w:hAnsi="Times New Roman" w:cs="Times New Roman"/>
          <w:sz w:val="24"/>
          <w:szCs w:val="24"/>
        </w:rPr>
        <w:t>pursuant</w:t>
      </w:r>
      <w:r w:rsidR="3364711A" w:rsidRPr="57B2A7AE">
        <w:rPr>
          <w:rFonts w:ascii="Times New Roman" w:eastAsia="Times New Roman" w:hAnsi="Times New Roman" w:cs="Times New Roman"/>
          <w:sz w:val="24"/>
          <w:szCs w:val="24"/>
        </w:rPr>
        <w:t xml:space="preserve"> to his authority under </w:t>
      </w:r>
      <w:r w:rsidR="00353311" w:rsidRPr="57B2A7AE">
        <w:rPr>
          <w:rFonts w:ascii="Times New Roman" w:eastAsia="Times New Roman" w:hAnsi="Times New Roman" w:cs="Times New Roman"/>
          <w:sz w:val="24"/>
          <w:szCs w:val="24"/>
        </w:rPr>
        <w:t>La. Const. a</w:t>
      </w:r>
      <w:r w:rsidR="3364711A" w:rsidRPr="57B2A7AE">
        <w:rPr>
          <w:rFonts w:ascii="Times New Roman" w:eastAsia="Times New Roman" w:hAnsi="Times New Roman" w:cs="Times New Roman"/>
          <w:sz w:val="24"/>
          <w:szCs w:val="24"/>
        </w:rPr>
        <w:t>rt</w:t>
      </w:r>
      <w:r w:rsidR="00353311" w:rsidRPr="57B2A7AE">
        <w:rPr>
          <w:rFonts w:ascii="Times New Roman" w:eastAsia="Times New Roman" w:hAnsi="Times New Roman" w:cs="Times New Roman"/>
          <w:sz w:val="24"/>
          <w:szCs w:val="24"/>
        </w:rPr>
        <w:t>.</w:t>
      </w:r>
      <w:r w:rsidR="3364711A" w:rsidRPr="57B2A7AE">
        <w:rPr>
          <w:rFonts w:ascii="Times New Roman" w:eastAsia="Times New Roman" w:hAnsi="Times New Roman" w:cs="Times New Roman"/>
          <w:sz w:val="24"/>
          <w:szCs w:val="24"/>
        </w:rPr>
        <w:t xml:space="preserve"> VIII, </w:t>
      </w:r>
      <w:r w:rsidR="0030203C" w:rsidRPr="57B2A7AE">
        <w:rPr>
          <w:rFonts w:ascii="Times New Roman" w:eastAsia="Times New Roman" w:hAnsi="Times New Roman" w:cs="Times New Roman"/>
          <w:sz w:val="24"/>
          <w:szCs w:val="24"/>
        </w:rPr>
        <w:t xml:space="preserve">§ </w:t>
      </w:r>
      <w:r w:rsidR="3364711A" w:rsidRPr="57B2A7AE">
        <w:rPr>
          <w:rFonts w:ascii="Times New Roman" w:eastAsia="Times New Roman" w:hAnsi="Times New Roman" w:cs="Times New Roman"/>
          <w:sz w:val="24"/>
          <w:szCs w:val="24"/>
        </w:rPr>
        <w:t>13(B) and that is consent</w:t>
      </w:r>
      <w:r w:rsidR="0030203C" w:rsidRPr="57B2A7AE">
        <w:rPr>
          <w:rFonts w:ascii="Times New Roman" w:eastAsia="Times New Roman" w:hAnsi="Times New Roman" w:cs="Times New Roman"/>
          <w:sz w:val="24"/>
          <w:szCs w:val="24"/>
        </w:rPr>
        <w:t>ed</w:t>
      </w:r>
      <w:r w:rsidR="3364711A" w:rsidRPr="57B2A7AE">
        <w:rPr>
          <w:rFonts w:ascii="Times New Roman" w:eastAsia="Times New Roman" w:hAnsi="Times New Roman" w:cs="Times New Roman"/>
          <w:sz w:val="24"/>
          <w:szCs w:val="24"/>
        </w:rPr>
        <w:t xml:space="preserve"> to in writing by two-thirds of the elected members of each house of the </w:t>
      </w:r>
      <w:r w:rsidR="1A440552" w:rsidRPr="57B2A7AE">
        <w:rPr>
          <w:rFonts w:ascii="Times New Roman" w:eastAsia="Times New Roman" w:hAnsi="Times New Roman" w:cs="Times New Roman"/>
          <w:sz w:val="24"/>
          <w:szCs w:val="24"/>
        </w:rPr>
        <w:t>L</w:t>
      </w:r>
      <w:r w:rsidR="3364711A" w:rsidRPr="57B2A7AE">
        <w:rPr>
          <w:rFonts w:ascii="Times New Roman" w:eastAsia="Times New Roman" w:hAnsi="Times New Roman" w:cs="Times New Roman"/>
          <w:sz w:val="24"/>
          <w:szCs w:val="24"/>
        </w:rPr>
        <w:t>egislature</w:t>
      </w:r>
      <w:r w:rsidR="1A860794" w:rsidRPr="57B2A7AE">
        <w:rPr>
          <w:rFonts w:ascii="Times New Roman" w:eastAsia="Times New Roman" w:hAnsi="Times New Roman" w:cs="Times New Roman"/>
          <w:sz w:val="24"/>
          <w:szCs w:val="24"/>
        </w:rPr>
        <w:t>;</w:t>
      </w:r>
    </w:p>
    <w:p w14:paraId="3AD4A6E7" w14:textId="06BA08E5" w:rsidR="57775AA3" w:rsidRDefault="35BDAB00" w:rsidP="00791689">
      <w:pPr>
        <w:spacing w:after="120" w:line="480" w:lineRule="auto"/>
        <w:ind w:firstLine="720"/>
        <w:jc w:val="both"/>
        <w:rPr>
          <w:rFonts w:ascii="Times New Roman" w:eastAsia="Times New Roman" w:hAnsi="Times New Roman" w:cs="Times New Roman"/>
          <w:color w:val="0F172A"/>
          <w:sz w:val="24"/>
          <w:szCs w:val="24"/>
        </w:rPr>
      </w:pPr>
      <w:r w:rsidRPr="666DBCB7">
        <w:rPr>
          <w:rFonts w:ascii="Times New Roman" w:eastAsia="Times New Roman" w:hAnsi="Times New Roman" w:cs="Times New Roman"/>
          <w:b/>
          <w:bCs/>
          <w:color w:val="0F172A"/>
          <w:sz w:val="24"/>
          <w:szCs w:val="24"/>
        </w:rPr>
        <w:t>WHEREAS,</w:t>
      </w:r>
      <w:r w:rsidRPr="666DBCB7">
        <w:rPr>
          <w:rFonts w:ascii="Times New Roman" w:eastAsia="Times New Roman" w:hAnsi="Times New Roman" w:cs="Times New Roman"/>
          <w:color w:val="0F172A"/>
          <w:sz w:val="24"/>
          <w:szCs w:val="24"/>
        </w:rPr>
        <w:t xml:space="preserve"> the Legislature has the authority, by </w:t>
      </w:r>
      <w:r w:rsidR="004E0B61" w:rsidRPr="666DBCB7">
        <w:rPr>
          <w:rFonts w:ascii="Times New Roman" w:eastAsia="Times New Roman" w:hAnsi="Times New Roman" w:cs="Times New Roman"/>
          <w:color w:val="0F172A"/>
          <w:sz w:val="24"/>
          <w:szCs w:val="24"/>
        </w:rPr>
        <w:t>b</w:t>
      </w:r>
      <w:r w:rsidRPr="666DBCB7">
        <w:rPr>
          <w:rFonts w:ascii="Times New Roman" w:eastAsia="Times New Roman" w:hAnsi="Times New Roman" w:cs="Times New Roman"/>
          <w:color w:val="0F172A"/>
          <w:sz w:val="24"/>
          <w:szCs w:val="24"/>
        </w:rPr>
        <w:t xml:space="preserve">udget </w:t>
      </w:r>
      <w:r w:rsidR="004E0B61" w:rsidRPr="666DBCB7">
        <w:rPr>
          <w:rFonts w:ascii="Times New Roman" w:eastAsia="Times New Roman" w:hAnsi="Times New Roman" w:cs="Times New Roman"/>
          <w:color w:val="0F172A"/>
          <w:sz w:val="24"/>
          <w:szCs w:val="24"/>
        </w:rPr>
        <w:t>a</w:t>
      </w:r>
      <w:r w:rsidRPr="666DBCB7">
        <w:rPr>
          <w:rFonts w:ascii="Times New Roman" w:eastAsia="Times New Roman" w:hAnsi="Times New Roman" w:cs="Times New Roman"/>
          <w:color w:val="0F172A"/>
          <w:sz w:val="24"/>
          <w:szCs w:val="24"/>
        </w:rPr>
        <w:t xml:space="preserve">djustment or other lawful means, to direct the funds made available through a reduction of the </w:t>
      </w:r>
      <w:r w:rsidR="000B0307" w:rsidRPr="666DBCB7">
        <w:rPr>
          <w:rFonts w:ascii="Times New Roman" w:eastAsia="Times New Roman" w:hAnsi="Times New Roman" w:cs="Times New Roman"/>
          <w:color w:val="0F172A"/>
          <w:sz w:val="24"/>
          <w:szCs w:val="24"/>
        </w:rPr>
        <w:t>MFP</w:t>
      </w:r>
      <w:r w:rsidRPr="666DBCB7">
        <w:rPr>
          <w:rFonts w:ascii="Times New Roman" w:eastAsia="Times New Roman" w:hAnsi="Times New Roman" w:cs="Times New Roman"/>
          <w:color w:val="0F172A"/>
          <w:sz w:val="24"/>
          <w:szCs w:val="24"/>
        </w:rPr>
        <w:t xml:space="preserve"> appropriation under </w:t>
      </w:r>
      <w:r w:rsidR="0030203C" w:rsidRPr="666DBCB7">
        <w:rPr>
          <w:rFonts w:ascii="Times New Roman" w:eastAsia="Times New Roman" w:hAnsi="Times New Roman" w:cs="Times New Roman"/>
          <w:sz w:val="24"/>
          <w:szCs w:val="24"/>
        </w:rPr>
        <w:t xml:space="preserve">La. Const. art. VIII, § </w:t>
      </w:r>
      <w:r w:rsidRPr="666DBCB7">
        <w:rPr>
          <w:rFonts w:ascii="Times New Roman" w:eastAsia="Times New Roman" w:hAnsi="Times New Roman" w:cs="Times New Roman"/>
          <w:color w:val="0F172A"/>
          <w:sz w:val="24"/>
          <w:szCs w:val="24"/>
        </w:rPr>
        <w:t>13(B) to a one-time stipend for classroom teachers and support staff for the 2026-2027 school year;</w:t>
      </w:r>
    </w:p>
    <w:p w14:paraId="66B63701" w14:textId="1279A00E" w:rsidR="00B7062C" w:rsidRDefault="15AFCE44" w:rsidP="00791689">
      <w:pPr>
        <w:spacing w:after="120" w:line="480" w:lineRule="auto"/>
        <w:ind w:firstLine="720"/>
        <w:jc w:val="both"/>
        <w:rPr>
          <w:rFonts w:ascii="Times New Roman" w:eastAsia="Times New Roman" w:hAnsi="Times New Roman" w:cs="Times New Roman"/>
          <w:sz w:val="24"/>
          <w:szCs w:val="24"/>
        </w:rPr>
      </w:pPr>
      <w:proofErr w:type="gramStart"/>
      <w:r w:rsidRPr="666DBCB7">
        <w:rPr>
          <w:rFonts w:ascii="Times New Roman" w:eastAsia="Times New Roman" w:hAnsi="Times New Roman" w:cs="Times New Roman"/>
          <w:b/>
          <w:bCs/>
          <w:sz w:val="24"/>
          <w:szCs w:val="24"/>
        </w:rPr>
        <w:t>WHEREAS,</w:t>
      </w:r>
      <w:proofErr w:type="gramEnd"/>
      <w:r w:rsidRPr="666DBCB7">
        <w:rPr>
          <w:rFonts w:ascii="Times New Roman" w:eastAsia="Times New Roman" w:hAnsi="Times New Roman" w:cs="Times New Roman"/>
          <w:b/>
          <w:bCs/>
          <w:sz w:val="24"/>
          <w:szCs w:val="24"/>
        </w:rPr>
        <w:t xml:space="preserve"> </w:t>
      </w:r>
      <w:r w:rsidRPr="666DBCB7">
        <w:rPr>
          <w:rFonts w:ascii="Times New Roman" w:eastAsia="Times New Roman" w:hAnsi="Times New Roman" w:cs="Times New Roman"/>
          <w:sz w:val="24"/>
          <w:szCs w:val="24"/>
        </w:rPr>
        <w:t xml:space="preserve">the public interest is best served by reducing the </w:t>
      </w:r>
      <w:r w:rsidR="00B7062C" w:rsidRPr="666DBCB7">
        <w:rPr>
          <w:rFonts w:ascii="Times New Roman" w:eastAsia="Times New Roman" w:hAnsi="Times New Roman" w:cs="Times New Roman"/>
          <w:sz w:val="24"/>
          <w:szCs w:val="24"/>
        </w:rPr>
        <w:t xml:space="preserve">Fiscal Year 2026–2027 </w:t>
      </w:r>
      <w:r w:rsidR="000B0307" w:rsidRPr="666DBCB7">
        <w:rPr>
          <w:rFonts w:ascii="Times New Roman" w:eastAsia="Times New Roman" w:hAnsi="Times New Roman" w:cs="Times New Roman"/>
          <w:sz w:val="24"/>
          <w:szCs w:val="24"/>
        </w:rPr>
        <w:t>MFP</w:t>
      </w:r>
      <w:r w:rsidRPr="666DBCB7">
        <w:rPr>
          <w:rFonts w:ascii="Times New Roman" w:eastAsia="Times New Roman" w:hAnsi="Times New Roman" w:cs="Times New Roman"/>
          <w:sz w:val="24"/>
          <w:szCs w:val="24"/>
        </w:rPr>
        <w:t xml:space="preserve"> appropriation</w:t>
      </w:r>
      <w:r w:rsidR="00B7062C" w:rsidRPr="666DBCB7">
        <w:rPr>
          <w:rFonts w:ascii="Times New Roman" w:eastAsia="Times New Roman" w:hAnsi="Times New Roman" w:cs="Times New Roman"/>
          <w:sz w:val="24"/>
          <w:szCs w:val="24"/>
        </w:rPr>
        <w:t xml:space="preserve"> </w:t>
      </w:r>
      <w:r w:rsidR="000B0307" w:rsidRPr="666DBCB7">
        <w:rPr>
          <w:rFonts w:ascii="Times New Roman" w:eastAsia="Times New Roman" w:hAnsi="Times New Roman" w:cs="Times New Roman"/>
          <w:sz w:val="24"/>
          <w:szCs w:val="24"/>
        </w:rPr>
        <w:t>by</w:t>
      </w:r>
      <w:r w:rsidRPr="666DBCB7">
        <w:rPr>
          <w:rFonts w:ascii="Times New Roman" w:eastAsia="Times New Roman" w:hAnsi="Times New Roman" w:cs="Times New Roman"/>
          <w:sz w:val="24"/>
          <w:szCs w:val="24"/>
        </w:rPr>
        <w:t xml:space="preserve"> One Hundred </w:t>
      </w:r>
      <w:r w:rsidR="00573261" w:rsidRPr="666DBCB7">
        <w:rPr>
          <w:rFonts w:ascii="Times New Roman" w:eastAsia="Times New Roman" w:hAnsi="Times New Roman" w:cs="Times New Roman"/>
          <w:sz w:val="24"/>
          <w:szCs w:val="24"/>
        </w:rPr>
        <w:t>Sixty-Eight</w:t>
      </w:r>
      <w:r w:rsidR="46EBD6CB" w:rsidRPr="666DBCB7">
        <w:rPr>
          <w:rFonts w:ascii="Times New Roman" w:eastAsia="Times New Roman" w:hAnsi="Times New Roman" w:cs="Times New Roman"/>
          <w:sz w:val="24"/>
          <w:szCs w:val="24"/>
        </w:rPr>
        <w:t xml:space="preserve"> </w:t>
      </w:r>
      <w:r w:rsidRPr="666DBCB7">
        <w:rPr>
          <w:rFonts w:ascii="Times New Roman" w:eastAsia="Times New Roman" w:hAnsi="Times New Roman" w:cs="Times New Roman"/>
          <w:sz w:val="24"/>
          <w:szCs w:val="24"/>
        </w:rPr>
        <w:t>Million Dollars ($1</w:t>
      </w:r>
      <w:r w:rsidR="00F412CD" w:rsidRPr="666DBCB7">
        <w:rPr>
          <w:rFonts w:ascii="Times New Roman" w:eastAsia="Times New Roman" w:hAnsi="Times New Roman" w:cs="Times New Roman"/>
          <w:sz w:val="24"/>
          <w:szCs w:val="24"/>
        </w:rPr>
        <w:t>68</w:t>
      </w:r>
      <w:r w:rsidRPr="666DBCB7">
        <w:rPr>
          <w:rFonts w:ascii="Times New Roman" w:eastAsia="Times New Roman" w:hAnsi="Times New Roman" w:cs="Times New Roman"/>
          <w:sz w:val="24"/>
          <w:szCs w:val="24"/>
        </w:rPr>
        <w:t>,000,000</w:t>
      </w:r>
      <w:r w:rsidR="6DF5D392" w:rsidRPr="666DBCB7">
        <w:rPr>
          <w:rFonts w:ascii="Times New Roman" w:eastAsia="Times New Roman" w:hAnsi="Times New Roman" w:cs="Times New Roman"/>
          <w:sz w:val="24"/>
          <w:szCs w:val="24"/>
        </w:rPr>
        <w:t>)</w:t>
      </w:r>
      <w:r w:rsidR="00E95F84" w:rsidRPr="666DBCB7">
        <w:rPr>
          <w:rFonts w:ascii="Times New Roman" w:eastAsia="Times New Roman" w:hAnsi="Times New Roman" w:cs="Times New Roman"/>
          <w:sz w:val="24"/>
          <w:szCs w:val="24"/>
        </w:rPr>
        <w:t xml:space="preserve"> </w:t>
      </w:r>
      <w:r w:rsidR="00AB50E7" w:rsidRPr="666DBCB7">
        <w:rPr>
          <w:rFonts w:ascii="Times New Roman" w:eastAsia="Times New Roman" w:hAnsi="Times New Roman" w:cs="Times New Roman"/>
          <w:sz w:val="24"/>
          <w:szCs w:val="24"/>
        </w:rPr>
        <w:t>from</w:t>
      </w:r>
      <w:r w:rsidR="00E95F84" w:rsidRPr="666DBCB7">
        <w:rPr>
          <w:rFonts w:ascii="Times New Roman" w:eastAsia="Times New Roman" w:hAnsi="Times New Roman" w:cs="Times New Roman"/>
          <w:sz w:val="24"/>
          <w:szCs w:val="24"/>
        </w:rPr>
        <w:t xml:space="preserve"> non</w:t>
      </w:r>
      <w:r w:rsidR="008A3C9A" w:rsidRPr="666DBCB7">
        <w:rPr>
          <w:rFonts w:ascii="Times New Roman" w:eastAsia="Times New Roman" w:hAnsi="Times New Roman" w:cs="Times New Roman"/>
          <w:sz w:val="24"/>
          <w:szCs w:val="24"/>
        </w:rPr>
        <w:t xml:space="preserve"> </w:t>
      </w:r>
      <w:r w:rsidR="00E95F84" w:rsidRPr="666DBCB7">
        <w:rPr>
          <w:rFonts w:ascii="Times New Roman" w:eastAsia="Times New Roman" w:hAnsi="Times New Roman" w:cs="Times New Roman"/>
          <w:sz w:val="24"/>
          <w:szCs w:val="24"/>
        </w:rPr>
        <w:t>instructional dollars</w:t>
      </w:r>
      <w:r w:rsidR="00762804" w:rsidRPr="666DBCB7">
        <w:rPr>
          <w:rFonts w:ascii="Times New Roman" w:eastAsia="Times New Roman" w:hAnsi="Times New Roman" w:cs="Times New Roman"/>
          <w:sz w:val="24"/>
          <w:szCs w:val="24"/>
        </w:rPr>
        <w:t xml:space="preserve"> and redirecting </w:t>
      </w:r>
      <w:r w:rsidR="00B7062C" w:rsidRPr="666DBCB7">
        <w:rPr>
          <w:rFonts w:ascii="Times New Roman" w:eastAsia="Times New Roman" w:hAnsi="Times New Roman" w:cs="Times New Roman"/>
          <w:sz w:val="24"/>
          <w:szCs w:val="24"/>
        </w:rPr>
        <w:t>those funds to provide a stipend for classroom teachers and support staff during the 2026–2027 school year;</w:t>
      </w:r>
    </w:p>
    <w:p w14:paraId="1BD154D1" w14:textId="00D3511B" w:rsidR="00004E0D" w:rsidRDefault="00004E0D" w:rsidP="00791689">
      <w:pPr>
        <w:spacing w:after="120" w:line="480" w:lineRule="auto"/>
        <w:ind w:firstLine="720"/>
        <w:jc w:val="both"/>
        <w:rPr>
          <w:rFonts w:ascii="Times New Roman" w:eastAsia="Times New Roman" w:hAnsi="Times New Roman" w:cs="Times New Roman"/>
          <w:sz w:val="24"/>
          <w:szCs w:val="24"/>
        </w:rPr>
      </w:pPr>
      <w:proofErr w:type="gramStart"/>
      <w:r w:rsidRPr="666DBCB7">
        <w:rPr>
          <w:rFonts w:ascii="Times New Roman" w:eastAsia="Times New Roman" w:hAnsi="Times New Roman" w:cs="Times New Roman"/>
          <w:b/>
          <w:bCs/>
          <w:sz w:val="24"/>
          <w:szCs w:val="24"/>
        </w:rPr>
        <w:t>WHEREAS,</w:t>
      </w:r>
      <w:proofErr w:type="gramEnd"/>
      <w:r w:rsidRPr="666DBCB7">
        <w:rPr>
          <w:rFonts w:ascii="Times New Roman" w:eastAsia="Times New Roman" w:hAnsi="Times New Roman" w:cs="Times New Roman"/>
          <w:b/>
          <w:bCs/>
          <w:sz w:val="24"/>
          <w:szCs w:val="24"/>
        </w:rPr>
        <w:t xml:space="preserve"> </w:t>
      </w:r>
      <w:r w:rsidRPr="666DBCB7">
        <w:rPr>
          <w:rFonts w:ascii="Times New Roman" w:eastAsia="Times New Roman" w:hAnsi="Times New Roman" w:cs="Times New Roman"/>
          <w:sz w:val="24"/>
          <w:szCs w:val="24"/>
        </w:rPr>
        <w:t xml:space="preserve">the State desires to give school systems notice of the MFP </w:t>
      </w:r>
      <w:r w:rsidR="6191AE04" w:rsidRPr="666DBCB7">
        <w:rPr>
          <w:rFonts w:ascii="Times New Roman" w:eastAsia="Times New Roman" w:hAnsi="Times New Roman" w:cs="Times New Roman"/>
          <w:sz w:val="24"/>
          <w:szCs w:val="24"/>
        </w:rPr>
        <w:t>reduction</w:t>
      </w:r>
      <w:r w:rsidR="009F5DAB" w:rsidRPr="666DBCB7">
        <w:rPr>
          <w:rFonts w:ascii="Times New Roman" w:eastAsia="Times New Roman" w:hAnsi="Times New Roman" w:cs="Times New Roman"/>
          <w:sz w:val="24"/>
          <w:szCs w:val="24"/>
        </w:rPr>
        <w:t>,</w:t>
      </w:r>
      <w:r w:rsidRPr="666DBCB7">
        <w:rPr>
          <w:rFonts w:ascii="Times New Roman" w:eastAsia="Times New Roman" w:hAnsi="Times New Roman" w:cs="Times New Roman"/>
          <w:sz w:val="24"/>
          <w:szCs w:val="24"/>
        </w:rPr>
        <w:t xml:space="preserve"> and the Department of Education is committed to working closely with each school system to help them plan and budget effectively during this transition; </w:t>
      </w:r>
    </w:p>
    <w:p w14:paraId="71C0DCDB" w14:textId="71887B02" w:rsidR="57775AA3" w:rsidRDefault="57775AA3" w:rsidP="00791689">
      <w:pPr>
        <w:spacing w:after="120" w:line="480" w:lineRule="auto"/>
        <w:ind w:firstLine="720"/>
        <w:jc w:val="both"/>
        <w:rPr>
          <w:rFonts w:ascii="Times New Roman" w:eastAsia="Times New Roman" w:hAnsi="Times New Roman" w:cs="Times New Roman"/>
          <w:sz w:val="24"/>
          <w:szCs w:val="24"/>
        </w:rPr>
      </w:pPr>
      <w:r w:rsidRPr="0C60DC53">
        <w:rPr>
          <w:rFonts w:ascii="Times New Roman" w:eastAsia="Times New Roman" w:hAnsi="Times New Roman" w:cs="Times New Roman"/>
          <w:b/>
          <w:bCs/>
          <w:sz w:val="24"/>
          <w:szCs w:val="24"/>
        </w:rPr>
        <w:t xml:space="preserve">WHEREAS, </w:t>
      </w:r>
      <w:r w:rsidRPr="0C60DC53">
        <w:rPr>
          <w:rFonts w:ascii="Times New Roman" w:eastAsia="Times New Roman" w:hAnsi="Times New Roman" w:cs="Times New Roman"/>
          <w:sz w:val="24"/>
          <w:szCs w:val="24"/>
        </w:rPr>
        <w:t>this Order shall not take effect, and no</w:t>
      </w:r>
      <w:r w:rsidR="004012BB">
        <w:rPr>
          <w:rFonts w:ascii="Times New Roman" w:eastAsia="Times New Roman" w:hAnsi="Times New Roman" w:cs="Times New Roman"/>
          <w:sz w:val="24"/>
          <w:szCs w:val="24"/>
        </w:rPr>
        <w:t xml:space="preserve"> MFP</w:t>
      </w:r>
      <w:r w:rsidRPr="0C60DC53">
        <w:rPr>
          <w:rFonts w:ascii="Times New Roman" w:eastAsia="Times New Roman" w:hAnsi="Times New Roman" w:cs="Times New Roman"/>
          <w:sz w:val="24"/>
          <w:szCs w:val="24"/>
        </w:rPr>
        <w:t xml:space="preserve"> reduction shall occur, unless and until two-thirds (2/3) of the elected members of each house of the Legislature have consented to the reduction in writing as required by </w:t>
      </w:r>
      <w:r w:rsidR="0030203C" w:rsidRPr="0C60DC53">
        <w:rPr>
          <w:rFonts w:ascii="Times New Roman" w:eastAsia="Times New Roman" w:hAnsi="Times New Roman" w:cs="Times New Roman"/>
          <w:sz w:val="24"/>
          <w:szCs w:val="24"/>
        </w:rPr>
        <w:t xml:space="preserve">La. Const. art. VIII, § </w:t>
      </w:r>
      <w:r w:rsidR="0030203C" w:rsidRPr="0C60DC53">
        <w:rPr>
          <w:rFonts w:ascii="Times New Roman" w:eastAsia="Times New Roman" w:hAnsi="Times New Roman" w:cs="Times New Roman"/>
          <w:color w:val="0F172A"/>
          <w:sz w:val="24"/>
          <w:szCs w:val="24"/>
        </w:rPr>
        <w:t>13(B)</w:t>
      </w:r>
      <w:r w:rsidR="00A92BA0" w:rsidRPr="0C60DC53">
        <w:rPr>
          <w:rFonts w:ascii="Times New Roman" w:eastAsia="Times New Roman" w:hAnsi="Times New Roman" w:cs="Times New Roman"/>
          <w:color w:val="0F172A"/>
          <w:sz w:val="24"/>
          <w:szCs w:val="24"/>
        </w:rPr>
        <w:t>;</w:t>
      </w:r>
    </w:p>
    <w:p w14:paraId="60DA5AF8" w14:textId="25282242" w:rsidR="00614C56" w:rsidRPr="004C38DC" w:rsidRDefault="00614C56" w:rsidP="00791689">
      <w:pPr>
        <w:widowControl/>
        <w:autoSpaceDE w:val="0"/>
        <w:autoSpaceDN w:val="0"/>
        <w:adjustRightInd w:val="0"/>
        <w:spacing w:after="12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t>NOW TH</w:t>
      </w:r>
      <w:r w:rsidRPr="004C38DC">
        <w:rPr>
          <w:rFonts w:ascii="Times New Roman" w:eastAsia="Times New Roman" w:hAnsi="Times New Roman" w:cs="Times New Roman"/>
          <w:b/>
          <w:bCs/>
          <w:spacing w:val="1"/>
          <w:sz w:val="24"/>
          <w:szCs w:val="24"/>
        </w:rPr>
        <w:t>E</w:t>
      </w:r>
      <w:r w:rsidRPr="004C38DC">
        <w:rPr>
          <w:rFonts w:ascii="Times New Roman" w:eastAsia="Times New Roman" w:hAnsi="Times New Roman" w:cs="Times New Roman"/>
          <w:b/>
          <w:bCs/>
          <w:sz w:val="24"/>
          <w:szCs w:val="24"/>
        </w:rPr>
        <w:t>RE</w:t>
      </w:r>
      <w:r w:rsidRPr="004C38DC">
        <w:rPr>
          <w:rFonts w:ascii="Times New Roman" w:eastAsia="Times New Roman" w:hAnsi="Times New Roman" w:cs="Times New Roman"/>
          <w:b/>
          <w:bCs/>
          <w:spacing w:val="-2"/>
          <w:sz w:val="24"/>
          <w:szCs w:val="24"/>
        </w:rPr>
        <w:t>F</w:t>
      </w:r>
      <w:r w:rsidRPr="004C38DC">
        <w:rPr>
          <w:rFonts w:ascii="Times New Roman" w:eastAsia="Times New Roman" w:hAnsi="Times New Roman" w:cs="Times New Roman"/>
          <w:b/>
          <w:bCs/>
          <w:sz w:val="24"/>
          <w:szCs w:val="24"/>
        </w:rPr>
        <w:t>ORE, I,</w:t>
      </w:r>
      <w:r w:rsidRPr="004C38DC">
        <w:rPr>
          <w:rFonts w:ascii="Times New Roman" w:eastAsia="Times New Roman" w:hAnsi="Times New Roman" w:cs="Times New Roman"/>
          <w:b/>
          <w:bCs/>
          <w:spacing w:val="2"/>
          <w:sz w:val="24"/>
          <w:szCs w:val="24"/>
        </w:rPr>
        <w:t xml:space="preserve"> </w:t>
      </w:r>
      <w:r w:rsidR="00857D02" w:rsidRPr="000C1A80">
        <w:rPr>
          <w:rFonts w:ascii="Times New Roman" w:eastAsia="Times New Roman" w:hAnsi="Times New Roman" w:cs="Times New Roman"/>
          <w:b/>
          <w:bCs/>
          <w:spacing w:val="2"/>
          <w:sz w:val="24"/>
          <w:szCs w:val="24"/>
        </w:rPr>
        <w:t>JEFF LANDRY</w:t>
      </w:r>
      <w:r w:rsidRPr="004C38DC">
        <w:rPr>
          <w:rFonts w:ascii="Times New Roman" w:eastAsia="Times New Roman" w:hAnsi="Times New Roman" w:cs="Times New Roman"/>
          <w:b/>
          <w:bCs/>
          <w:sz w:val="24"/>
          <w:szCs w:val="24"/>
        </w:rPr>
        <w:t>,</w:t>
      </w:r>
      <w:r w:rsidRPr="004C38DC">
        <w:rPr>
          <w:rFonts w:ascii="Times New Roman" w:eastAsia="Times New Roman" w:hAnsi="Times New Roman" w:cs="Times New Roman"/>
          <w:b/>
          <w:bCs/>
          <w:spacing w:val="2"/>
          <w:sz w:val="24"/>
          <w:szCs w:val="24"/>
        </w:rPr>
        <w:t xml:space="preserve"> </w:t>
      </w:r>
      <w:r w:rsidRPr="004C38DC">
        <w:rPr>
          <w:rFonts w:ascii="Times New Roman" w:eastAsia="Times New Roman" w:hAnsi="Times New Roman" w:cs="Times New Roman"/>
          <w:sz w:val="24"/>
          <w:szCs w:val="24"/>
        </w:rPr>
        <w:t>Go</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rnor</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f the</w:t>
      </w:r>
      <w:r w:rsidRPr="004C38DC">
        <w:rPr>
          <w:rFonts w:ascii="Times New Roman" w:eastAsia="Times New Roman" w:hAnsi="Times New Roman" w:cs="Times New Roman"/>
          <w:spacing w:val="1"/>
          <w:sz w:val="24"/>
          <w:szCs w:val="24"/>
        </w:rPr>
        <w:t xml:space="preserve"> 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4"/>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w:t>
      </w:r>
      <w:r w:rsidRPr="004C38DC">
        <w:rPr>
          <w:rFonts w:ascii="Times New Roman" w:eastAsia="Times New Roman" w:hAnsi="Times New Roman" w:cs="Times New Roman"/>
          <w:spacing w:val="3"/>
          <w:sz w:val="24"/>
          <w:szCs w:val="24"/>
        </w:rPr>
        <w:t>i</w:t>
      </w:r>
      <w:r w:rsidRPr="004C38DC">
        <w:rPr>
          <w:rFonts w:ascii="Times New Roman" w:eastAsia="Times New Roman" w:hAnsi="Times New Roman" w:cs="Times New Roman"/>
          <w:sz w:val="24"/>
          <w:szCs w:val="24"/>
        </w:rPr>
        <w:t>sian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5"/>
          <w:sz w:val="24"/>
          <w:szCs w:val="24"/>
        </w:rPr>
        <w:t xml:space="preserve"> </w:t>
      </w:r>
      <w:r w:rsidRPr="004C38DC">
        <w:rPr>
          <w:rFonts w:ascii="Times New Roman" w:eastAsia="Times New Roman" w:hAnsi="Times New Roman" w:cs="Times New Roman"/>
          <w:sz w:val="24"/>
          <w:szCs w:val="24"/>
        </w:rPr>
        <w:t>virt</w:t>
      </w:r>
      <w:r w:rsidRPr="004C38DC">
        <w:rPr>
          <w:rFonts w:ascii="Times New Roman" w:eastAsia="Times New Roman" w:hAnsi="Times New Roman" w:cs="Times New Roman"/>
          <w:spacing w:val="2"/>
          <w:sz w:val="24"/>
          <w:szCs w:val="24"/>
        </w:rPr>
        <w:t>u</w:t>
      </w:r>
      <w:r w:rsidRPr="004C38DC">
        <w:rPr>
          <w:rFonts w:ascii="Times New Roman" w:eastAsia="Times New Roman" w:hAnsi="Times New Roman" w:cs="Times New Roman"/>
          <w:sz w:val="24"/>
          <w:szCs w:val="24"/>
        </w:rPr>
        <w: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 xml:space="preserve">the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uthori</w:t>
      </w:r>
      <w:r w:rsidRPr="004C38DC">
        <w:rPr>
          <w:rFonts w:ascii="Times New Roman" w:eastAsia="Times New Roman" w:hAnsi="Times New Roman" w:cs="Times New Roman"/>
          <w:spacing w:val="3"/>
          <w:sz w:val="24"/>
          <w:szCs w:val="24"/>
        </w:rPr>
        <w:t>t</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sted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8"/>
          <w:sz w:val="24"/>
          <w:szCs w:val="24"/>
        </w:rPr>
        <w:t xml:space="preserve"> </w:t>
      </w:r>
      <w:r w:rsidRPr="004C38DC">
        <w:rPr>
          <w:rFonts w:ascii="Times New Roman" w:eastAsia="Times New Roman" w:hAnsi="Times New Roman" w:cs="Times New Roman"/>
          <w:sz w:val="24"/>
          <w:szCs w:val="24"/>
        </w:rPr>
        <w:t>Consti</w:t>
      </w:r>
      <w:r w:rsidRPr="004C38DC">
        <w:rPr>
          <w:rFonts w:ascii="Times New Roman" w:eastAsia="Times New Roman" w:hAnsi="Times New Roman" w:cs="Times New Roman"/>
          <w:spacing w:val="1"/>
          <w:sz w:val="24"/>
          <w:szCs w:val="24"/>
        </w:rPr>
        <w:t>t</w:t>
      </w:r>
      <w:r w:rsidRPr="004C38DC">
        <w:rPr>
          <w:rFonts w:ascii="Times New Roman" w:eastAsia="Times New Roman" w:hAnsi="Times New Roman" w:cs="Times New Roman"/>
          <w:sz w:val="24"/>
          <w:szCs w:val="24"/>
        </w:rPr>
        <w:t>ut</w:t>
      </w:r>
      <w:r w:rsidRPr="004C38DC">
        <w:rPr>
          <w:rFonts w:ascii="Times New Roman" w:eastAsia="Times New Roman" w:hAnsi="Times New Roman" w:cs="Times New Roman"/>
          <w:spacing w:val="1"/>
          <w:sz w:val="24"/>
          <w:szCs w:val="24"/>
        </w:rPr>
        <w:t>i</w:t>
      </w:r>
      <w:r w:rsidRPr="004C38DC">
        <w:rPr>
          <w:rFonts w:ascii="Times New Roman" w:eastAsia="Times New Roman" w:hAnsi="Times New Roman" w:cs="Times New Roman"/>
          <w:sz w:val="24"/>
          <w:szCs w:val="24"/>
        </w:rPr>
        <w:t>on</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la</w:t>
      </w:r>
      <w:r w:rsidRPr="004C38DC">
        <w:rPr>
          <w:rFonts w:ascii="Times New Roman" w:eastAsia="Times New Roman" w:hAnsi="Times New Roman" w:cs="Times New Roman"/>
          <w:spacing w:val="-1"/>
          <w:sz w:val="24"/>
          <w:szCs w:val="24"/>
        </w:rPr>
        <w:t>w</w:t>
      </w:r>
      <w:r w:rsidRPr="004C38DC">
        <w:rPr>
          <w:rFonts w:ascii="Times New Roman" w:eastAsia="Times New Roman" w:hAnsi="Times New Roman" w:cs="Times New Roman"/>
          <w:sz w:val="24"/>
          <w:szCs w:val="24"/>
        </w:rPr>
        <w:t>s</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30"/>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ouis</w:t>
      </w:r>
      <w:r w:rsidRPr="004C38DC">
        <w:rPr>
          <w:rFonts w:ascii="Times New Roman" w:eastAsia="Times New Roman" w:hAnsi="Times New Roman" w:cs="Times New Roman"/>
          <w:spacing w:val="1"/>
          <w:sz w:val="24"/>
          <w:szCs w:val="24"/>
        </w:rPr>
        <w:t>ia</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w:t>
      </w:r>
      <w:r w:rsidR="5274D19E" w:rsidRPr="004C38DC">
        <w:rPr>
          <w:rFonts w:ascii="Times New Roman" w:eastAsia="Times New Roman" w:hAnsi="Times New Roman" w:cs="Times New Roman"/>
          <w:sz w:val="24"/>
          <w:szCs w:val="24"/>
        </w:rPr>
        <w:t xml:space="preserve"> and specifically, </w:t>
      </w:r>
      <w:r w:rsidR="00E37B53">
        <w:rPr>
          <w:rFonts w:ascii="Times New Roman" w:eastAsia="Times New Roman" w:hAnsi="Times New Roman" w:cs="Times New Roman"/>
          <w:sz w:val="24"/>
          <w:szCs w:val="24"/>
        </w:rPr>
        <w:t>La. Const. a</w:t>
      </w:r>
      <w:r w:rsidR="00E37B53" w:rsidRPr="1D7AB975">
        <w:rPr>
          <w:rFonts w:ascii="Times New Roman" w:eastAsia="Times New Roman" w:hAnsi="Times New Roman" w:cs="Times New Roman"/>
          <w:sz w:val="24"/>
          <w:szCs w:val="24"/>
        </w:rPr>
        <w:t>rt</w:t>
      </w:r>
      <w:r w:rsidR="00E37B53">
        <w:rPr>
          <w:rFonts w:ascii="Times New Roman" w:eastAsia="Times New Roman" w:hAnsi="Times New Roman" w:cs="Times New Roman"/>
          <w:sz w:val="24"/>
          <w:szCs w:val="24"/>
        </w:rPr>
        <w:t>.</w:t>
      </w:r>
      <w:r w:rsidR="00E37B53" w:rsidRPr="1D7AB975">
        <w:rPr>
          <w:rFonts w:ascii="Times New Roman" w:eastAsia="Times New Roman" w:hAnsi="Times New Roman" w:cs="Times New Roman"/>
          <w:sz w:val="24"/>
          <w:szCs w:val="24"/>
        </w:rPr>
        <w:t xml:space="preserve"> VIII, </w:t>
      </w:r>
      <w:r w:rsidR="00E37B53" w:rsidRPr="0030203C">
        <w:rPr>
          <w:rFonts w:ascii="Times New Roman" w:eastAsia="Times New Roman" w:hAnsi="Times New Roman" w:cs="Times New Roman"/>
          <w:sz w:val="24"/>
          <w:szCs w:val="24"/>
        </w:rPr>
        <w:t xml:space="preserve">§ </w:t>
      </w:r>
      <w:r w:rsidR="00E37B53" w:rsidRPr="0030203C">
        <w:rPr>
          <w:rFonts w:ascii="Times New Roman" w:eastAsia="Times New Roman" w:hAnsi="Times New Roman" w:cs="Times New Roman"/>
          <w:color w:val="0F172A"/>
          <w:sz w:val="24"/>
          <w:szCs w:val="24"/>
        </w:rPr>
        <w:t>13(B)</w:t>
      </w:r>
      <w:r w:rsidR="00E37B53">
        <w:rPr>
          <w:rFonts w:ascii="Times New Roman" w:eastAsia="Times New Roman" w:hAnsi="Times New Roman" w:cs="Times New Roman"/>
          <w:color w:val="0F172A"/>
          <w:sz w:val="24"/>
          <w:szCs w:val="24"/>
        </w:rPr>
        <w:t xml:space="preserve">, </w:t>
      </w:r>
      <w:r w:rsidR="5274D19E" w:rsidRPr="004C38DC">
        <w:rPr>
          <w:rFonts w:ascii="Times New Roman" w:eastAsia="Times New Roman" w:hAnsi="Times New Roman" w:cs="Times New Roman"/>
          <w:sz w:val="24"/>
          <w:szCs w:val="24"/>
        </w:rPr>
        <w:t>as well as the corresponding langu</w:t>
      </w:r>
      <w:r w:rsidR="041FD030" w:rsidRPr="004C38DC">
        <w:rPr>
          <w:rFonts w:ascii="Times New Roman" w:eastAsia="Times New Roman" w:hAnsi="Times New Roman" w:cs="Times New Roman"/>
          <w:sz w:val="24"/>
          <w:szCs w:val="24"/>
        </w:rPr>
        <w:t>a</w:t>
      </w:r>
      <w:r w:rsidR="5274D19E" w:rsidRPr="004C38DC">
        <w:rPr>
          <w:rFonts w:ascii="Times New Roman" w:eastAsia="Times New Roman" w:hAnsi="Times New Roman" w:cs="Times New Roman"/>
          <w:sz w:val="24"/>
          <w:szCs w:val="24"/>
        </w:rPr>
        <w:t xml:space="preserve">ge contained in </w:t>
      </w:r>
      <w:r w:rsidR="0058668A">
        <w:rPr>
          <w:rFonts w:ascii="Times New Roman" w:eastAsia="Times New Roman" w:hAnsi="Times New Roman" w:cs="Times New Roman"/>
          <w:sz w:val="24"/>
          <w:szCs w:val="24"/>
        </w:rPr>
        <w:t>HB 1</w:t>
      </w:r>
      <w:r w:rsidR="1D5D5694">
        <w:rPr>
          <w:rFonts w:ascii="Times New Roman" w:eastAsia="Times New Roman" w:hAnsi="Times New Roman" w:cs="Times New Roman"/>
          <w:sz w:val="24"/>
          <w:szCs w:val="24"/>
        </w:rPr>
        <w:t>,</w:t>
      </w:r>
      <w:r w:rsidRPr="004C38DC">
        <w:rPr>
          <w:rFonts w:ascii="Times New Roman" w:eastAsia="Times New Roman" w:hAnsi="Times New Roman" w:cs="Times New Roman"/>
          <w:sz w:val="24"/>
          <w:szCs w:val="24"/>
        </w:rPr>
        <w:t xml:space="preserve"> do</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h</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rd</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z w:val="24"/>
          <w:szCs w:val="24"/>
        </w:rPr>
        <w:t xml:space="preserve">r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 dir</w:t>
      </w:r>
      <w:r w:rsidRPr="004C38DC">
        <w:rPr>
          <w:rFonts w:ascii="Times New Roman" w:eastAsia="Times New Roman" w:hAnsi="Times New Roman" w:cs="Times New Roman"/>
          <w:spacing w:val="-1"/>
          <w:sz w:val="24"/>
          <w:szCs w:val="24"/>
        </w:rPr>
        <w:t>ec</w:t>
      </w:r>
      <w:r w:rsidRPr="004C38DC">
        <w:rPr>
          <w:rFonts w:ascii="Times New Roman" w:eastAsia="Times New Roman" w:hAnsi="Times New Roman" w:cs="Times New Roman"/>
          <w:sz w:val="24"/>
          <w:szCs w:val="24"/>
        </w:rPr>
        <w:t>t as</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follows:</w:t>
      </w:r>
    </w:p>
    <w:p w14:paraId="3119B4F9" w14:textId="3B27D6F4" w:rsidR="6ED0CDC1" w:rsidRDefault="6ED0CDC1" w:rsidP="00791689">
      <w:pPr>
        <w:widowControl/>
        <w:spacing w:after="120" w:line="480" w:lineRule="auto"/>
        <w:ind w:firstLine="720"/>
        <w:jc w:val="both"/>
        <w:rPr>
          <w:rFonts w:ascii="Times New Roman" w:eastAsia="Times New Roman" w:hAnsi="Times New Roman" w:cs="Times New Roman"/>
          <w:sz w:val="24"/>
          <w:szCs w:val="24"/>
        </w:rPr>
      </w:pPr>
      <w:r w:rsidRPr="66EA4BB0">
        <w:rPr>
          <w:rFonts w:ascii="Times New Roman" w:eastAsia="Times New Roman" w:hAnsi="Times New Roman" w:cs="Times New Roman"/>
          <w:sz w:val="24"/>
          <w:szCs w:val="24"/>
          <w:u w:val="single"/>
        </w:rPr>
        <w:t xml:space="preserve">Section </w:t>
      </w:r>
      <w:r w:rsidR="5C991FA3" w:rsidRPr="66EA4BB0">
        <w:rPr>
          <w:rFonts w:ascii="Times New Roman" w:eastAsia="Times New Roman" w:hAnsi="Times New Roman" w:cs="Times New Roman"/>
          <w:sz w:val="24"/>
          <w:szCs w:val="24"/>
          <w:u w:val="single"/>
        </w:rPr>
        <w:t>1</w:t>
      </w:r>
      <w:r w:rsidR="7E6A047E" w:rsidRPr="66EA4BB0">
        <w:rPr>
          <w:rFonts w:ascii="Times New Roman" w:eastAsia="Times New Roman" w:hAnsi="Times New Roman" w:cs="Times New Roman"/>
          <w:sz w:val="24"/>
          <w:szCs w:val="24"/>
          <w:u w:val="single"/>
        </w:rPr>
        <w:t>.</w:t>
      </w:r>
      <w:r>
        <w:tab/>
      </w:r>
      <w:r w:rsidR="79BB00D9" w:rsidRPr="66EA4BB0">
        <w:rPr>
          <w:rFonts w:ascii="Times New Roman" w:eastAsia="Times New Roman" w:hAnsi="Times New Roman" w:cs="Times New Roman"/>
          <w:sz w:val="24"/>
          <w:szCs w:val="24"/>
        </w:rPr>
        <w:t>T</w:t>
      </w:r>
      <w:r w:rsidR="564CBD43" w:rsidRPr="66EA4BB0">
        <w:rPr>
          <w:rFonts w:ascii="Times New Roman" w:eastAsia="Times New Roman" w:hAnsi="Times New Roman" w:cs="Times New Roman"/>
          <w:sz w:val="24"/>
          <w:szCs w:val="24"/>
        </w:rPr>
        <w:t>he</w:t>
      </w:r>
      <w:r w:rsidR="09B73CCA" w:rsidRPr="66EA4BB0">
        <w:rPr>
          <w:rFonts w:ascii="Times New Roman" w:eastAsia="Times New Roman" w:hAnsi="Times New Roman" w:cs="Times New Roman"/>
          <w:sz w:val="24"/>
          <w:szCs w:val="24"/>
        </w:rPr>
        <w:t xml:space="preserve"> M</w:t>
      </w:r>
      <w:r w:rsidR="60BAE40B" w:rsidRPr="66EA4BB0">
        <w:rPr>
          <w:rFonts w:ascii="Times New Roman" w:eastAsia="Times New Roman" w:hAnsi="Times New Roman" w:cs="Times New Roman"/>
          <w:sz w:val="24"/>
          <w:szCs w:val="24"/>
        </w:rPr>
        <w:t>FP</w:t>
      </w:r>
      <w:r w:rsidR="09B73CCA" w:rsidRPr="66EA4BB0">
        <w:rPr>
          <w:rFonts w:ascii="Times New Roman" w:eastAsia="Times New Roman" w:hAnsi="Times New Roman" w:cs="Times New Roman"/>
          <w:sz w:val="24"/>
          <w:szCs w:val="24"/>
        </w:rPr>
        <w:t xml:space="preserve"> </w:t>
      </w:r>
      <w:r w:rsidR="6F4AC37F" w:rsidRPr="66EA4BB0">
        <w:rPr>
          <w:rFonts w:ascii="Times New Roman" w:eastAsia="Times New Roman" w:hAnsi="Times New Roman" w:cs="Times New Roman"/>
          <w:sz w:val="24"/>
          <w:szCs w:val="24"/>
        </w:rPr>
        <w:t>appropriation for Fiscal Year 2026–2027</w:t>
      </w:r>
      <w:r w:rsidR="09B73CCA" w:rsidRPr="66EA4BB0">
        <w:rPr>
          <w:rFonts w:ascii="Times New Roman" w:eastAsia="Times New Roman" w:hAnsi="Times New Roman" w:cs="Times New Roman"/>
          <w:sz w:val="24"/>
          <w:szCs w:val="24"/>
        </w:rPr>
        <w:t xml:space="preserve"> in </w:t>
      </w:r>
      <w:r w:rsidR="0058668A">
        <w:rPr>
          <w:rFonts w:ascii="Times New Roman" w:eastAsia="Times New Roman" w:hAnsi="Times New Roman" w:cs="Times New Roman"/>
          <w:sz w:val="24"/>
          <w:szCs w:val="24"/>
        </w:rPr>
        <w:t xml:space="preserve">House Bill 1 </w:t>
      </w:r>
      <w:r w:rsidR="09B73CCA" w:rsidRPr="66EA4BB0">
        <w:rPr>
          <w:rFonts w:ascii="Times New Roman" w:eastAsia="Times New Roman" w:hAnsi="Times New Roman" w:cs="Times New Roman"/>
          <w:sz w:val="24"/>
          <w:szCs w:val="24"/>
        </w:rPr>
        <w:t xml:space="preserve">of the 2026 Regular Session is hereby reduced </w:t>
      </w:r>
      <w:r w:rsidR="62060F30" w:rsidRPr="66EA4BB0">
        <w:rPr>
          <w:rFonts w:ascii="Times New Roman" w:eastAsia="Times New Roman" w:hAnsi="Times New Roman" w:cs="Times New Roman"/>
          <w:sz w:val="24"/>
          <w:szCs w:val="24"/>
        </w:rPr>
        <w:t>by</w:t>
      </w:r>
      <w:r w:rsidR="2A09F7C6" w:rsidRPr="66EA4BB0">
        <w:rPr>
          <w:rFonts w:ascii="Times New Roman" w:eastAsia="Times New Roman" w:hAnsi="Times New Roman" w:cs="Times New Roman"/>
          <w:sz w:val="24"/>
          <w:szCs w:val="24"/>
        </w:rPr>
        <w:t xml:space="preserve"> </w:t>
      </w:r>
      <w:r w:rsidR="137E253B" w:rsidRPr="66EA4BB0">
        <w:rPr>
          <w:rFonts w:ascii="Times New Roman" w:eastAsia="Times New Roman" w:hAnsi="Times New Roman" w:cs="Times New Roman"/>
          <w:sz w:val="24"/>
          <w:szCs w:val="24"/>
        </w:rPr>
        <w:t xml:space="preserve">One Hundred Sixty-Eight Million Dollars ($168,000,000) </w:t>
      </w:r>
      <w:r w:rsidR="2A09F7C6" w:rsidRPr="66EA4BB0">
        <w:rPr>
          <w:rFonts w:ascii="Times New Roman" w:eastAsia="Times New Roman" w:hAnsi="Times New Roman" w:cs="Times New Roman"/>
          <w:sz w:val="24"/>
          <w:szCs w:val="24"/>
        </w:rPr>
        <w:t>from non</w:t>
      </w:r>
      <w:r w:rsidR="6F4AC37F" w:rsidRPr="66EA4BB0">
        <w:rPr>
          <w:rFonts w:ascii="Times New Roman" w:eastAsia="Times New Roman" w:hAnsi="Times New Roman" w:cs="Times New Roman"/>
          <w:sz w:val="24"/>
          <w:szCs w:val="24"/>
        </w:rPr>
        <w:t>-</w:t>
      </w:r>
      <w:r w:rsidR="2A09F7C6" w:rsidRPr="66EA4BB0">
        <w:rPr>
          <w:rFonts w:ascii="Times New Roman" w:eastAsia="Times New Roman" w:hAnsi="Times New Roman" w:cs="Times New Roman"/>
          <w:sz w:val="24"/>
          <w:szCs w:val="24"/>
        </w:rPr>
        <w:t>instructional dollars</w:t>
      </w:r>
      <w:r w:rsidR="4F042226" w:rsidRPr="66EA4BB0">
        <w:rPr>
          <w:rFonts w:ascii="Times New Roman" w:eastAsia="Times New Roman" w:hAnsi="Times New Roman" w:cs="Times New Roman"/>
          <w:sz w:val="24"/>
          <w:szCs w:val="24"/>
        </w:rPr>
        <w:t xml:space="preserve">. </w:t>
      </w:r>
    </w:p>
    <w:p w14:paraId="5B68276B" w14:textId="565BD0A2" w:rsidR="338341F3" w:rsidRDefault="61CE0DDF" w:rsidP="00791689">
      <w:pPr>
        <w:widowControl/>
        <w:spacing w:after="120" w:line="480" w:lineRule="auto"/>
        <w:ind w:firstLine="720"/>
        <w:jc w:val="both"/>
        <w:rPr>
          <w:rFonts w:ascii="Times New Roman" w:eastAsia="Times New Roman" w:hAnsi="Times New Roman" w:cs="Times New Roman"/>
          <w:sz w:val="24"/>
          <w:szCs w:val="24"/>
        </w:rPr>
      </w:pPr>
      <w:r w:rsidRPr="66EA4BB0">
        <w:rPr>
          <w:rFonts w:ascii="Times New Roman" w:eastAsia="Times New Roman" w:hAnsi="Times New Roman" w:cs="Times New Roman"/>
          <w:sz w:val="24"/>
          <w:szCs w:val="24"/>
          <w:u w:val="single"/>
        </w:rPr>
        <w:t xml:space="preserve">Section </w:t>
      </w:r>
      <w:r w:rsidR="30DE2D61" w:rsidRPr="66EA4BB0">
        <w:rPr>
          <w:rFonts w:ascii="Times New Roman" w:eastAsia="Times New Roman" w:hAnsi="Times New Roman" w:cs="Times New Roman"/>
          <w:sz w:val="24"/>
          <w:szCs w:val="24"/>
          <w:u w:val="single"/>
        </w:rPr>
        <w:t>2</w:t>
      </w:r>
      <w:r w:rsidRPr="66EA4BB0">
        <w:rPr>
          <w:rFonts w:ascii="Times New Roman" w:eastAsia="Times New Roman" w:hAnsi="Times New Roman" w:cs="Times New Roman"/>
          <w:sz w:val="24"/>
          <w:szCs w:val="24"/>
          <w:u w:val="single"/>
        </w:rPr>
        <w:t>.</w:t>
      </w:r>
      <w:r w:rsidR="338341F3">
        <w:tab/>
      </w:r>
      <w:r w:rsidR="6712126E" w:rsidRPr="66EA4BB0">
        <w:rPr>
          <w:rFonts w:ascii="Times New Roman" w:eastAsia="Times New Roman" w:hAnsi="Times New Roman" w:cs="Times New Roman"/>
          <w:sz w:val="24"/>
          <w:szCs w:val="24"/>
        </w:rPr>
        <w:t xml:space="preserve">The Department of Education, in consultation with the State Board of Elementary and Secondary Education (BESE), shall identify the </w:t>
      </w:r>
      <w:r w:rsidR="4A02B178" w:rsidRPr="66EA4BB0">
        <w:rPr>
          <w:rFonts w:ascii="Times New Roman" w:eastAsia="Times New Roman" w:hAnsi="Times New Roman" w:cs="Times New Roman"/>
          <w:sz w:val="24"/>
          <w:szCs w:val="24"/>
        </w:rPr>
        <w:t>allocations</w:t>
      </w:r>
      <w:r w:rsidR="6712126E" w:rsidRPr="66EA4BB0">
        <w:rPr>
          <w:rFonts w:ascii="Times New Roman" w:eastAsia="Times New Roman" w:hAnsi="Times New Roman" w:cs="Times New Roman"/>
          <w:sz w:val="24"/>
          <w:szCs w:val="24"/>
        </w:rPr>
        <w:t xml:space="preserve"> from which the reduction shall be made. The Department and BESE </w:t>
      </w:r>
      <w:r w:rsidR="1507094C" w:rsidRPr="66EA4BB0">
        <w:rPr>
          <w:rFonts w:ascii="Times New Roman" w:eastAsia="Times New Roman" w:hAnsi="Times New Roman" w:cs="Times New Roman"/>
          <w:sz w:val="24"/>
          <w:szCs w:val="24"/>
        </w:rPr>
        <w:t xml:space="preserve">should </w:t>
      </w:r>
      <w:r w:rsidR="1E4B68F9" w:rsidRPr="66EA4BB0">
        <w:rPr>
          <w:rFonts w:ascii="Times New Roman" w:eastAsia="Times New Roman" w:hAnsi="Times New Roman" w:cs="Times New Roman"/>
          <w:sz w:val="24"/>
          <w:szCs w:val="24"/>
        </w:rPr>
        <w:t xml:space="preserve">assist </w:t>
      </w:r>
      <w:r w:rsidR="1507094C" w:rsidRPr="66EA4BB0">
        <w:rPr>
          <w:rFonts w:ascii="Times New Roman" w:eastAsia="Times New Roman" w:hAnsi="Times New Roman" w:cs="Times New Roman"/>
          <w:sz w:val="24"/>
          <w:szCs w:val="24"/>
        </w:rPr>
        <w:t xml:space="preserve">school districts </w:t>
      </w:r>
      <w:r w:rsidR="0FD44B9F" w:rsidRPr="66EA4BB0">
        <w:rPr>
          <w:rFonts w:ascii="Times New Roman" w:eastAsia="Times New Roman" w:hAnsi="Times New Roman" w:cs="Times New Roman"/>
          <w:sz w:val="24"/>
          <w:szCs w:val="24"/>
        </w:rPr>
        <w:t xml:space="preserve">so that </w:t>
      </w:r>
      <w:r w:rsidR="22AFC27E" w:rsidRPr="66EA4BB0">
        <w:rPr>
          <w:rFonts w:ascii="Times New Roman" w:eastAsia="Times New Roman" w:hAnsi="Times New Roman" w:cs="Times New Roman"/>
          <w:sz w:val="24"/>
          <w:szCs w:val="24"/>
        </w:rPr>
        <w:t>the</w:t>
      </w:r>
      <w:r w:rsidR="6712126E" w:rsidRPr="66EA4BB0">
        <w:rPr>
          <w:rFonts w:ascii="Times New Roman" w:eastAsia="Times New Roman" w:hAnsi="Times New Roman" w:cs="Times New Roman"/>
          <w:sz w:val="24"/>
          <w:szCs w:val="24"/>
        </w:rPr>
        <w:t xml:space="preserve"> areas </w:t>
      </w:r>
      <w:r w:rsidR="5C991FA3" w:rsidRPr="66EA4BB0">
        <w:rPr>
          <w:rFonts w:ascii="Times New Roman" w:eastAsia="Times New Roman" w:hAnsi="Times New Roman" w:cs="Times New Roman"/>
          <w:sz w:val="24"/>
          <w:szCs w:val="24"/>
        </w:rPr>
        <w:t>of</w:t>
      </w:r>
      <w:r w:rsidR="6712126E" w:rsidRPr="66EA4BB0">
        <w:rPr>
          <w:rFonts w:ascii="Times New Roman" w:eastAsia="Times New Roman" w:hAnsi="Times New Roman" w:cs="Times New Roman"/>
          <w:sz w:val="24"/>
          <w:szCs w:val="24"/>
        </w:rPr>
        <w:t xml:space="preserve"> security, transportation, and food services</w:t>
      </w:r>
      <w:r w:rsidR="1E4B68F9" w:rsidRPr="66EA4BB0">
        <w:rPr>
          <w:rFonts w:ascii="Times New Roman" w:eastAsia="Times New Roman" w:hAnsi="Times New Roman" w:cs="Times New Roman"/>
          <w:sz w:val="24"/>
          <w:szCs w:val="24"/>
        </w:rPr>
        <w:t xml:space="preserve"> remain</w:t>
      </w:r>
      <w:r w:rsidR="2A74579F" w:rsidRPr="66EA4BB0">
        <w:rPr>
          <w:rFonts w:ascii="Times New Roman" w:eastAsia="Times New Roman" w:hAnsi="Times New Roman" w:cs="Times New Roman"/>
          <w:sz w:val="24"/>
          <w:szCs w:val="24"/>
        </w:rPr>
        <w:t xml:space="preserve"> </w:t>
      </w:r>
      <w:r w:rsidR="1E4B68F9" w:rsidRPr="66EA4BB0">
        <w:rPr>
          <w:rFonts w:ascii="Times New Roman" w:eastAsia="Times New Roman" w:hAnsi="Times New Roman" w:cs="Times New Roman"/>
          <w:sz w:val="24"/>
          <w:szCs w:val="24"/>
        </w:rPr>
        <w:t>intact</w:t>
      </w:r>
      <w:r w:rsidR="6712126E" w:rsidRPr="66EA4BB0">
        <w:rPr>
          <w:rFonts w:ascii="Times New Roman" w:eastAsia="Times New Roman" w:hAnsi="Times New Roman" w:cs="Times New Roman"/>
          <w:sz w:val="24"/>
          <w:szCs w:val="24"/>
        </w:rPr>
        <w:t xml:space="preserve"> and, </w:t>
      </w:r>
      <w:r w:rsidR="08089C80" w:rsidRPr="66EA4BB0">
        <w:rPr>
          <w:rFonts w:ascii="Times New Roman" w:eastAsia="Times New Roman" w:hAnsi="Times New Roman" w:cs="Times New Roman"/>
          <w:sz w:val="24"/>
          <w:szCs w:val="24"/>
        </w:rPr>
        <w:t xml:space="preserve">where feasible </w:t>
      </w:r>
      <w:r w:rsidR="582EDE08" w:rsidRPr="66EA4BB0">
        <w:rPr>
          <w:rFonts w:ascii="Times New Roman" w:eastAsia="Times New Roman" w:hAnsi="Times New Roman" w:cs="Times New Roman"/>
          <w:sz w:val="24"/>
          <w:szCs w:val="24"/>
        </w:rPr>
        <w:t>school systems should</w:t>
      </w:r>
      <w:r w:rsidR="08089C80" w:rsidRPr="66EA4BB0">
        <w:rPr>
          <w:rFonts w:ascii="Times New Roman" w:eastAsia="Times New Roman" w:hAnsi="Times New Roman" w:cs="Times New Roman"/>
          <w:sz w:val="24"/>
          <w:szCs w:val="24"/>
        </w:rPr>
        <w:t xml:space="preserve"> utilize</w:t>
      </w:r>
      <w:r w:rsidR="6712126E" w:rsidRPr="66EA4BB0">
        <w:rPr>
          <w:rFonts w:ascii="Times New Roman" w:eastAsia="Times New Roman" w:hAnsi="Times New Roman" w:cs="Times New Roman"/>
          <w:sz w:val="24"/>
          <w:szCs w:val="24"/>
        </w:rPr>
        <w:t xml:space="preserve"> unassigned fund balances</w:t>
      </w:r>
      <w:r w:rsidR="00DB024B">
        <w:rPr>
          <w:rFonts w:ascii="Times New Roman" w:eastAsia="Times New Roman" w:hAnsi="Times New Roman" w:cs="Times New Roman"/>
          <w:sz w:val="24"/>
          <w:szCs w:val="24"/>
        </w:rPr>
        <w:t xml:space="preserve"> </w:t>
      </w:r>
      <w:r w:rsidR="00B16B27">
        <w:rPr>
          <w:rFonts w:ascii="Times New Roman" w:eastAsia="Times New Roman" w:hAnsi="Times New Roman" w:cs="Times New Roman"/>
          <w:sz w:val="24"/>
          <w:szCs w:val="24"/>
        </w:rPr>
        <w:t>to replace reduced allocations</w:t>
      </w:r>
      <w:r w:rsidR="6712126E" w:rsidRPr="66EA4BB0">
        <w:rPr>
          <w:rFonts w:ascii="Times New Roman" w:eastAsia="Times New Roman" w:hAnsi="Times New Roman" w:cs="Times New Roman"/>
          <w:sz w:val="24"/>
          <w:szCs w:val="24"/>
        </w:rPr>
        <w:t>.</w:t>
      </w:r>
    </w:p>
    <w:p w14:paraId="560BD533" w14:textId="62974C86" w:rsidR="5E5DF40C" w:rsidRDefault="6DADAB51" w:rsidP="00791689">
      <w:pPr>
        <w:widowControl/>
        <w:spacing w:after="120" w:line="480" w:lineRule="auto"/>
        <w:ind w:firstLine="720"/>
        <w:jc w:val="both"/>
        <w:rPr>
          <w:rFonts w:ascii="Times New Roman" w:eastAsia="Times New Roman" w:hAnsi="Times New Roman" w:cs="Times New Roman"/>
          <w:sz w:val="24"/>
          <w:szCs w:val="24"/>
        </w:rPr>
      </w:pPr>
      <w:r w:rsidRPr="57B2A7AE">
        <w:rPr>
          <w:rFonts w:ascii="Times New Roman" w:eastAsia="Times New Roman" w:hAnsi="Times New Roman" w:cs="Times New Roman"/>
          <w:sz w:val="24"/>
          <w:szCs w:val="24"/>
          <w:u w:val="single"/>
        </w:rPr>
        <w:t xml:space="preserve">Section </w:t>
      </w:r>
      <w:r w:rsidR="2C40D444" w:rsidRPr="57B2A7AE">
        <w:rPr>
          <w:rFonts w:ascii="Times New Roman" w:eastAsia="Times New Roman" w:hAnsi="Times New Roman" w:cs="Times New Roman"/>
          <w:sz w:val="24"/>
          <w:szCs w:val="24"/>
          <w:u w:val="single"/>
        </w:rPr>
        <w:t>3</w:t>
      </w:r>
      <w:r w:rsidRPr="57B2A7AE">
        <w:rPr>
          <w:rFonts w:ascii="Times New Roman" w:eastAsia="Times New Roman" w:hAnsi="Times New Roman" w:cs="Times New Roman"/>
          <w:sz w:val="24"/>
          <w:szCs w:val="24"/>
          <w:u w:val="single"/>
        </w:rPr>
        <w:t>.</w:t>
      </w:r>
      <w:r w:rsidRPr="57B2A7AE">
        <w:rPr>
          <w:rFonts w:ascii="Times New Roman" w:eastAsia="Times New Roman" w:hAnsi="Times New Roman" w:cs="Times New Roman"/>
          <w:sz w:val="24"/>
          <w:szCs w:val="24"/>
        </w:rPr>
        <w:t xml:space="preserve"> </w:t>
      </w:r>
      <w:r>
        <w:tab/>
      </w:r>
      <w:r w:rsidR="12B17808" w:rsidRPr="57B2A7AE">
        <w:rPr>
          <w:rFonts w:ascii="Times New Roman" w:eastAsia="Times New Roman" w:hAnsi="Times New Roman" w:cs="Times New Roman"/>
          <w:sz w:val="24"/>
          <w:szCs w:val="24"/>
        </w:rPr>
        <w:t>The money for the stipend for classroom teachers and support staff shall be drawn from the Overcollections Fund once funds are sufficient to pay for the stipend.  The</w:t>
      </w:r>
      <w:r w:rsidR="3C966201" w:rsidRPr="57B2A7AE">
        <w:rPr>
          <w:rFonts w:ascii="Times New Roman" w:hAnsi="Times New Roman" w:cs="Times New Roman"/>
          <w:sz w:val="24"/>
          <w:szCs w:val="24"/>
        </w:rPr>
        <w:t xml:space="preserve"> Department of Education shall submit a </w:t>
      </w:r>
      <w:r w:rsidR="3264B3E8" w:rsidRPr="57B2A7AE">
        <w:rPr>
          <w:rFonts w:ascii="Times New Roman" w:hAnsi="Times New Roman" w:cs="Times New Roman"/>
          <w:sz w:val="24"/>
          <w:szCs w:val="24"/>
        </w:rPr>
        <w:t>b</w:t>
      </w:r>
      <w:r w:rsidR="3C966201" w:rsidRPr="57B2A7AE">
        <w:rPr>
          <w:rFonts w:ascii="Times New Roman" w:hAnsi="Times New Roman" w:cs="Times New Roman"/>
          <w:sz w:val="24"/>
          <w:szCs w:val="24"/>
        </w:rPr>
        <w:t xml:space="preserve">udget </w:t>
      </w:r>
      <w:r w:rsidR="546968A3" w:rsidRPr="57B2A7AE">
        <w:rPr>
          <w:rFonts w:ascii="Times New Roman" w:hAnsi="Times New Roman" w:cs="Times New Roman"/>
          <w:sz w:val="24"/>
          <w:szCs w:val="24"/>
        </w:rPr>
        <w:t>a</w:t>
      </w:r>
      <w:r w:rsidR="3C966201" w:rsidRPr="57B2A7AE">
        <w:rPr>
          <w:rFonts w:ascii="Times New Roman" w:hAnsi="Times New Roman" w:cs="Times New Roman"/>
          <w:sz w:val="24"/>
          <w:szCs w:val="24"/>
        </w:rPr>
        <w:t xml:space="preserve">djustment to the Division of Administration </w:t>
      </w:r>
      <w:r w:rsidR="2626BF2A" w:rsidRPr="57B2A7AE">
        <w:rPr>
          <w:rFonts w:ascii="Times New Roman" w:hAnsi="Times New Roman" w:cs="Times New Roman"/>
          <w:sz w:val="24"/>
          <w:szCs w:val="24"/>
        </w:rPr>
        <w:t>in an amount</w:t>
      </w:r>
      <w:r w:rsidR="3C966201" w:rsidRPr="57B2A7AE">
        <w:rPr>
          <w:rFonts w:ascii="Times New Roman" w:hAnsi="Times New Roman" w:cs="Times New Roman"/>
          <w:sz w:val="24"/>
          <w:szCs w:val="24"/>
        </w:rPr>
        <w:t xml:space="preserve"> sufficient to provide </w:t>
      </w:r>
      <w:r w:rsidR="00087C56" w:rsidRPr="57B2A7AE">
        <w:rPr>
          <w:rFonts w:ascii="Times New Roman" w:hAnsi="Times New Roman" w:cs="Times New Roman"/>
          <w:sz w:val="24"/>
          <w:szCs w:val="24"/>
        </w:rPr>
        <w:t xml:space="preserve">for </w:t>
      </w:r>
      <w:r w:rsidR="3C966201" w:rsidRPr="57B2A7AE">
        <w:rPr>
          <w:rFonts w:ascii="Times New Roman" w:hAnsi="Times New Roman" w:cs="Times New Roman"/>
          <w:sz w:val="24"/>
          <w:szCs w:val="24"/>
        </w:rPr>
        <w:t xml:space="preserve">a one-time stipend </w:t>
      </w:r>
      <w:r w:rsidR="00A9410D" w:rsidRPr="57B2A7AE">
        <w:rPr>
          <w:rFonts w:ascii="Times New Roman" w:hAnsi="Times New Roman" w:cs="Times New Roman"/>
          <w:sz w:val="24"/>
          <w:szCs w:val="24"/>
        </w:rPr>
        <w:t xml:space="preserve">of </w:t>
      </w:r>
      <w:r w:rsidR="00865971" w:rsidRPr="57B2A7AE">
        <w:rPr>
          <w:rFonts w:ascii="Times New Roman" w:hAnsi="Times New Roman" w:cs="Times New Roman"/>
          <w:sz w:val="24"/>
          <w:szCs w:val="24"/>
        </w:rPr>
        <w:t xml:space="preserve">$2,000 </w:t>
      </w:r>
      <w:r w:rsidR="3C966201" w:rsidRPr="57B2A7AE">
        <w:rPr>
          <w:rFonts w:ascii="Times New Roman" w:hAnsi="Times New Roman" w:cs="Times New Roman"/>
          <w:sz w:val="24"/>
          <w:szCs w:val="24"/>
        </w:rPr>
        <w:t xml:space="preserve">to classroom teachers and </w:t>
      </w:r>
      <w:r w:rsidR="00865971" w:rsidRPr="57B2A7AE">
        <w:rPr>
          <w:rFonts w:ascii="Times New Roman" w:hAnsi="Times New Roman" w:cs="Times New Roman"/>
          <w:sz w:val="24"/>
          <w:szCs w:val="24"/>
        </w:rPr>
        <w:t>$1,000 t</w:t>
      </w:r>
      <w:r w:rsidR="00DB59CA" w:rsidRPr="57B2A7AE">
        <w:rPr>
          <w:rFonts w:ascii="Times New Roman" w:hAnsi="Times New Roman" w:cs="Times New Roman"/>
          <w:sz w:val="24"/>
          <w:szCs w:val="24"/>
        </w:rPr>
        <w:t>o</w:t>
      </w:r>
      <w:r w:rsidR="00865971" w:rsidRPr="57B2A7AE">
        <w:rPr>
          <w:rFonts w:ascii="Times New Roman" w:hAnsi="Times New Roman" w:cs="Times New Roman"/>
          <w:sz w:val="24"/>
          <w:szCs w:val="24"/>
        </w:rPr>
        <w:t xml:space="preserve"> </w:t>
      </w:r>
      <w:r w:rsidR="3C966201" w:rsidRPr="57B2A7AE">
        <w:rPr>
          <w:rFonts w:ascii="Times New Roman" w:hAnsi="Times New Roman" w:cs="Times New Roman"/>
          <w:sz w:val="24"/>
          <w:szCs w:val="24"/>
        </w:rPr>
        <w:t>support staff</w:t>
      </w:r>
      <w:r w:rsidR="00D86FB9" w:rsidRPr="57B2A7AE">
        <w:rPr>
          <w:rFonts w:ascii="Times New Roman" w:hAnsi="Times New Roman" w:cs="Times New Roman"/>
          <w:sz w:val="24"/>
          <w:szCs w:val="24"/>
        </w:rPr>
        <w:t>,</w:t>
      </w:r>
      <w:r w:rsidR="3C966201" w:rsidRPr="57B2A7AE">
        <w:rPr>
          <w:rFonts w:ascii="Times New Roman" w:hAnsi="Times New Roman" w:cs="Times New Roman"/>
          <w:sz w:val="24"/>
          <w:szCs w:val="24"/>
        </w:rPr>
        <w:t xml:space="preserve"> </w:t>
      </w:r>
      <w:r w:rsidR="00A51FD7" w:rsidRPr="57B2A7AE">
        <w:rPr>
          <w:rFonts w:ascii="Times New Roman" w:hAnsi="Times New Roman" w:cs="Times New Roman"/>
          <w:sz w:val="24"/>
          <w:szCs w:val="24"/>
        </w:rPr>
        <w:t>including the employer retirement contribution</w:t>
      </w:r>
      <w:r w:rsidR="00D86FB9" w:rsidRPr="57B2A7AE">
        <w:rPr>
          <w:rFonts w:ascii="Times New Roman" w:hAnsi="Times New Roman" w:cs="Times New Roman"/>
          <w:sz w:val="24"/>
          <w:szCs w:val="24"/>
        </w:rPr>
        <w:t xml:space="preserve">, </w:t>
      </w:r>
      <w:r w:rsidR="3C966201" w:rsidRPr="57B2A7AE">
        <w:rPr>
          <w:rFonts w:ascii="Times New Roman" w:hAnsi="Times New Roman" w:cs="Times New Roman"/>
          <w:sz w:val="24"/>
          <w:szCs w:val="24"/>
        </w:rPr>
        <w:t>for the 2026–2027 school year. Should the</w:t>
      </w:r>
      <w:r w:rsidR="0018132B" w:rsidRPr="57B2A7AE">
        <w:rPr>
          <w:rFonts w:ascii="Times New Roman" w:hAnsi="Times New Roman" w:cs="Times New Roman"/>
          <w:sz w:val="24"/>
          <w:szCs w:val="24"/>
        </w:rPr>
        <w:t xml:space="preserve"> Commission of Administration determin</w:t>
      </w:r>
      <w:r w:rsidR="00A1749F" w:rsidRPr="57B2A7AE">
        <w:rPr>
          <w:rFonts w:ascii="Times New Roman" w:hAnsi="Times New Roman" w:cs="Times New Roman"/>
          <w:sz w:val="24"/>
          <w:szCs w:val="24"/>
        </w:rPr>
        <w:t>e that the</w:t>
      </w:r>
      <w:r w:rsidR="3C966201" w:rsidRPr="57B2A7AE">
        <w:rPr>
          <w:rFonts w:ascii="Times New Roman" w:hAnsi="Times New Roman" w:cs="Times New Roman"/>
          <w:sz w:val="24"/>
          <w:szCs w:val="24"/>
        </w:rPr>
        <w:t xml:space="preserve"> </w:t>
      </w:r>
      <w:r w:rsidR="00DB59CA" w:rsidRPr="57B2A7AE">
        <w:rPr>
          <w:rFonts w:ascii="Times New Roman" w:hAnsi="Times New Roman" w:cs="Times New Roman"/>
          <w:sz w:val="24"/>
          <w:szCs w:val="24"/>
        </w:rPr>
        <w:t>appropriation reduction</w:t>
      </w:r>
      <w:r w:rsidR="003225F1" w:rsidRPr="57B2A7AE">
        <w:rPr>
          <w:rFonts w:ascii="Times New Roman" w:eastAsia="Times New Roman" w:hAnsi="Times New Roman" w:cs="Times New Roman"/>
          <w:sz w:val="24"/>
          <w:szCs w:val="24"/>
        </w:rPr>
        <w:t xml:space="preserve"> exceeds </w:t>
      </w:r>
      <w:r w:rsidR="3C966201" w:rsidRPr="57B2A7AE">
        <w:rPr>
          <w:rFonts w:ascii="Times New Roman" w:hAnsi="Times New Roman" w:cs="Times New Roman"/>
          <w:sz w:val="24"/>
          <w:szCs w:val="24"/>
        </w:rPr>
        <w:t>the amount required for the stipend</w:t>
      </w:r>
      <w:r w:rsidR="00C300D7" w:rsidRPr="57B2A7AE">
        <w:rPr>
          <w:rFonts w:ascii="Times New Roman" w:hAnsi="Times New Roman" w:cs="Times New Roman"/>
          <w:sz w:val="24"/>
          <w:szCs w:val="24"/>
        </w:rPr>
        <w:t xml:space="preserve"> and employer retirement contribution</w:t>
      </w:r>
      <w:r w:rsidR="3C966201" w:rsidRPr="57B2A7AE">
        <w:rPr>
          <w:rFonts w:ascii="Times New Roman" w:hAnsi="Times New Roman" w:cs="Times New Roman"/>
          <w:sz w:val="24"/>
          <w:szCs w:val="24"/>
        </w:rPr>
        <w:t xml:space="preserve">, the Department of Education may submit a </w:t>
      </w:r>
      <w:r w:rsidR="3BC4E662" w:rsidRPr="57B2A7AE">
        <w:rPr>
          <w:rFonts w:ascii="Times New Roman" w:hAnsi="Times New Roman" w:cs="Times New Roman"/>
          <w:sz w:val="24"/>
          <w:szCs w:val="24"/>
        </w:rPr>
        <w:t>b</w:t>
      </w:r>
      <w:r w:rsidR="3C966201" w:rsidRPr="57B2A7AE">
        <w:rPr>
          <w:rFonts w:ascii="Times New Roman" w:hAnsi="Times New Roman" w:cs="Times New Roman"/>
          <w:sz w:val="24"/>
          <w:szCs w:val="24"/>
        </w:rPr>
        <w:t xml:space="preserve">udget </w:t>
      </w:r>
      <w:r w:rsidR="5B7CBFA4" w:rsidRPr="57B2A7AE">
        <w:rPr>
          <w:rFonts w:ascii="Times New Roman" w:hAnsi="Times New Roman" w:cs="Times New Roman"/>
          <w:sz w:val="24"/>
          <w:szCs w:val="24"/>
        </w:rPr>
        <w:t>a</w:t>
      </w:r>
      <w:r w:rsidR="3C966201" w:rsidRPr="57B2A7AE">
        <w:rPr>
          <w:rFonts w:ascii="Times New Roman" w:hAnsi="Times New Roman" w:cs="Times New Roman"/>
          <w:sz w:val="24"/>
          <w:szCs w:val="24"/>
        </w:rPr>
        <w:t xml:space="preserve">djustment to return the surplus to the </w:t>
      </w:r>
      <w:r w:rsidR="58E11EF7" w:rsidRPr="57B2A7AE">
        <w:rPr>
          <w:rFonts w:ascii="Times New Roman" w:hAnsi="Times New Roman" w:cs="Times New Roman"/>
          <w:sz w:val="24"/>
          <w:szCs w:val="24"/>
        </w:rPr>
        <w:t>MFP.</w:t>
      </w:r>
    </w:p>
    <w:p w14:paraId="4F86386C" w14:textId="4623AFE6" w:rsidR="5E5DF40C" w:rsidRDefault="6DA3EA11" w:rsidP="00791689">
      <w:pPr>
        <w:widowControl/>
        <w:spacing w:after="120" w:line="480" w:lineRule="auto"/>
        <w:ind w:firstLine="720"/>
        <w:jc w:val="both"/>
        <w:rPr>
          <w:rFonts w:ascii="Times New Roman" w:eastAsia="Times New Roman" w:hAnsi="Times New Roman" w:cs="Times New Roman"/>
          <w:sz w:val="24"/>
          <w:szCs w:val="24"/>
        </w:rPr>
      </w:pPr>
      <w:r w:rsidRPr="66EA4BB0">
        <w:rPr>
          <w:rFonts w:ascii="Times New Roman" w:eastAsia="Times New Roman" w:hAnsi="Times New Roman" w:cs="Times New Roman"/>
          <w:sz w:val="24"/>
          <w:szCs w:val="24"/>
          <w:u w:val="single"/>
        </w:rPr>
        <w:t xml:space="preserve">Section </w:t>
      </w:r>
      <w:r w:rsidR="4469147C" w:rsidRPr="66EA4BB0">
        <w:rPr>
          <w:rFonts w:ascii="Times New Roman" w:eastAsia="Times New Roman" w:hAnsi="Times New Roman" w:cs="Times New Roman"/>
          <w:sz w:val="24"/>
          <w:szCs w:val="24"/>
          <w:u w:val="single"/>
        </w:rPr>
        <w:t>4</w:t>
      </w:r>
      <w:r w:rsidRPr="66EA4BB0">
        <w:rPr>
          <w:rFonts w:ascii="Times New Roman" w:eastAsia="Times New Roman" w:hAnsi="Times New Roman" w:cs="Times New Roman"/>
          <w:sz w:val="24"/>
          <w:szCs w:val="24"/>
          <w:u w:val="single"/>
        </w:rPr>
        <w:t>.</w:t>
      </w:r>
      <w:r w:rsidR="5E5DF40C">
        <w:tab/>
      </w:r>
      <w:r w:rsidR="10E6D4B5" w:rsidRPr="66EA4BB0">
        <w:rPr>
          <w:rFonts w:ascii="Times New Roman" w:eastAsia="Times New Roman" w:hAnsi="Times New Roman" w:cs="Times New Roman"/>
          <w:sz w:val="24"/>
          <w:szCs w:val="24"/>
        </w:rPr>
        <w:t>Contingent upon the written consent of two-thirds (2/3) of the elected members of each house of the Legislature, as required by La. Const. art. VIII, § 13(B), this Order shall take effect July 1, 2026.</w:t>
      </w:r>
    </w:p>
    <w:p w14:paraId="683AA79F" w14:textId="2EC6FCDF" w:rsidR="00F62840" w:rsidRPr="00084F88" w:rsidRDefault="6402BC95" w:rsidP="00791689">
      <w:pPr>
        <w:widowControl/>
        <w:autoSpaceDE w:val="0"/>
        <w:autoSpaceDN w:val="0"/>
        <w:adjustRightInd w:val="0"/>
        <w:spacing w:after="120" w:line="480" w:lineRule="auto"/>
        <w:ind w:firstLine="720"/>
        <w:jc w:val="both"/>
        <w:rPr>
          <w:rFonts w:ascii="Times New Roman" w:hAnsi="Times New Roman" w:cs="Times New Roman"/>
          <w:sz w:val="24"/>
          <w:szCs w:val="24"/>
        </w:rPr>
      </w:pPr>
      <w:r w:rsidRPr="66EA4BB0">
        <w:rPr>
          <w:rFonts w:ascii="Times New Roman" w:eastAsia="Times New Roman" w:hAnsi="Times New Roman" w:cs="Times New Roman"/>
          <w:sz w:val="24"/>
          <w:szCs w:val="24"/>
          <w:u w:val="single"/>
        </w:rPr>
        <w:t xml:space="preserve">Section </w:t>
      </w:r>
      <w:r w:rsidR="79576171" w:rsidRPr="66EA4BB0">
        <w:rPr>
          <w:rFonts w:ascii="Times New Roman" w:eastAsia="Times New Roman" w:hAnsi="Times New Roman" w:cs="Times New Roman"/>
          <w:sz w:val="24"/>
          <w:szCs w:val="24"/>
          <w:u w:val="single"/>
        </w:rPr>
        <w:t>5</w:t>
      </w:r>
      <w:r w:rsidRPr="66EA4BB0">
        <w:rPr>
          <w:rFonts w:ascii="Times New Roman" w:eastAsia="Times New Roman" w:hAnsi="Times New Roman" w:cs="Times New Roman"/>
          <w:sz w:val="24"/>
          <w:szCs w:val="24"/>
          <w:u w:val="single"/>
        </w:rPr>
        <w:t>.</w:t>
      </w:r>
      <w:r w:rsidR="0C9C9E27" w:rsidRPr="66EA4BB0">
        <w:rPr>
          <w:rFonts w:ascii="Times New Roman" w:eastAsia="Times New Roman" w:hAnsi="Times New Roman" w:cs="Times New Roman"/>
          <w:sz w:val="24"/>
          <w:szCs w:val="24"/>
        </w:rPr>
        <w:t xml:space="preserve"> </w:t>
      </w:r>
      <w:r w:rsidR="3137D1C7">
        <w:tab/>
      </w:r>
      <w:r w:rsidR="1AD1BF09" w:rsidRPr="66EA4BB0">
        <w:rPr>
          <w:rFonts w:ascii="Times New Roman" w:eastAsia="Times New Roman" w:hAnsi="Times New Roman" w:cs="Times New Roman"/>
          <w:sz w:val="24"/>
          <w:szCs w:val="24"/>
        </w:rPr>
        <w:t>The Commissioner of Administration, the State Superintendent of Education, the State Board of Elementary and Secondary Education, the State Treasurer, and all other officers, departments, agencies, boards, and commissions of the executive branch of State government are directed to take all actions necessary or appropriate to carry out the provisions of this Order, consistent with applicable law.</w:t>
      </w:r>
    </w:p>
    <w:p w14:paraId="05B138FA" w14:textId="17FB33BF" w:rsidR="00E46BAD" w:rsidRDefault="499DD0EE" w:rsidP="705A31E9">
      <w:pPr>
        <w:autoSpaceDE w:val="0"/>
        <w:autoSpaceDN w:val="0"/>
        <w:adjustRightInd w:val="0"/>
        <w:spacing w:after="0" w:line="240" w:lineRule="auto"/>
        <w:ind w:left="4320"/>
        <w:contextualSpacing/>
        <w:jc w:val="both"/>
      </w:pPr>
      <w:r w:rsidRPr="705A31E9">
        <w:rPr>
          <w:rFonts w:ascii="Times New Roman" w:eastAsia="Times New Roman" w:hAnsi="Times New Roman" w:cs="Times New Roman"/>
          <w:b/>
          <w:bCs/>
          <w:sz w:val="24"/>
          <w:szCs w:val="24"/>
        </w:rPr>
        <w:t>IN WITNESS WHEREOF</w:t>
      </w:r>
      <w:r w:rsidRPr="705A31E9">
        <w:rPr>
          <w:rFonts w:ascii="Times New Roman" w:eastAsia="Times New Roman" w:hAnsi="Times New Roman" w:cs="Times New Roman"/>
          <w:sz w:val="24"/>
          <w:szCs w:val="24"/>
        </w:rPr>
        <w:t>, I have set my hand officially and caused to be affixed the Great Seal of the State of Louisiana in the City of Baton Rouge</w:t>
      </w:r>
      <w:proofErr w:type="gramStart"/>
      <w:r w:rsidRPr="705A31E9">
        <w:rPr>
          <w:rFonts w:ascii="Times New Roman" w:eastAsia="Times New Roman" w:hAnsi="Times New Roman" w:cs="Times New Roman"/>
          <w:sz w:val="24"/>
          <w:szCs w:val="24"/>
        </w:rPr>
        <w:t>, on</w:t>
      </w:r>
      <w:proofErr w:type="gramEnd"/>
      <w:r w:rsidRPr="705A31E9">
        <w:rPr>
          <w:rFonts w:ascii="Times New Roman" w:eastAsia="Times New Roman" w:hAnsi="Times New Roman" w:cs="Times New Roman"/>
          <w:sz w:val="24"/>
          <w:szCs w:val="24"/>
        </w:rPr>
        <w:t xml:space="preserve"> </w:t>
      </w:r>
      <w:proofErr w:type="gramStart"/>
      <w:r w:rsidRPr="705A31E9">
        <w:rPr>
          <w:rFonts w:ascii="Times New Roman" w:eastAsia="Times New Roman" w:hAnsi="Times New Roman" w:cs="Times New Roman"/>
          <w:sz w:val="24"/>
          <w:szCs w:val="24"/>
        </w:rPr>
        <w:t>this</w:t>
      </w:r>
      <w:proofErr w:type="gramEnd"/>
      <w:r w:rsidRPr="705A31E9">
        <w:rPr>
          <w:rFonts w:ascii="Times New Roman" w:eastAsia="Times New Roman" w:hAnsi="Times New Roman" w:cs="Times New Roman"/>
          <w:sz w:val="24"/>
          <w:szCs w:val="24"/>
        </w:rPr>
        <w:t xml:space="preserve"> 2</w:t>
      </w:r>
      <w:r w:rsidRPr="705A31E9">
        <w:rPr>
          <w:rFonts w:ascii="Times New Roman" w:eastAsia="Times New Roman" w:hAnsi="Times New Roman" w:cs="Times New Roman"/>
          <w:sz w:val="24"/>
          <w:szCs w:val="24"/>
          <w:vertAlign w:val="superscript"/>
        </w:rPr>
        <w:t>nd</w:t>
      </w:r>
      <w:r w:rsidRPr="705A31E9">
        <w:rPr>
          <w:rFonts w:ascii="Times New Roman" w:eastAsia="Times New Roman" w:hAnsi="Times New Roman" w:cs="Times New Roman"/>
          <w:sz w:val="24"/>
          <w:szCs w:val="24"/>
        </w:rPr>
        <w:t xml:space="preserve"> day of June 2026.  </w:t>
      </w:r>
    </w:p>
    <w:p w14:paraId="69F0A5DD" w14:textId="388B194D" w:rsidR="00E46BAD" w:rsidRDefault="00E46BAD" w:rsidP="705A31E9">
      <w:pPr>
        <w:autoSpaceDE w:val="0"/>
        <w:autoSpaceDN w:val="0"/>
        <w:adjustRightInd w:val="0"/>
        <w:spacing w:after="0" w:line="240" w:lineRule="auto"/>
        <w:ind w:left="4320"/>
        <w:contextualSpacing/>
        <w:jc w:val="both"/>
        <w:rPr>
          <w:rFonts w:ascii="Times New Roman" w:hAnsi="Times New Roman" w:cs="Times New Roman"/>
          <w:sz w:val="24"/>
          <w:szCs w:val="24"/>
        </w:rPr>
      </w:pPr>
    </w:p>
    <w:p w14:paraId="37899616" w14:textId="77777777" w:rsidR="00791689" w:rsidRDefault="00791689" w:rsidP="705A31E9">
      <w:pPr>
        <w:autoSpaceDE w:val="0"/>
        <w:autoSpaceDN w:val="0"/>
        <w:adjustRightInd w:val="0"/>
        <w:spacing w:after="0" w:line="240" w:lineRule="auto"/>
        <w:ind w:left="4320"/>
        <w:contextualSpacing/>
        <w:jc w:val="both"/>
        <w:rPr>
          <w:rFonts w:ascii="Times New Roman" w:hAnsi="Times New Roman" w:cs="Times New Roman"/>
          <w:sz w:val="24"/>
          <w:szCs w:val="24"/>
        </w:rPr>
      </w:pPr>
    </w:p>
    <w:p w14:paraId="14EBF2BC" w14:textId="77777777" w:rsidR="00FC70C1" w:rsidRDefault="00FC70C1" w:rsidP="705A31E9">
      <w:pPr>
        <w:autoSpaceDE w:val="0"/>
        <w:autoSpaceDN w:val="0"/>
        <w:adjustRightInd w:val="0"/>
        <w:spacing w:after="0" w:line="240" w:lineRule="auto"/>
        <w:ind w:left="4320"/>
        <w:contextualSpacing/>
        <w:jc w:val="both"/>
        <w:rPr>
          <w:rFonts w:ascii="Times New Roman" w:hAnsi="Times New Roman" w:cs="Times New Roman"/>
          <w:sz w:val="24"/>
          <w:szCs w:val="24"/>
        </w:rPr>
      </w:pPr>
    </w:p>
    <w:p w14:paraId="5D55F0E6" w14:textId="2C217B72" w:rsidR="00614C56" w:rsidRPr="00E46BAD" w:rsidRDefault="00E46BAD" w:rsidP="00614C56">
      <w:pPr>
        <w:autoSpaceDE w:val="0"/>
        <w:autoSpaceDN w:val="0"/>
        <w:adjustRightInd w:val="0"/>
        <w:spacing w:after="0" w:line="240" w:lineRule="auto"/>
        <w:ind w:left="4320"/>
        <w:contextualSpacing/>
        <w:rPr>
          <w:rFonts w:ascii="Times New Roman" w:hAnsi="Times New Roman" w:cs="Times New Roman"/>
          <w:bCs/>
          <w:sz w:val="24"/>
          <w:szCs w:val="24"/>
          <w:u w:val="single"/>
        </w:rPr>
      </w:pP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14:paraId="4507813E" w14:textId="77777777"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14:paraId="4BF6119F" w14:textId="77777777"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14:paraId="3A0EE265" w14:textId="77777777" w:rsidR="00614C56" w:rsidRDefault="00614C56" w:rsidP="00614C56">
      <w:pPr>
        <w:autoSpaceDE w:val="0"/>
        <w:autoSpaceDN w:val="0"/>
        <w:adjustRightInd w:val="0"/>
        <w:spacing w:after="0" w:line="240" w:lineRule="auto"/>
        <w:ind w:left="2160" w:hanging="2160"/>
        <w:jc w:val="both"/>
        <w:rPr>
          <w:rFonts w:ascii="Times New Roman" w:hAnsi="Times New Roman" w:cs="Times New Roman"/>
          <w:sz w:val="24"/>
          <w:szCs w:val="24"/>
        </w:rPr>
      </w:pPr>
    </w:p>
    <w:p w14:paraId="36A10742" w14:textId="77777777" w:rsidR="00FC70C1" w:rsidRDefault="00FC70C1" w:rsidP="00614C56">
      <w:pPr>
        <w:autoSpaceDE w:val="0"/>
        <w:autoSpaceDN w:val="0"/>
        <w:adjustRightInd w:val="0"/>
        <w:spacing w:after="0" w:line="240" w:lineRule="auto"/>
        <w:rPr>
          <w:rFonts w:ascii="Times New Roman" w:hAnsi="Times New Roman" w:cs="Times New Roman"/>
          <w:b/>
          <w:bCs/>
          <w:sz w:val="24"/>
          <w:szCs w:val="24"/>
        </w:rPr>
      </w:pPr>
    </w:p>
    <w:p w14:paraId="4F2E65B2" w14:textId="3ACBC713"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ATTEST BY THE SECRETARY </w:t>
      </w:r>
    </w:p>
    <w:p w14:paraId="42003ACD"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 STATE</w:t>
      </w:r>
    </w:p>
    <w:p w14:paraId="1DDC9BD9" w14:textId="1BE386C1"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2B56964" w14:textId="77777777" w:rsidR="000B61A8" w:rsidRDefault="000B61A8" w:rsidP="00614C56">
      <w:pPr>
        <w:autoSpaceDE w:val="0"/>
        <w:autoSpaceDN w:val="0"/>
        <w:adjustRightInd w:val="0"/>
        <w:spacing w:after="0" w:line="240" w:lineRule="auto"/>
        <w:rPr>
          <w:rFonts w:ascii="Times New Roman" w:hAnsi="Times New Roman" w:cs="Times New Roman"/>
          <w:b/>
          <w:bCs/>
          <w:sz w:val="24"/>
          <w:szCs w:val="24"/>
        </w:rPr>
      </w:pPr>
    </w:p>
    <w:p w14:paraId="27FBE20B"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51B8A41" w14:textId="77777777" w:rsidR="00614C56" w:rsidRPr="00B456E7" w:rsidRDefault="00614C56" w:rsidP="00857D02">
      <w:pPr>
        <w:autoSpaceDE w:val="0"/>
        <w:autoSpaceDN w:val="0"/>
        <w:adjustRightInd w:val="0"/>
        <w:spacing w:after="0" w:line="240" w:lineRule="auto"/>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w:t>
      </w:r>
    </w:p>
    <w:p w14:paraId="0C939351" w14:textId="77777777" w:rsidR="000C1A80" w:rsidRDefault="000C1A80"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Nancy Landry</w:t>
      </w:r>
    </w:p>
    <w:p w14:paraId="755D6832" w14:textId="6CAF06AC" w:rsidR="00D85D7B" w:rsidRPr="00791689" w:rsidRDefault="00614C56"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SECRETARY OF STATE</w:t>
      </w:r>
    </w:p>
    <w:sectPr w:rsidR="00D85D7B" w:rsidRPr="00791689" w:rsidSect="00FC70C1">
      <w:headerReference w:type="default" r:id="rId12"/>
      <w:footerReference w:type="default" r:id="rId13"/>
      <w:headerReference w:type="first" r:id="rId14"/>
      <w:footerReference w:type="first" r:id="rId15"/>
      <w:pgSz w:w="12240" w:h="2016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B1E7" w14:textId="77777777" w:rsidR="00100B6F" w:rsidRDefault="00100B6F" w:rsidP="009F50DE">
      <w:pPr>
        <w:spacing w:after="0" w:line="240" w:lineRule="auto"/>
      </w:pPr>
      <w:r>
        <w:separator/>
      </w:r>
    </w:p>
  </w:endnote>
  <w:endnote w:type="continuationSeparator" w:id="0">
    <w:p w14:paraId="7EF61A45" w14:textId="77777777" w:rsidR="00100B6F" w:rsidRDefault="00100B6F" w:rsidP="009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6DBCB7" w14:paraId="0B6B4338" w14:textId="77777777" w:rsidTr="666DBCB7">
      <w:trPr>
        <w:trHeight w:val="300"/>
      </w:trPr>
      <w:tc>
        <w:tcPr>
          <w:tcW w:w="3120" w:type="dxa"/>
        </w:tcPr>
        <w:p w14:paraId="3A4034CA" w14:textId="3DD0181A" w:rsidR="666DBCB7" w:rsidRDefault="666DBCB7" w:rsidP="666DBCB7">
          <w:pPr>
            <w:pStyle w:val="Header"/>
            <w:ind w:left="-115"/>
          </w:pPr>
        </w:p>
      </w:tc>
      <w:tc>
        <w:tcPr>
          <w:tcW w:w="3120" w:type="dxa"/>
        </w:tcPr>
        <w:p w14:paraId="0F98ECDA" w14:textId="1B45A824" w:rsidR="666DBCB7" w:rsidRPr="0058668A" w:rsidRDefault="666DBCB7" w:rsidP="666DBCB7">
          <w:pPr>
            <w:pStyle w:val="Header"/>
            <w:jc w:val="center"/>
            <w:rPr>
              <w:rFonts w:ascii="Times New Roman" w:eastAsia="Times New Roman" w:hAnsi="Times New Roman" w:cs="Times New Roman"/>
            </w:rPr>
          </w:pPr>
          <w:r w:rsidRPr="0058668A">
            <w:rPr>
              <w:rFonts w:ascii="Times New Roman" w:eastAsia="Times New Roman" w:hAnsi="Times New Roman" w:cs="Times New Roman"/>
            </w:rPr>
            <w:fldChar w:fldCharType="begin"/>
          </w:r>
          <w:r w:rsidRPr="0058668A">
            <w:rPr>
              <w:rFonts w:ascii="Times New Roman" w:hAnsi="Times New Roman" w:cs="Times New Roman"/>
            </w:rPr>
            <w:instrText>PAGE</w:instrText>
          </w:r>
          <w:r w:rsidRPr="0058668A">
            <w:rPr>
              <w:rFonts w:ascii="Times New Roman" w:hAnsi="Times New Roman" w:cs="Times New Roman"/>
            </w:rPr>
            <w:fldChar w:fldCharType="separate"/>
          </w:r>
          <w:r w:rsidR="0018132B" w:rsidRPr="0058668A">
            <w:rPr>
              <w:rFonts w:ascii="Times New Roman" w:hAnsi="Times New Roman" w:cs="Times New Roman"/>
              <w:noProof/>
            </w:rPr>
            <w:t>2</w:t>
          </w:r>
          <w:r w:rsidRPr="0058668A">
            <w:rPr>
              <w:rFonts w:ascii="Times New Roman" w:eastAsia="Times New Roman" w:hAnsi="Times New Roman" w:cs="Times New Roman"/>
            </w:rPr>
            <w:fldChar w:fldCharType="end"/>
          </w:r>
          <w:r w:rsidRPr="0058668A">
            <w:rPr>
              <w:rFonts w:ascii="Times New Roman" w:eastAsia="Times New Roman" w:hAnsi="Times New Roman" w:cs="Times New Roman"/>
            </w:rPr>
            <w:t xml:space="preserve"> of </w:t>
          </w:r>
          <w:r w:rsidRPr="0058668A">
            <w:rPr>
              <w:rFonts w:ascii="Times New Roman" w:eastAsia="Times New Roman" w:hAnsi="Times New Roman" w:cs="Times New Roman"/>
            </w:rPr>
            <w:fldChar w:fldCharType="begin"/>
          </w:r>
          <w:r w:rsidRPr="0058668A">
            <w:rPr>
              <w:rFonts w:ascii="Times New Roman" w:hAnsi="Times New Roman" w:cs="Times New Roman"/>
            </w:rPr>
            <w:instrText>NUMPAGES</w:instrText>
          </w:r>
          <w:r w:rsidRPr="0058668A">
            <w:rPr>
              <w:rFonts w:ascii="Times New Roman" w:hAnsi="Times New Roman" w:cs="Times New Roman"/>
            </w:rPr>
            <w:fldChar w:fldCharType="separate"/>
          </w:r>
          <w:r w:rsidR="0018132B" w:rsidRPr="0058668A">
            <w:rPr>
              <w:rFonts w:ascii="Times New Roman" w:hAnsi="Times New Roman" w:cs="Times New Roman"/>
              <w:noProof/>
            </w:rPr>
            <w:t>3</w:t>
          </w:r>
          <w:r w:rsidRPr="0058668A">
            <w:rPr>
              <w:rFonts w:ascii="Times New Roman" w:eastAsia="Times New Roman" w:hAnsi="Times New Roman" w:cs="Times New Roman"/>
            </w:rPr>
            <w:fldChar w:fldCharType="end"/>
          </w:r>
        </w:p>
      </w:tc>
      <w:tc>
        <w:tcPr>
          <w:tcW w:w="3120" w:type="dxa"/>
        </w:tcPr>
        <w:p w14:paraId="15120621" w14:textId="2F6A66A2" w:rsidR="666DBCB7" w:rsidRDefault="666DBCB7" w:rsidP="666DBCB7">
          <w:pPr>
            <w:pStyle w:val="Header"/>
            <w:ind w:right="-115"/>
            <w:jc w:val="right"/>
          </w:pPr>
        </w:p>
      </w:tc>
    </w:tr>
  </w:tbl>
  <w:p w14:paraId="14821BAC" w14:textId="45CC057F" w:rsidR="666DBCB7" w:rsidRDefault="666DBCB7" w:rsidP="666DB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6DBCB7" w14:paraId="02B1F1CD" w14:textId="77777777" w:rsidTr="666DBCB7">
      <w:trPr>
        <w:trHeight w:val="300"/>
      </w:trPr>
      <w:tc>
        <w:tcPr>
          <w:tcW w:w="3120" w:type="dxa"/>
        </w:tcPr>
        <w:p w14:paraId="4D3CAAC7" w14:textId="2E5DA1C4" w:rsidR="666DBCB7" w:rsidRDefault="666DBCB7" w:rsidP="666DBCB7">
          <w:pPr>
            <w:pStyle w:val="Header"/>
            <w:ind w:left="-115"/>
          </w:pPr>
        </w:p>
      </w:tc>
      <w:tc>
        <w:tcPr>
          <w:tcW w:w="3120" w:type="dxa"/>
        </w:tcPr>
        <w:p w14:paraId="27E8A4B3" w14:textId="30D5EF90" w:rsidR="666DBCB7" w:rsidRDefault="666DBCB7" w:rsidP="666DBCB7">
          <w:pPr>
            <w:pStyle w:val="Header"/>
            <w:jc w:val="center"/>
          </w:pPr>
        </w:p>
      </w:tc>
      <w:tc>
        <w:tcPr>
          <w:tcW w:w="3120" w:type="dxa"/>
        </w:tcPr>
        <w:p w14:paraId="22ADDF3F" w14:textId="48C433CF" w:rsidR="666DBCB7" w:rsidRDefault="666DBCB7" w:rsidP="666DBCB7">
          <w:pPr>
            <w:pStyle w:val="Header"/>
            <w:ind w:right="-115"/>
            <w:jc w:val="right"/>
          </w:pPr>
        </w:p>
      </w:tc>
    </w:tr>
  </w:tbl>
  <w:p w14:paraId="3BA16154" w14:textId="397BF7B7" w:rsidR="666DBCB7" w:rsidRDefault="666DBCB7" w:rsidP="666DB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22EB" w14:textId="77777777" w:rsidR="00100B6F" w:rsidRDefault="00100B6F" w:rsidP="009F50DE">
      <w:pPr>
        <w:spacing w:after="0" w:line="240" w:lineRule="auto"/>
      </w:pPr>
      <w:r>
        <w:separator/>
      </w:r>
    </w:p>
  </w:footnote>
  <w:footnote w:type="continuationSeparator" w:id="0">
    <w:p w14:paraId="65A54096" w14:textId="77777777" w:rsidR="00100B6F" w:rsidRDefault="00100B6F" w:rsidP="009F5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6DBCB7" w14:paraId="7AB23FFB" w14:textId="77777777" w:rsidTr="666DBCB7">
      <w:trPr>
        <w:trHeight w:val="300"/>
      </w:trPr>
      <w:tc>
        <w:tcPr>
          <w:tcW w:w="3120" w:type="dxa"/>
        </w:tcPr>
        <w:p w14:paraId="6B699BEE" w14:textId="474710AD" w:rsidR="666DBCB7" w:rsidRDefault="666DBCB7" w:rsidP="666DBCB7">
          <w:pPr>
            <w:pStyle w:val="Header"/>
            <w:ind w:left="-115"/>
          </w:pPr>
        </w:p>
      </w:tc>
      <w:tc>
        <w:tcPr>
          <w:tcW w:w="3120" w:type="dxa"/>
        </w:tcPr>
        <w:p w14:paraId="4FE6EDB6" w14:textId="29FDCF6B" w:rsidR="666DBCB7" w:rsidRDefault="666DBCB7" w:rsidP="666DBCB7">
          <w:pPr>
            <w:pStyle w:val="Header"/>
            <w:jc w:val="center"/>
          </w:pPr>
        </w:p>
      </w:tc>
      <w:tc>
        <w:tcPr>
          <w:tcW w:w="3120" w:type="dxa"/>
        </w:tcPr>
        <w:p w14:paraId="4B50EC10" w14:textId="0B37774A" w:rsidR="666DBCB7" w:rsidRDefault="666DBCB7" w:rsidP="666DBCB7">
          <w:pPr>
            <w:pStyle w:val="Header"/>
            <w:ind w:right="-115"/>
            <w:jc w:val="right"/>
          </w:pPr>
        </w:p>
      </w:tc>
    </w:tr>
  </w:tbl>
  <w:p w14:paraId="29125304" w14:textId="7149C6F0" w:rsidR="666DBCB7" w:rsidRDefault="666DBCB7" w:rsidP="666DB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6DBCB7" w14:paraId="64B1FCD7" w14:textId="77777777" w:rsidTr="666DBCB7">
      <w:trPr>
        <w:trHeight w:val="300"/>
      </w:trPr>
      <w:tc>
        <w:tcPr>
          <w:tcW w:w="3120" w:type="dxa"/>
        </w:tcPr>
        <w:p w14:paraId="5CA61EAE" w14:textId="484681E1" w:rsidR="666DBCB7" w:rsidRDefault="666DBCB7" w:rsidP="666DBCB7">
          <w:pPr>
            <w:pStyle w:val="Header"/>
            <w:ind w:left="-115"/>
          </w:pPr>
        </w:p>
      </w:tc>
      <w:tc>
        <w:tcPr>
          <w:tcW w:w="3120" w:type="dxa"/>
        </w:tcPr>
        <w:p w14:paraId="4AFE9035" w14:textId="095C4AB7" w:rsidR="666DBCB7" w:rsidRDefault="666DBCB7" w:rsidP="666DBCB7">
          <w:pPr>
            <w:pStyle w:val="Header"/>
            <w:jc w:val="center"/>
          </w:pPr>
        </w:p>
      </w:tc>
      <w:tc>
        <w:tcPr>
          <w:tcW w:w="3120" w:type="dxa"/>
        </w:tcPr>
        <w:p w14:paraId="261DF188" w14:textId="76885D78" w:rsidR="666DBCB7" w:rsidRDefault="666DBCB7" w:rsidP="666DBCB7">
          <w:pPr>
            <w:pStyle w:val="Header"/>
            <w:ind w:right="-115"/>
            <w:jc w:val="right"/>
          </w:pPr>
        </w:p>
      </w:tc>
    </w:tr>
  </w:tbl>
  <w:p w14:paraId="674ACBCB" w14:textId="524D4E83" w:rsidR="666DBCB7" w:rsidRDefault="666DBCB7" w:rsidP="666DB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551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proofState w:spelling="clean" w:grammar="clean"/>
  <w:defaultTabStop w:val="720"/>
  <w:doNotUseMarginsForDrawingGridOrigin/>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5"/>
    <w:rsid w:val="000043B0"/>
    <w:rsid w:val="00004E0D"/>
    <w:rsid w:val="00005E4D"/>
    <w:rsid w:val="000100BC"/>
    <w:rsid w:val="00011F30"/>
    <w:rsid w:val="00012DA6"/>
    <w:rsid w:val="00015B36"/>
    <w:rsid w:val="00015D62"/>
    <w:rsid w:val="00015F95"/>
    <w:rsid w:val="000220D7"/>
    <w:rsid w:val="000229D9"/>
    <w:rsid w:val="0002714F"/>
    <w:rsid w:val="0003357F"/>
    <w:rsid w:val="00033B22"/>
    <w:rsid w:val="0003401A"/>
    <w:rsid w:val="00041448"/>
    <w:rsid w:val="00044DFE"/>
    <w:rsid w:val="00046A62"/>
    <w:rsid w:val="00050A28"/>
    <w:rsid w:val="00052FF3"/>
    <w:rsid w:val="00053CCD"/>
    <w:rsid w:val="00055D0C"/>
    <w:rsid w:val="00056E00"/>
    <w:rsid w:val="0005754C"/>
    <w:rsid w:val="000654F4"/>
    <w:rsid w:val="0007036C"/>
    <w:rsid w:val="00072F8A"/>
    <w:rsid w:val="000734AE"/>
    <w:rsid w:val="00073B49"/>
    <w:rsid w:val="00076F6C"/>
    <w:rsid w:val="00077148"/>
    <w:rsid w:val="00080BC8"/>
    <w:rsid w:val="00084F88"/>
    <w:rsid w:val="00085DA0"/>
    <w:rsid w:val="00086326"/>
    <w:rsid w:val="00086521"/>
    <w:rsid w:val="00087C56"/>
    <w:rsid w:val="00091E18"/>
    <w:rsid w:val="000953EE"/>
    <w:rsid w:val="000A101A"/>
    <w:rsid w:val="000A10BB"/>
    <w:rsid w:val="000A2FB4"/>
    <w:rsid w:val="000A3C69"/>
    <w:rsid w:val="000A7185"/>
    <w:rsid w:val="000A7E30"/>
    <w:rsid w:val="000B0307"/>
    <w:rsid w:val="000B3B2B"/>
    <w:rsid w:val="000B61A8"/>
    <w:rsid w:val="000C0203"/>
    <w:rsid w:val="000C03EE"/>
    <w:rsid w:val="000C1A80"/>
    <w:rsid w:val="000C42EB"/>
    <w:rsid w:val="000C510A"/>
    <w:rsid w:val="000C5291"/>
    <w:rsid w:val="000D2923"/>
    <w:rsid w:val="000D2AD3"/>
    <w:rsid w:val="000D3F08"/>
    <w:rsid w:val="000D6F4B"/>
    <w:rsid w:val="000E1862"/>
    <w:rsid w:val="000E2043"/>
    <w:rsid w:val="000E22AC"/>
    <w:rsid w:val="000E2D00"/>
    <w:rsid w:val="000E36E8"/>
    <w:rsid w:val="000E6814"/>
    <w:rsid w:val="000E7566"/>
    <w:rsid w:val="000F0FAA"/>
    <w:rsid w:val="000F349B"/>
    <w:rsid w:val="000F400A"/>
    <w:rsid w:val="000F40D1"/>
    <w:rsid w:val="000F4136"/>
    <w:rsid w:val="00100B6F"/>
    <w:rsid w:val="001032DD"/>
    <w:rsid w:val="00103C0D"/>
    <w:rsid w:val="0010556A"/>
    <w:rsid w:val="00106044"/>
    <w:rsid w:val="00106439"/>
    <w:rsid w:val="00106928"/>
    <w:rsid w:val="00112C39"/>
    <w:rsid w:val="00114C50"/>
    <w:rsid w:val="00115931"/>
    <w:rsid w:val="00116085"/>
    <w:rsid w:val="0012025E"/>
    <w:rsid w:val="00120FB7"/>
    <w:rsid w:val="00124D52"/>
    <w:rsid w:val="00125F0A"/>
    <w:rsid w:val="00125F54"/>
    <w:rsid w:val="001271F3"/>
    <w:rsid w:val="00130E79"/>
    <w:rsid w:val="0013350B"/>
    <w:rsid w:val="00133605"/>
    <w:rsid w:val="00134CC4"/>
    <w:rsid w:val="0013532F"/>
    <w:rsid w:val="00140A46"/>
    <w:rsid w:val="00145DAA"/>
    <w:rsid w:val="00146C2A"/>
    <w:rsid w:val="00146E1D"/>
    <w:rsid w:val="00150D00"/>
    <w:rsid w:val="00151075"/>
    <w:rsid w:val="00153509"/>
    <w:rsid w:val="00153646"/>
    <w:rsid w:val="0015455B"/>
    <w:rsid w:val="00154BCA"/>
    <w:rsid w:val="00155B69"/>
    <w:rsid w:val="00156EAA"/>
    <w:rsid w:val="001635F1"/>
    <w:rsid w:val="00165856"/>
    <w:rsid w:val="00172871"/>
    <w:rsid w:val="00172B7D"/>
    <w:rsid w:val="001731B6"/>
    <w:rsid w:val="001742B3"/>
    <w:rsid w:val="00174F49"/>
    <w:rsid w:val="00175644"/>
    <w:rsid w:val="001807C6"/>
    <w:rsid w:val="0018132B"/>
    <w:rsid w:val="00184E6A"/>
    <w:rsid w:val="00185405"/>
    <w:rsid w:val="00187DCE"/>
    <w:rsid w:val="00192128"/>
    <w:rsid w:val="001926FC"/>
    <w:rsid w:val="00192DC1"/>
    <w:rsid w:val="0019318E"/>
    <w:rsid w:val="00195AF0"/>
    <w:rsid w:val="001A11C9"/>
    <w:rsid w:val="001A1331"/>
    <w:rsid w:val="001A1DFD"/>
    <w:rsid w:val="001A2771"/>
    <w:rsid w:val="001A62A6"/>
    <w:rsid w:val="001A69CE"/>
    <w:rsid w:val="001A7CE5"/>
    <w:rsid w:val="001B2549"/>
    <w:rsid w:val="001B58C7"/>
    <w:rsid w:val="001C0A40"/>
    <w:rsid w:val="001C2C14"/>
    <w:rsid w:val="001C324D"/>
    <w:rsid w:val="001D04CC"/>
    <w:rsid w:val="001D30E2"/>
    <w:rsid w:val="001D414C"/>
    <w:rsid w:val="001D56BC"/>
    <w:rsid w:val="001E032E"/>
    <w:rsid w:val="001E25E6"/>
    <w:rsid w:val="001F05E7"/>
    <w:rsid w:val="001F27C4"/>
    <w:rsid w:val="001F3A3E"/>
    <w:rsid w:val="001F6A30"/>
    <w:rsid w:val="001F7657"/>
    <w:rsid w:val="001FAE01"/>
    <w:rsid w:val="00200BBB"/>
    <w:rsid w:val="002021A9"/>
    <w:rsid w:val="0020478B"/>
    <w:rsid w:val="00205749"/>
    <w:rsid w:val="002065CD"/>
    <w:rsid w:val="00206676"/>
    <w:rsid w:val="00207875"/>
    <w:rsid w:val="00207BA6"/>
    <w:rsid w:val="0020FBED"/>
    <w:rsid w:val="002168EB"/>
    <w:rsid w:val="002171B0"/>
    <w:rsid w:val="00220043"/>
    <w:rsid w:val="0022263F"/>
    <w:rsid w:val="00222A88"/>
    <w:rsid w:val="002238B0"/>
    <w:rsid w:val="00226C3B"/>
    <w:rsid w:val="0023025A"/>
    <w:rsid w:val="00232B2E"/>
    <w:rsid w:val="00233329"/>
    <w:rsid w:val="00237363"/>
    <w:rsid w:val="00237C9F"/>
    <w:rsid w:val="00237EBF"/>
    <w:rsid w:val="0024093B"/>
    <w:rsid w:val="00247648"/>
    <w:rsid w:val="00247B17"/>
    <w:rsid w:val="00247E7A"/>
    <w:rsid w:val="00250ACF"/>
    <w:rsid w:val="0025149B"/>
    <w:rsid w:val="00256602"/>
    <w:rsid w:val="00257659"/>
    <w:rsid w:val="00260925"/>
    <w:rsid w:val="002610EB"/>
    <w:rsid w:val="0026318E"/>
    <w:rsid w:val="002634A3"/>
    <w:rsid w:val="00264347"/>
    <w:rsid w:val="00264628"/>
    <w:rsid w:val="0026689C"/>
    <w:rsid w:val="00267424"/>
    <w:rsid w:val="0027148A"/>
    <w:rsid w:val="00272566"/>
    <w:rsid w:val="00272644"/>
    <w:rsid w:val="002736E1"/>
    <w:rsid w:val="0027458F"/>
    <w:rsid w:val="00280D0B"/>
    <w:rsid w:val="00280E49"/>
    <w:rsid w:val="0028123F"/>
    <w:rsid w:val="0028286F"/>
    <w:rsid w:val="00290695"/>
    <w:rsid w:val="00290B09"/>
    <w:rsid w:val="002923FC"/>
    <w:rsid w:val="00292DE9"/>
    <w:rsid w:val="00294329"/>
    <w:rsid w:val="002948A8"/>
    <w:rsid w:val="00296E67"/>
    <w:rsid w:val="002A1FC5"/>
    <w:rsid w:val="002A408F"/>
    <w:rsid w:val="002A5039"/>
    <w:rsid w:val="002A5AA9"/>
    <w:rsid w:val="002B010A"/>
    <w:rsid w:val="002B057A"/>
    <w:rsid w:val="002B4110"/>
    <w:rsid w:val="002B42D6"/>
    <w:rsid w:val="002B48E2"/>
    <w:rsid w:val="002B4C77"/>
    <w:rsid w:val="002B5140"/>
    <w:rsid w:val="002B69CA"/>
    <w:rsid w:val="002B7A1D"/>
    <w:rsid w:val="002C1182"/>
    <w:rsid w:val="002C200D"/>
    <w:rsid w:val="002C39D7"/>
    <w:rsid w:val="002C3AA9"/>
    <w:rsid w:val="002C4C99"/>
    <w:rsid w:val="002C5CD2"/>
    <w:rsid w:val="002D0110"/>
    <w:rsid w:val="002D1A4E"/>
    <w:rsid w:val="002D2765"/>
    <w:rsid w:val="002D32F9"/>
    <w:rsid w:val="002D4781"/>
    <w:rsid w:val="002D48CD"/>
    <w:rsid w:val="002D56F8"/>
    <w:rsid w:val="002D5D42"/>
    <w:rsid w:val="002D704D"/>
    <w:rsid w:val="002E1619"/>
    <w:rsid w:val="002E1931"/>
    <w:rsid w:val="002E1F6D"/>
    <w:rsid w:val="002E3FA3"/>
    <w:rsid w:val="002E5A67"/>
    <w:rsid w:val="002E5DEB"/>
    <w:rsid w:val="002F25B8"/>
    <w:rsid w:val="002F28B1"/>
    <w:rsid w:val="002F78D8"/>
    <w:rsid w:val="00300428"/>
    <w:rsid w:val="0030082C"/>
    <w:rsid w:val="0030203C"/>
    <w:rsid w:val="0030562A"/>
    <w:rsid w:val="0030620B"/>
    <w:rsid w:val="0030789B"/>
    <w:rsid w:val="00311420"/>
    <w:rsid w:val="00312613"/>
    <w:rsid w:val="00313DA2"/>
    <w:rsid w:val="003144AC"/>
    <w:rsid w:val="003153D7"/>
    <w:rsid w:val="00316167"/>
    <w:rsid w:val="00317920"/>
    <w:rsid w:val="003225F1"/>
    <w:rsid w:val="00323401"/>
    <w:rsid w:val="0032786A"/>
    <w:rsid w:val="00327DDD"/>
    <w:rsid w:val="00330609"/>
    <w:rsid w:val="0033472F"/>
    <w:rsid w:val="00336107"/>
    <w:rsid w:val="00336C06"/>
    <w:rsid w:val="00340563"/>
    <w:rsid w:val="00343ADC"/>
    <w:rsid w:val="00343C56"/>
    <w:rsid w:val="00345F2C"/>
    <w:rsid w:val="0034611E"/>
    <w:rsid w:val="00346223"/>
    <w:rsid w:val="0034633C"/>
    <w:rsid w:val="00350C0C"/>
    <w:rsid w:val="00353311"/>
    <w:rsid w:val="0035360E"/>
    <w:rsid w:val="00353A51"/>
    <w:rsid w:val="00353F63"/>
    <w:rsid w:val="003550A6"/>
    <w:rsid w:val="003555A0"/>
    <w:rsid w:val="0035743E"/>
    <w:rsid w:val="003608CD"/>
    <w:rsid w:val="00360F8B"/>
    <w:rsid w:val="0036162B"/>
    <w:rsid w:val="00361702"/>
    <w:rsid w:val="00361CC2"/>
    <w:rsid w:val="00362055"/>
    <w:rsid w:val="003701D7"/>
    <w:rsid w:val="0037240E"/>
    <w:rsid w:val="0037387C"/>
    <w:rsid w:val="00373E5A"/>
    <w:rsid w:val="00374052"/>
    <w:rsid w:val="003740AD"/>
    <w:rsid w:val="0037524D"/>
    <w:rsid w:val="00376715"/>
    <w:rsid w:val="0038314F"/>
    <w:rsid w:val="0039024C"/>
    <w:rsid w:val="00394E28"/>
    <w:rsid w:val="00397CB0"/>
    <w:rsid w:val="003A1E9F"/>
    <w:rsid w:val="003B1078"/>
    <w:rsid w:val="003B4BA3"/>
    <w:rsid w:val="003B7DE4"/>
    <w:rsid w:val="003C5A93"/>
    <w:rsid w:val="003C79AE"/>
    <w:rsid w:val="003D29F7"/>
    <w:rsid w:val="003D3331"/>
    <w:rsid w:val="003D5175"/>
    <w:rsid w:val="003D6640"/>
    <w:rsid w:val="003D7A8B"/>
    <w:rsid w:val="003E1C66"/>
    <w:rsid w:val="003E27C1"/>
    <w:rsid w:val="003E5069"/>
    <w:rsid w:val="003F05BD"/>
    <w:rsid w:val="003F2FDE"/>
    <w:rsid w:val="003F4DC0"/>
    <w:rsid w:val="003F64CF"/>
    <w:rsid w:val="004012BB"/>
    <w:rsid w:val="0040134A"/>
    <w:rsid w:val="00402A8A"/>
    <w:rsid w:val="00404990"/>
    <w:rsid w:val="004054BF"/>
    <w:rsid w:val="00417A00"/>
    <w:rsid w:val="00418F57"/>
    <w:rsid w:val="004235E4"/>
    <w:rsid w:val="00424139"/>
    <w:rsid w:val="004244A7"/>
    <w:rsid w:val="00425242"/>
    <w:rsid w:val="00426524"/>
    <w:rsid w:val="00431137"/>
    <w:rsid w:val="004335F0"/>
    <w:rsid w:val="00433EDE"/>
    <w:rsid w:val="004347ED"/>
    <w:rsid w:val="00434C2F"/>
    <w:rsid w:val="0043626D"/>
    <w:rsid w:val="0043752D"/>
    <w:rsid w:val="004423B9"/>
    <w:rsid w:val="004434ED"/>
    <w:rsid w:val="00444329"/>
    <w:rsid w:val="004454E6"/>
    <w:rsid w:val="0044599D"/>
    <w:rsid w:val="00447E2D"/>
    <w:rsid w:val="00450D57"/>
    <w:rsid w:val="004538A2"/>
    <w:rsid w:val="00462D5F"/>
    <w:rsid w:val="004721C8"/>
    <w:rsid w:val="00473024"/>
    <w:rsid w:val="004737C7"/>
    <w:rsid w:val="0047471D"/>
    <w:rsid w:val="00482227"/>
    <w:rsid w:val="004829DC"/>
    <w:rsid w:val="004830DB"/>
    <w:rsid w:val="00484378"/>
    <w:rsid w:val="00486ACA"/>
    <w:rsid w:val="004931E4"/>
    <w:rsid w:val="004966C0"/>
    <w:rsid w:val="004A1F66"/>
    <w:rsid w:val="004A360A"/>
    <w:rsid w:val="004A49F1"/>
    <w:rsid w:val="004A4F68"/>
    <w:rsid w:val="004A5E8A"/>
    <w:rsid w:val="004A6E91"/>
    <w:rsid w:val="004B0E8A"/>
    <w:rsid w:val="004B2037"/>
    <w:rsid w:val="004B3265"/>
    <w:rsid w:val="004C0514"/>
    <w:rsid w:val="004C303F"/>
    <w:rsid w:val="004C38DC"/>
    <w:rsid w:val="004C4AA6"/>
    <w:rsid w:val="004C7EEE"/>
    <w:rsid w:val="004C7F93"/>
    <w:rsid w:val="004D033A"/>
    <w:rsid w:val="004D049A"/>
    <w:rsid w:val="004D33B3"/>
    <w:rsid w:val="004D7A87"/>
    <w:rsid w:val="004E0B61"/>
    <w:rsid w:val="004E0FD9"/>
    <w:rsid w:val="004E3D24"/>
    <w:rsid w:val="004E7548"/>
    <w:rsid w:val="004F7F0A"/>
    <w:rsid w:val="00500CE0"/>
    <w:rsid w:val="00501025"/>
    <w:rsid w:val="005034B9"/>
    <w:rsid w:val="005039A1"/>
    <w:rsid w:val="005108EF"/>
    <w:rsid w:val="005118F8"/>
    <w:rsid w:val="00512616"/>
    <w:rsid w:val="005135B7"/>
    <w:rsid w:val="00513F60"/>
    <w:rsid w:val="005163A7"/>
    <w:rsid w:val="00516E4D"/>
    <w:rsid w:val="00517AD2"/>
    <w:rsid w:val="00520BCA"/>
    <w:rsid w:val="00521C52"/>
    <w:rsid w:val="005225A7"/>
    <w:rsid w:val="0052469C"/>
    <w:rsid w:val="00530121"/>
    <w:rsid w:val="00531E3E"/>
    <w:rsid w:val="005338CB"/>
    <w:rsid w:val="005339FD"/>
    <w:rsid w:val="00533C21"/>
    <w:rsid w:val="005356AA"/>
    <w:rsid w:val="00540138"/>
    <w:rsid w:val="00541A5C"/>
    <w:rsid w:val="00543AE9"/>
    <w:rsid w:val="00543FBD"/>
    <w:rsid w:val="00546A8E"/>
    <w:rsid w:val="00551126"/>
    <w:rsid w:val="00553739"/>
    <w:rsid w:val="0055430A"/>
    <w:rsid w:val="00554B5A"/>
    <w:rsid w:val="0055606D"/>
    <w:rsid w:val="00556263"/>
    <w:rsid w:val="00556841"/>
    <w:rsid w:val="005600E4"/>
    <w:rsid w:val="00561D0E"/>
    <w:rsid w:val="00561F7E"/>
    <w:rsid w:val="005625A9"/>
    <w:rsid w:val="00564345"/>
    <w:rsid w:val="005704A2"/>
    <w:rsid w:val="005708D0"/>
    <w:rsid w:val="00572571"/>
    <w:rsid w:val="0057299B"/>
    <w:rsid w:val="00573261"/>
    <w:rsid w:val="00573A2C"/>
    <w:rsid w:val="005772C8"/>
    <w:rsid w:val="00582940"/>
    <w:rsid w:val="00583E03"/>
    <w:rsid w:val="0058668A"/>
    <w:rsid w:val="00586B60"/>
    <w:rsid w:val="00593E16"/>
    <w:rsid w:val="0059555E"/>
    <w:rsid w:val="00595EF3"/>
    <w:rsid w:val="005A0BDA"/>
    <w:rsid w:val="005A0FB0"/>
    <w:rsid w:val="005A3A1D"/>
    <w:rsid w:val="005A6A23"/>
    <w:rsid w:val="005B18FB"/>
    <w:rsid w:val="005B1DC6"/>
    <w:rsid w:val="005B2719"/>
    <w:rsid w:val="005B3214"/>
    <w:rsid w:val="005B49B8"/>
    <w:rsid w:val="005B78B7"/>
    <w:rsid w:val="005B7A99"/>
    <w:rsid w:val="005C031D"/>
    <w:rsid w:val="005C1187"/>
    <w:rsid w:val="005C1BC4"/>
    <w:rsid w:val="005C1ED8"/>
    <w:rsid w:val="005C31D2"/>
    <w:rsid w:val="005C45DF"/>
    <w:rsid w:val="005D01FD"/>
    <w:rsid w:val="005D12D2"/>
    <w:rsid w:val="005D1CE2"/>
    <w:rsid w:val="005D45E6"/>
    <w:rsid w:val="005D5E43"/>
    <w:rsid w:val="005D620E"/>
    <w:rsid w:val="005D64E8"/>
    <w:rsid w:val="005D7383"/>
    <w:rsid w:val="005E0C00"/>
    <w:rsid w:val="005E168B"/>
    <w:rsid w:val="005E2A39"/>
    <w:rsid w:val="005E55A3"/>
    <w:rsid w:val="005E59E6"/>
    <w:rsid w:val="005E7187"/>
    <w:rsid w:val="005F2B74"/>
    <w:rsid w:val="005F47B2"/>
    <w:rsid w:val="005F5F7F"/>
    <w:rsid w:val="005F6B7F"/>
    <w:rsid w:val="00601757"/>
    <w:rsid w:val="0060209A"/>
    <w:rsid w:val="00603030"/>
    <w:rsid w:val="00605A42"/>
    <w:rsid w:val="00605B42"/>
    <w:rsid w:val="00607BE4"/>
    <w:rsid w:val="00612B21"/>
    <w:rsid w:val="00613A1D"/>
    <w:rsid w:val="00614C56"/>
    <w:rsid w:val="00616502"/>
    <w:rsid w:val="006178BD"/>
    <w:rsid w:val="006207CF"/>
    <w:rsid w:val="00621871"/>
    <w:rsid w:val="00621F10"/>
    <w:rsid w:val="0062292F"/>
    <w:rsid w:val="00624130"/>
    <w:rsid w:val="00630ED9"/>
    <w:rsid w:val="00630FAF"/>
    <w:rsid w:val="00634374"/>
    <w:rsid w:val="0063794C"/>
    <w:rsid w:val="00641FD8"/>
    <w:rsid w:val="00642F49"/>
    <w:rsid w:val="00644136"/>
    <w:rsid w:val="00644A28"/>
    <w:rsid w:val="00650F56"/>
    <w:rsid w:val="00651988"/>
    <w:rsid w:val="00654BBB"/>
    <w:rsid w:val="00657643"/>
    <w:rsid w:val="0066005D"/>
    <w:rsid w:val="00661AA1"/>
    <w:rsid w:val="006624E5"/>
    <w:rsid w:val="006626C1"/>
    <w:rsid w:val="006627F1"/>
    <w:rsid w:val="00664FBE"/>
    <w:rsid w:val="0067503E"/>
    <w:rsid w:val="0068011E"/>
    <w:rsid w:val="00682FF4"/>
    <w:rsid w:val="0068791E"/>
    <w:rsid w:val="006927B6"/>
    <w:rsid w:val="00692F4E"/>
    <w:rsid w:val="0069419C"/>
    <w:rsid w:val="006969E4"/>
    <w:rsid w:val="006A0E59"/>
    <w:rsid w:val="006A1A7D"/>
    <w:rsid w:val="006A4D03"/>
    <w:rsid w:val="006A525E"/>
    <w:rsid w:val="006A57B8"/>
    <w:rsid w:val="006A5EFB"/>
    <w:rsid w:val="006A65CC"/>
    <w:rsid w:val="006A6CFC"/>
    <w:rsid w:val="006A7CCD"/>
    <w:rsid w:val="006B0CF1"/>
    <w:rsid w:val="006B1A4D"/>
    <w:rsid w:val="006B5C20"/>
    <w:rsid w:val="006B6F33"/>
    <w:rsid w:val="006B7744"/>
    <w:rsid w:val="006C406D"/>
    <w:rsid w:val="006C6270"/>
    <w:rsid w:val="006C69F4"/>
    <w:rsid w:val="006C754F"/>
    <w:rsid w:val="006D1814"/>
    <w:rsid w:val="006D6B8C"/>
    <w:rsid w:val="006E0E9B"/>
    <w:rsid w:val="006E33DF"/>
    <w:rsid w:val="006E4B1B"/>
    <w:rsid w:val="006E531B"/>
    <w:rsid w:val="006F3208"/>
    <w:rsid w:val="00701B49"/>
    <w:rsid w:val="0070419E"/>
    <w:rsid w:val="00707F58"/>
    <w:rsid w:val="0071007A"/>
    <w:rsid w:val="0071155F"/>
    <w:rsid w:val="007121C3"/>
    <w:rsid w:val="00713459"/>
    <w:rsid w:val="00717798"/>
    <w:rsid w:val="0072240E"/>
    <w:rsid w:val="00722FCD"/>
    <w:rsid w:val="007232B1"/>
    <w:rsid w:val="00725E33"/>
    <w:rsid w:val="00730590"/>
    <w:rsid w:val="00730A05"/>
    <w:rsid w:val="00731176"/>
    <w:rsid w:val="0073125A"/>
    <w:rsid w:val="00732E92"/>
    <w:rsid w:val="00734667"/>
    <w:rsid w:val="007349F8"/>
    <w:rsid w:val="00743AD4"/>
    <w:rsid w:val="0074400C"/>
    <w:rsid w:val="007468FB"/>
    <w:rsid w:val="0075317F"/>
    <w:rsid w:val="00755047"/>
    <w:rsid w:val="007567CE"/>
    <w:rsid w:val="007615A2"/>
    <w:rsid w:val="007620C2"/>
    <w:rsid w:val="007626E8"/>
    <w:rsid w:val="00762804"/>
    <w:rsid w:val="00762845"/>
    <w:rsid w:val="0076648A"/>
    <w:rsid w:val="0076755D"/>
    <w:rsid w:val="00767842"/>
    <w:rsid w:val="0077076E"/>
    <w:rsid w:val="00770D38"/>
    <w:rsid w:val="0077146E"/>
    <w:rsid w:val="00774DE3"/>
    <w:rsid w:val="00777141"/>
    <w:rsid w:val="007772AE"/>
    <w:rsid w:val="00781557"/>
    <w:rsid w:val="00782510"/>
    <w:rsid w:val="0078474B"/>
    <w:rsid w:val="00784B3E"/>
    <w:rsid w:val="00784BA5"/>
    <w:rsid w:val="00786D04"/>
    <w:rsid w:val="00791689"/>
    <w:rsid w:val="00793730"/>
    <w:rsid w:val="007974A5"/>
    <w:rsid w:val="007A28E6"/>
    <w:rsid w:val="007A3C6C"/>
    <w:rsid w:val="007B1D57"/>
    <w:rsid w:val="007B2D32"/>
    <w:rsid w:val="007C0B60"/>
    <w:rsid w:val="007C161C"/>
    <w:rsid w:val="007C436C"/>
    <w:rsid w:val="007C48B6"/>
    <w:rsid w:val="007C6D0A"/>
    <w:rsid w:val="007C79C5"/>
    <w:rsid w:val="007D589D"/>
    <w:rsid w:val="007E1E40"/>
    <w:rsid w:val="007E2A3A"/>
    <w:rsid w:val="007E32CA"/>
    <w:rsid w:val="007F10C2"/>
    <w:rsid w:val="007F51C6"/>
    <w:rsid w:val="007F78DD"/>
    <w:rsid w:val="00802653"/>
    <w:rsid w:val="00802D50"/>
    <w:rsid w:val="00803BA2"/>
    <w:rsid w:val="0080677D"/>
    <w:rsid w:val="00806AB1"/>
    <w:rsid w:val="00810AB9"/>
    <w:rsid w:val="0081206E"/>
    <w:rsid w:val="008126F0"/>
    <w:rsid w:val="00812814"/>
    <w:rsid w:val="00812E14"/>
    <w:rsid w:val="00815545"/>
    <w:rsid w:val="008169B0"/>
    <w:rsid w:val="00820A73"/>
    <w:rsid w:val="00821A8E"/>
    <w:rsid w:val="00823EC0"/>
    <w:rsid w:val="0082578E"/>
    <w:rsid w:val="0082738B"/>
    <w:rsid w:val="0083348F"/>
    <w:rsid w:val="0083388E"/>
    <w:rsid w:val="00835262"/>
    <w:rsid w:val="008364C0"/>
    <w:rsid w:val="008378C5"/>
    <w:rsid w:val="008404AF"/>
    <w:rsid w:val="008415A7"/>
    <w:rsid w:val="0084293D"/>
    <w:rsid w:val="00845971"/>
    <w:rsid w:val="008462AF"/>
    <w:rsid w:val="00850301"/>
    <w:rsid w:val="00851A08"/>
    <w:rsid w:val="008541AD"/>
    <w:rsid w:val="00855874"/>
    <w:rsid w:val="00855A2F"/>
    <w:rsid w:val="00856CD5"/>
    <w:rsid w:val="0085705F"/>
    <w:rsid w:val="00857BBB"/>
    <w:rsid w:val="00857D02"/>
    <w:rsid w:val="008612CE"/>
    <w:rsid w:val="00862F5F"/>
    <w:rsid w:val="00865971"/>
    <w:rsid w:val="00865BA2"/>
    <w:rsid w:val="00866356"/>
    <w:rsid w:val="008669E4"/>
    <w:rsid w:val="00870BA6"/>
    <w:rsid w:val="008719F7"/>
    <w:rsid w:val="008754AB"/>
    <w:rsid w:val="00875DCB"/>
    <w:rsid w:val="00877040"/>
    <w:rsid w:val="00884AD7"/>
    <w:rsid w:val="00884C77"/>
    <w:rsid w:val="00884F47"/>
    <w:rsid w:val="0089013C"/>
    <w:rsid w:val="008916FA"/>
    <w:rsid w:val="00891B3A"/>
    <w:rsid w:val="00893AF2"/>
    <w:rsid w:val="00893D90"/>
    <w:rsid w:val="0089449C"/>
    <w:rsid w:val="0089562D"/>
    <w:rsid w:val="0089661B"/>
    <w:rsid w:val="008966F0"/>
    <w:rsid w:val="008968D5"/>
    <w:rsid w:val="0089696E"/>
    <w:rsid w:val="008974D0"/>
    <w:rsid w:val="008A12A1"/>
    <w:rsid w:val="008A20EA"/>
    <w:rsid w:val="008A3C9A"/>
    <w:rsid w:val="008A6C2D"/>
    <w:rsid w:val="008A6D02"/>
    <w:rsid w:val="008A7AE4"/>
    <w:rsid w:val="008B125B"/>
    <w:rsid w:val="008B37D6"/>
    <w:rsid w:val="008B3BD1"/>
    <w:rsid w:val="008B731F"/>
    <w:rsid w:val="008C2C9C"/>
    <w:rsid w:val="008C3E58"/>
    <w:rsid w:val="008C7603"/>
    <w:rsid w:val="008D02F2"/>
    <w:rsid w:val="008D2364"/>
    <w:rsid w:val="008D2EE2"/>
    <w:rsid w:val="008D4529"/>
    <w:rsid w:val="008D68C5"/>
    <w:rsid w:val="008E107C"/>
    <w:rsid w:val="008E1A81"/>
    <w:rsid w:val="008E214A"/>
    <w:rsid w:val="008E2595"/>
    <w:rsid w:val="008E4A44"/>
    <w:rsid w:val="008E5118"/>
    <w:rsid w:val="008F28C7"/>
    <w:rsid w:val="008F384F"/>
    <w:rsid w:val="008F43D1"/>
    <w:rsid w:val="008F4D1F"/>
    <w:rsid w:val="008F7A82"/>
    <w:rsid w:val="009015E5"/>
    <w:rsid w:val="009023DB"/>
    <w:rsid w:val="009035AD"/>
    <w:rsid w:val="0090639D"/>
    <w:rsid w:val="00911135"/>
    <w:rsid w:val="00915E2F"/>
    <w:rsid w:val="00916D99"/>
    <w:rsid w:val="009174C8"/>
    <w:rsid w:val="00917543"/>
    <w:rsid w:val="00922829"/>
    <w:rsid w:val="00924DAC"/>
    <w:rsid w:val="00933621"/>
    <w:rsid w:val="00933C77"/>
    <w:rsid w:val="00934399"/>
    <w:rsid w:val="00940E6F"/>
    <w:rsid w:val="009437CB"/>
    <w:rsid w:val="00943AA2"/>
    <w:rsid w:val="00943B0E"/>
    <w:rsid w:val="00951719"/>
    <w:rsid w:val="00951CF1"/>
    <w:rsid w:val="00955726"/>
    <w:rsid w:val="009557FB"/>
    <w:rsid w:val="00963640"/>
    <w:rsid w:val="00963D58"/>
    <w:rsid w:val="0096448E"/>
    <w:rsid w:val="009666D0"/>
    <w:rsid w:val="00967ED6"/>
    <w:rsid w:val="00970F45"/>
    <w:rsid w:val="00975207"/>
    <w:rsid w:val="00975878"/>
    <w:rsid w:val="0097689D"/>
    <w:rsid w:val="00976F5D"/>
    <w:rsid w:val="00977101"/>
    <w:rsid w:val="00977D45"/>
    <w:rsid w:val="00981514"/>
    <w:rsid w:val="009818F8"/>
    <w:rsid w:val="009821FB"/>
    <w:rsid w:val="00982AE6"/>
    <w:rsid w:val="00982F20"/>
    <w:rsid w:val="0098619B"/>
    <w:rsid w:val="009A0A9D"/>
    <w:rsid w:val="009A1D87"/>
    <w:rsid w:val="009A69B9"/>
    <w:rsid w:val="009A6CEE"/>
    <w:rsid w:val="009A6E78"/>
    <w:rsid w:val="009A73D1"/>
    <w:rsid w:val="009B2049"/>
    <w:rsid w:val="009B22B5"/>
    <w:rsid w:val="009B5133"/>
    <w:rsid w:val="009B5731"/>
    <w:rsid w:val="009C05DB"/>
    <w:rsid w:val="009C1320"/>
    <w:rsid w:val="009C33A3"/>
    <w:rsid w:val="009C419B"/>
    <w:rsid w:val="009C5251"/>
    <w:rsid w:val="009C793A"/>
    <w:rsid w:val="009C79D7"/>
    <w:rsid w:val="009C7B1A"/>
    <w:rsid w:val="009D1506"/>
    <w:rsid w:val="009D1E1B"/>
    <w:rsid w:val="009D4F3B"/>
    <w:rsid w:val="009D5239"/>
    <w:rsid w:val="009D688E"/>
    <w:rsid w:val="009E38C8"/>
    <w:rsid w:val="009E4C86"/>
    <w:rsid w:val="009E6FC6"/>
    <w:rsid w:val="009F3888"/>
    <w:rsid w:val="009F4D94"/>
    <w:rsid w:val="009F50DE"/>
    <w:rsid w:val="009F5255"/>
    <w:rsid w:val="009F5DAB"/>
    <w:rsid w:val="009F6677"/>
    <w:rsid w:val="00A01358"/>
    <w:rsid w:val="00A03D0C"/>
    <w:rsid w:val="00A1101E"/>
    <w:rsid w:val="00A12839"/>
    <w:rsid w:val="00A1749F"/>
    <w:rsid w:val="00A2010F"/>
    <w:rsid w:val="00A214DC"/>
    <w:rsid w:val="00A223F4"/>
    <w:rsid w:val="00A23163"/>
    <w:rsid w:val="00A238A6"/>
    <w:rsid w:val="00A242FD"/>
    <w:rsid w:val="00A2723B"/>
    <w:rsid w:val="00A27464"/>
    <w:rsid w:val="00A2785D"/>
    <w:rsid w:val="00A278DD"/>
    <w:rsid w:val="00A321D9"/>
    <w:rsid w:val="00A3524E"/>
    <w:rsid w:val="00A3589A"/>
    <w:rsid w:val="00A367E5"/>
    <w:rsid w:val="00A37950"/>
    <w:rsid w:val="00A37DD6"/>
    <w:rsid w:val="00A37E32"/>
    <w:rsid w:val="00A4122D"/>
    <w:rsid w:val="00A41769"/>
    <w:rsid w:val="00A435D4"/>
    <w:rsid w:val="00A43ED1"/>
    <w:rsid w:val="00A44C58"/>
    <w:rsid w:val="00A51800"/>
    <w:rsid w:val="00A51FD7"/>
    <w:rsid w:val="00A52332"/>
    <w:rsid w:val="00A52ACC"/>
    <w:rsid w:val="00A65558"/>
    <w:rsid w:val="00A67936"/>
    <w:rsid w:val="00A74E78"/>
    <w:rsid w:val="00A80BF6"/>
    <w:rsid w:val="00A81D5B"/>
    <w:rsid w:val="00A828C2"/>
    <w:rsid w:val="00A8298D"/>
    <w:rsid w:val="00A82B19"/>
    <w:rsid w:val="00A84F13"/>
    <w:rsid w:val="00A86A04"/>
    <w:rsid w:val="00A9058D"/>
    <w:rsid w:val="00A9080D"/>
    <w:rsid w:val="00A90C3A"/>
    <w:rsid w:val="00A91D4A"/>
    <w:rsid w:val="00A91DEB"/>
    <w:rsid w:val="00A928E9"/>
    <w:rsid w:val="00A92A54"/>
    <w:rsid w:val="00A92BA0"/>
    <w:rsid w:val="00A9325D"/>
    <w:rsid w:val="00A9410D"/>
    <w:rsid w:val="00A960FC"/>
    <w:rsid w:val="00A962E2"/>
    <w:rsid w:val="00A97709"/>
    <w:rsid w:val="00A97C39"/>
    <w:rsid w:val="00A97F96"/>
    <w:rsid w:val="00AA3434"/>
    <w:rsid w:val="00AA48A8"/>
    <w:rsid w:val="00AA71C0"/>
    <w:rsid w:val="00AB50E7"/>
    <w:rsid w:val="00AB5C1E"/>
    <w:rsid w:val="00AC0922"/>
    <w:rsid w:val="00AC4DC5"/>
    <w:rsid w:val="00AD1357"/>
    <w:rsid w:val="00AE0441"/>
    <w:rsid w:val="00AE0DF8"/>
    <w:rsid w:val="00AE0E53"/>
    <w:rsid w:val="00AE2D12"/>
    <w:rsid w:val="00AE434C"/>
    <w:rsid w:val="00AE4DD5"/>
    <w:rsid w:val="00AE540A"/>
    <w:rsid w:val="00AE684F"/>
    <w:rsid w:val="00AE7800"/>
    <w:rsid w:val="00AF204A"/>
    <w:rsid w:val="00AF3E0F"/>
    <w:rsid w:val="00AF402A"/>
    <w:rsid w:val="00AF4515"/>
    <w:rsid w:val="00AF4CB4"/>
    <w:rsid w:val="00AF679A"/>
    <w:rsid w:val="00AF78B7"/>
    <w:rsid w:val="00B00092"/>
    <w:rsid w:val="00B0149C"/>
    <w:rsid w:val="00B01D55"/>
    <w:rsid w:val="00B04588"/>
    <w:rsid w:val="00B04A38"/>
    <w:rsid w:val="00B06CE3"/>
    <w:rsid w:val="00B07414"/>
    <w:rsid w:val="00B112FD"/>
    <w:rsid w:val="00B134CD"/>
    <w:rsid w:val="00B137A1"/>
    <w:rsid w:val="00B156C3"/>
    <w:rsid w:val="00B16682"/>
    <w:rsid w:val="00B16B27"/>
    <w:rsid w:val="00B17042"/>
    <w:rsid w:val="00B21DF9"/>
    <w:rsid w:val="00B231F9"/>
    <w:rsid w:val="00B251CA"/>
    <w:rsid w:val="00B25FE1"/>
    <w:rsid w:val="00B31751"/>
    <w:rsid w:val="00B319D8"/>
    <w:rsid w:val="00B319DB"/>
    <w:rsid w:val="00B3358F"/>
    <w:rsid w:val="00B33AE6"/>
    <w:rsid w:val="00B41E54"/>
    <w:rsid w:val="00B427AD"/>
    <w:rsid w:val="00B43267"/>
    <w:rsid w:val="00B44DA6"/>
    <w:rsid w:val="00B456E7"/>
    <w:rsid w:val="00B46AE4"/>
    <w:rsid w:val="00B558BF"/>
    <w:rsid w:val="00B559D6"/>
    <w:rsid w:val="00B55BEC"/>
    <w:rsid w:val="00B576C3"/>
    <w:rsid w:val="00B62ED2"/>
    <w:rsid w:val="00B62FFD"/>
    <w:rsid w:val="00B63900"/>
    <w:rsid w:val="00B6648A"/>
    <w:rsid w:val="00B665BB"/>
    <w:rsid w:val="00B66CA0"/>
    <w:rsid w:val="00B7062C"/>
    <w:rsid w:val="00B70B19"/>
    <w:rsid w:val="00B73D1F"/>
    <w:rsid w:val="00B75B35"/>
    <w:rsid w:val="00B762D6"/>
    <w:rsid w:val="00B821D0"/>
    <w:rsid w:val="00B84A69"/>
    <w:rsid w:val="00B86269"/>
    <w:rsid w:val="00B9038E"/>
    <w:rsid w:val="00B91D1C"/>
    <w:rsid w:val="00B92A18"/>
    <w:rsid w:val="00B9748C"/>
    <w:rsid w:val="00B97A1F"/>
    <w:rsid w:val="00BA22DE"/>
    <w:rsid w:val="00BA2747"/>
    <w:rsid w:val="00BA3223"/>
    <w:rsid w:val="00BA32FB"/>
    <w:rsid w:val="00BA35C3"/>
    <w:rsid w:val="00BA4029"/>
    <w:rsid w:val="00BA5D25"/>
    <w:rsid w:val="00BA5F83"/>
    <w:rsid w:val="00BA7CA5"/>
    <w:rsid w:val="00BB58EB"/>
    <w:rsid w:val="00BC4E5B"/>
    <w:rsid w:val="00BC6DAA"/>
    <w:rsid w:val="00BC6F6E"/>
    <w:rsid w:val="00BD2BA0"/>
    <w:rsid w:val="00BD67ED"/>
    <w:rsid w:val="00BD794F"/>
    <w:rsid w:val="00BE142C"/>
    <w:rsid w:val="00BE2308"/>
    <w:rsid w:val="00BE3508"/>
    <w:rsid w:val="00BE44DE"/>
    <w:rsid w:val="00BE73D4"/>
    <w:rsid w:val="00BE79CA"/>
    <w:rsid w:val="00BF41F4"/>
    <w:rsid w:val="00BF5B34"/>
    <w:rsid w:val="00BF5CA9"/>
    <w:rsid w:val="00C011A8"/>
    <w:rsid w:val="00C07D2F"/>
    <w:rsid w:val="00C1041A"/>
    <w:rsid w:val="00C109C0"/>
    <w:rsid w:val="00C120CF"/>
    <w:rsid w:val="00C16BF8"/>
    <w:rsid w:val="00C207C3"/>
    <w:rsid w:val="00C20944"/>
    <w:rsid w:val="00C20A32"/>
    <w:rsid w:val="00C25BED"/>
    <w:rsid w:val="00C25C36"/>
    <w:rsid w:val="00C2744E"/>
    <w:rsid w:val="00C2796B"/>
    <w:rsid w:val="00C2A075"/>
    <w:rsid w:val="00C300D7"/>
    <w:rsid w:val="00C3176F"/>
    <w:rsid w:val="00C32092"/>
    <w:rsid w:val="00C3672C"/>
    <w:rsid w:val="00C4274E"/>
    <w:rsid w:val="00C4316D"/>
    <w:rsid w:val="00C447D9"/>
    <w:rsid w:val="00C47718"/>
    <w:rsid w:val="00C50297"/>
    <w:rsid w:val="00C52CFD"/>
    <w:rsid w:val="00C53E1C"/>
    <w:rsid w:val="00C5527E"/>
    <w:rsid w:val="00C56C81"/>
    <w:rsid w:val="00C61754"/>
    <w:rsid w:val="00C6229D"/>
    <w:rsid w:val="00C622FC"/>
    <w:rsid w:val="00C62908"/>
    <w:rsid w:val="00C67075"/>
    <w:rsid w:val="00C72806"/>
    <w:rsid w:val="00C744FD"/>
    <w:rsid w:val="00C76943"/>
    <w:rsid w:val="00C81251"/>
    <w:rsid w:val="00C82943"/>
    <w:rsid w:val="00C83EEB"/>
    <w:rsid w:val="00C86005"/>
    <w:rsid w:val="00C867DD"/>
    <w:rsid w:val="00C86A73"/>
    <w:rsid w:val="00C9741C"/>
    <w:rsid w:val="00CA05E1"/>
    <w:rsid w:val="00CA11C2"/>
    <w:rsid w:val="00CA18F9"/>
    <w:rsid w:val="00CA3052"/>
    <w:rsid w:val="00CA3CBB"/>
    <w:rsid w:val="00CA435C"/>
    <w:rsid w:val="00CB1A35"/>
    <w:rsid w:val="00CB3A19"/>
    <w:rsid w:val="00CB423A"/>
    <w:rsid w:val="00CB54BD"/>
    <w:rsid w:val="00CB6E5D"/>
    <w:rsid w:val="00CC0AAE"/>
    <w:rsid w:val="00CC20B8"/>
    <w:rsid w:val="00CC386C"/>
    <w:rsid w:val="00CC4583"/>
    <w:rsid w:val="00CC513D"/>
    <w:rsid w:val="00CC74A1"/>
    <w:rsid w:val="00CD3440"/>
    <w:rsid w:val="00CD4531"/>
    <w:rsid w:val="00CD5F18"/>
    <w:rsid w:val="00CE09D1"/>
    <w:rsid w:val="00CE0D0F"/>
    <w:rsid w:val="00CE1306"/>
    <w:rsid w:val="00CE24D3"/>
    <w:rsid w:val="00CE2AD7"/>
    <w:rsid w:val="00CE387F"/>
    <w:rsid w:val="00CF2699"/>
    <w:rsid w:val="00CF51DC"/>
    <w:rsid w:val="00D05D5E"/>
    <w:rsid w:val="00D06450"/>
    <w:rsid w:val="00D06723"/>
    <w:rsid w:val="00D07006"/>
    <w:rsid w:val="00D10D26"/>
    <w:rsid w:val="00D12715"/>
    <w:rsid w:val="00D134F4"/>
    <w:rsid w:val="00D20537"/>
    <w:rsid w:val="00D2413B"/>
    <w:rsid w:val="00D2458B"/>
    <w:rsid w:val="00D27B8D"/>
    <w:rsid w:val="00D3051D"/>
    <w:rsid w:val="00D32E5A"/>
    <w:rsid w:val="00D33DF8"/>
    <w:rsid w:val="00D34309"/>
    <w:rsid w:val="00D4071F"/>
    <w:rsid w:val="00D419C3"/>
    <w:rsid w:val="00D43567"/>
    <w:rsid w:val="00D4429C"/>
    <w:rsid w:val="00D44A58"/>
    <w:rsid w:val="00D51F41"/>
    <w:rsid w:val="00D53BCD"/>
    <w:rsid w:val="00D55180"/>
    <w:rsid w:val="00D56348"/>
    <w:rsid w:val="00D56C57"/>
    <w:rsid w:val="00D57250"/>
    <w:rsid w:val="00D574DC"/>
    <w:rsid w:val="00D57AAC"/>
    <w:rsid w:val="00D61DFC"/>
    <w:rsid w:val="00D62385"/>
    <w:rsid w:val="00D650D9"/>
    <w:rsid w:val="00D67234"/>
    <w:rsid w:val="00D67559"/>
    <w:rsid w:val="00D6770E"/>
    <w:rsid w:val="00D70174"/>
    <w:rsid w:val="00D7017E"/>
    <w:rsid w:val="00D73782"/>
    <w:rsid w:val="00D74668"/>
    <w:rsid w:val="00D76138"/>
    <w:rsid w:val="00D76212"/>
    <w:rsid w:val="00D76EAC"/>
    <w:rsid w:val="00D85D7B"/>
    <w:rsid w:val="00D86FB9"/>
    <w:rsid w:val="00D91E14"/>
    <w:rsid w:val="00D94A9B"/>
    <w:rsid w:val="00D970B5"/>
    <w:rsid w:val="00DA1DDD"/>
    <w:rsid w:val="00DA2014"/>
    <w:rsid w:val="00DA2AA9"/>
    <w:rsid w:val="00DA2ED0"/>
    <w:rsid w:val="00DA426F"/>
    <w:rsid w:val="00DA5F71"/>
    <w:rsid w:val="00DB024B"/>
    <w:rsid w:val="00DB1D51"/>
    <w:rsid w:val="00DB4444"/>
    <w:rsid w:val="00DB59CA"/>
    <w:rsid w:val="00DC03BF"/>
    <w:rsid w:val="00DC0E70"/>
    <w:rsid w:val="00DC1886"/>
    <w:rsid w:val="00DC191A"/>
    <w:rsid w:val="00DC19F6"/>
    <w:rsid w:val="00DC3CA2"/>
    <w:rsid w:val="00DC3D62"/>
    <w:rsid w:val="00DC4A9A"/>
    <w:rsid w:val="00DD00F0"/>
    <w:rsid w:val="00DD0439"/>
    <w:rsid w:val="00DD10C9"/>
    <w:rsid w:val="00DD20E4"/>
    <w:rsid w:val="00DD26CB"/>
    <w:rsid w:val="00DD2DBF"/>
    <w:rsid w:val="00DD53DA"/>
    <w:rsid w:val="00DD5493"/>
    <w:rsid w:val="00DD678F"/>
    <w:rsid w:val="00DE10DA"/>
    <w:rsid w:val="00DE11F0"/>
    <w:rsid w:val="00DE161B"/>
    <w:rsid w:val="00DE2683"/>
    <w:rsid w:val="00DE27A4"/>
    <w:rsid w:val="00DE2B8E"/>
    <w:rsid w:val="00DE3CF5"/>
    <w:rsid w:val="00DE5824"/>
    <w:rsid w:val="00DE7A82"/>
    <w:rsid w:val="00DF070B"/>
    <w:rsid w:val="00DF3932"/>
    <w:rsid w:val="00DF495E"/>
    <w:rsid w:val="00DF7A06"/>
    <w:rsid w:val="00E017C6"/>
    <w:rsid w:val="00E01A28"/>
    <w:rsid w:val="00E02293"/>
    <w:rsid w:val="00E03273"/>
    <w:rsid w:val="00E03696"/>
    <w:rsid w:val="00E04146"/>
    <w:rsid w:val="00E10B8A"/>
    <w:rsid w:val="00E12BB4"/>
    <w:rsid w:val="00E12C3F"/>
    <w:rsid w:val="00E12E20"/>
    <w:rsid w:val="00E2180F"/>
    <w:rsid w:val="00E2224E"/>
    <w:rsid w:val="00E2308C"/>
    <w:rsid w:val="00E253DC"/>
    <w:rsid w:val="00E25591"/>
    <w:rsid w:val="00E25912"/>
    <w:rsid w:val="00E25B4A"/>
    <w:rsid w:val="00E25D1E"/>
    <w:rsid w:val="00E2695B"/>
    <w:rsid w:val="00E30F79"/>
    <w:rsid w:val="00E33FFB"/>
    <w:rsid w:val="00E37B53"/>
    <w:rsid w:val="00E40748"/>
    <w:rsid w:val="00E41218"/>
    <w:rsid w:val="00E43D80"/>
    <w:rsid w:val="00E46BAD"/>
    <w:rsid w:val="00E47FB3"/>
    <w:rsid w:val="00E517C7"/>
    <w:rsid w:val="00E55479"/>
    <w:rsid w:val="00E61F5F"/>
    <w:rsid w:val="00E61FD0"/>
    <w:rsid w:val="00E62137"/>
    <w:rsid w:val="00E62BEB"/>
    <w:rsid w:val="00E6373C"/>
    <w:rsid w:val="00E63925"/>
    <w:rsid w:val="00E64C19"/>
    <w:rsid w:val="00E67D3A"/>
    <w:rsid w:val="00E70090"/>
    <w:rsid w:val="00E7026E"/>
    <w:rsid w:val="00E71114"/>
    <w:rsid w:val="00E7237D"/>
    <w:rsid w:val="00E765E9"/>
    <w:rsid w:val="00E768A6"/>
    <w:rsid w:val="00E858C0"/>
    <w:rsid w:val="00E9428F"/>
    <w:rsid w:val="00E958C2"/>
    <w:rsid w:val="00E95F84"/>
    <w:rsid w:val="00E961B4"/>
    <w:rsid w:val="00EA0B60"/>
    <w:rsid w:val="00EA3EBB"/>
    <w:rsid w:val="00EA7228"/>
    <w:rsid w:val="00EB2495"/>
    <w:rsid w:val="00EB30D2"/>
    <w:rsid w:val="00EB31BC"/>
    <w:rsid w:val="00EB48EA"/>
    <w:rsid w:val="00EB4F26"/>
    <w:rsid w:val="00EB5634"/>
    <w:rsid w:val="00EC16DA"/>
    <w:rsid w:val="00EC414D"/>
    <w:rsid w:val="00EC435C"/>
    <w:rsid w:val="00EC5D59"/>
    <w:rsid w:val="00EC61CF"/>
    <w:rsid w:val="00EC6BCD"/>
    <w:rsid w:val="00EC6F12"/>
    <w:rsid w:val="00EC78FC"/>
    <w:rsid w:val="00ED0CA0"/>
    <w:rsid w:val="00ED164C"/>
    <w:rsid w:val="00ED1899"/>
    <w:rsid w:val="00ED2219"/>
    <w:rsid w:val="00ED30B6"/>
    <w:rsid w:val="00ED5725"/>
    <w:rsid w:val="00ED5A46"/>
    <w:rsid w:val="00EE7772"/>
    <w:rsid w:val="00EF06F7"/>
    <w:rsid w:val="00EF43B3"/>
    <w:rsid w:val="00EF4FBB"/>
    <w:rsid w:val="00EF61A5"/>
    <w:rsid w:val="00F03593"/>
    <w:rsid w:val="00F03F80"/>
    <w:rsid w:val="00F0547D"/>
    <w:rsid w:val="00F07625"/>
    <w:rsid w:val="00F12434"/>
    <w:rsid w:val="00F12E0F"/>
    <w:rsid w:val="00F1416C"/>
    <w:rsid w:val="00F14EDD"/>
    <w:rsid w:val="00F15792"/>
    <w:rsid w:val="00F1790C"/>
    <w:rsid w:val="00F20B9A"/>
    <w:rsid w:val="00F224BD"/>
    <w:rsid w:val="00F229C0"/>
    <w:rsid w:val="00F31D48"/>
    <w:rsid w:val="00F35496"/>
    <w:rsid w:val="00F362DB"/>
    <w:rsid w:val="00F364DD"/>
    <w:rsid w:val="00F3756B"/>
    <w:rsid w:val="00F3789C"/>
    <w:rsid w:val="00F40BEC"/>
    <w:rsid w:val="00F40DE2"/>
    <w:rsid w:val="00F412CD"/>
    <w:rsid w:val="00F42E7A"/>
    <w:rsid w:val="00F44546"/>
    <w:rsid w:val="00F44C92"/>
    <w:rsid w:val="00F461B9"/>
    <w:rsid w:val="00F4651E"/>
    <w:rsid w:val="00F46BD9"/>
    <w:rsid w:val="00F47CE0"/>
    <w:rsid w:val="00F5075F"/>
    <w:rsid w:val="00F510BE"/>
    <w:rsid w:val="00F516E5"/>
    <w:rsid w:val="00F51920"/>
    <w:rsid w:val="00F5514A"/>
    <w:rsid w:val="00F6157F"/>
    <w:rsid w:val="00F62070"/>
    <w:rsid w:val="00F621BE"/>
    <w:rsid w:val="00F62840"/>
    <w:rsid w:val="00F6380E"/>
    <w:rsid w:val="00F63EDA"/>
    <w:rsid w:val="00F63F31"/>
    <w:rsid w:val="00F65D19"/>
    <w:rsid w:val="00F76541"/>
    <w:rsid w:val="00F80683"/>
    <w:rsid w:val="00F85226"/>
    <w:rsid w:val="00F900FB"/>
    <w:rsid w:val="00F90223"/>
    <w:rsid w:val="00F91A10"/>
    <w:rsid w:val="00F920B7"/>
    <w:rsid w:val="00F9286A"/>
    <w:rsid w:val="00F937D0"/>
    <w:rsid w:val="00F9410E"/>
    <w:rsid w:val="00FA2573"/>
    <w:rsid w:val="00FA6D65"/>
    <w:rsid w:val="00FB0B16"/>
    <w:rsid w:val="00FB2F86"/>
    <w:rsid w:val="00FB3B5B"/>
    <w:rsid w:val="00FB6E3C"/>
    <w:rsid w:val="00FB7AD9"/>
    <w:rsid w:val="00FC08DF"/>
    <w:rsid w:val="00FC3D74"/>
    <w:rsid w:val="00FC3F5A"/>
    <w:rsid w:val="00FC70C1"/>
    <w:rsid w:val="00FD0864"/>
    <w:rsid w:val="00FD0BBC"/>
    <w:rsid w:val="00FD0E7A"/>
    <w:rsid w:val="00FD25D8"/>
    <w:rsid w:val="00FD2983"/>
    <w:rsid w:val="00FD3002"/>
    <w:rsid w:val="00FD40B4"/>
    <w:rsid w:val="00FD4C8A"/>
    <w:rsid w:val="00FD4D3B"/>
    <w:rsid w:val="00FD5CFC"/>
    <w:rsid w:val="00FD7C5A"/>
    <w:rsid w:val="00FE1AAE"/>
    <w:rsid w:val="00FE1B79"/>
    <w:rsid w:val="00FE6404"/>
    <w:rsid w:val="00FF066D"/>
    <w:rsid w:val="00FF319D"/>
    <w:rsid w:val="013A59DC"/>
    <w:rsid w:val="01579C5A"/>
    <w:rsid w:val="015D00F0"/>
    <w:rsid w:val="0164BBC1"/>
    <w:rsid w:val="0193F377"/>
    <w:rsid w:val="01984149"/>
    <w:rsid w:val="01D52AC1"/>
    <w:rsid w:val="01FEB87A"/>
    <w:rsid w:val="020E1601"/>
    <w:rsid w:val="0224A093"/>
    <w:rsid w:val="027C0D90"/>
    <w:rsid w:val="02C220BA"/>
    <w:rsid w:val="02C8D87F"/>
    <w:rsid w:val="0304E916"/>
    <w:rsid w:val="0391E0BE"/>
    <w:rsid w:val="03B14C07"/>
    <w:rsid w:val="04132B41"/>
    <w:rsid w:val="041FD030"/>
    <w:rsid w:val="04794965"/>
    <w:rsid w:val="048323DD"/>
    <w:rsid w:val="04E7E97E"/>
    <w:rsid w:val="04FE7CE4"/>
    <w:rsid w:val="055DFB85"/>
    <w:rsid w:val="0569FB53"/>
    <w:rsid w:val="05A72830"/>
    <w:rsid w:val="05BCE5C4"/>
    <w:rsid w:val="05ED08C7"/>
    <w:rsid w:val="06242E09"/>
    <w:rsid w:val="06A68F9E"/>
    <w:rsid w:val="06AF3C90"/>
    <w:rsid w:val="06F5DFD5"/>
    <w:rsid w:val="077381AF"/>
    <w:rsid w:val="078611EC"/>
    <w:rsid w:val="0796E0DC"/>
    <w:rsid w:val="07EF2C8D"/>
    <w:rsid w:val="08089C80"/>
    <w:rsid w:val="081A1F8C"/>
    <w:rsid w:val="0821090D"/>
    <w:rsid w:val="083D4922"/>
    <w:rsid w:val="085FEF14"/>
    <w:rsid w:val="09034568"/>
    <w:rsid w:val="092B22EC"/>
    <w:rsid w:val="093900C6"/>
    <w:rsid w:val="097A48DB"/>
    <w:rsid w:val="09B73CCA"/>
    <w:rsid w:val="09C09E7D"/>
    <w:rsid w:val="09D41583"/>
    <w:rsid w:val="0A048E36"/>
    <w:rsid w:val="0A66BDC1"/>
    <w:rsid w:val="0AAEAD3B"/>
    <w:rsid w:val="0AFB58E3"/>
    <w:rsid w:val="0B7EEF84"/>
    <w:rsid w:val="0B8231EB"/>
    <w:rsid w:val="0B93C21F"/>
    <w:rsid w:val="0C193462"/>
    <w:rsid w:val="0C1BA8D4"/>
    <w:rsid w:val="0C60DC53"/>
    <w:rsid w:val="0C717B2B"/>
    <w:rsid w:val="0C969FE8"/>
    <w:rsid w:val="0C98D181"/>
    <w:rsid w:val="0C9C9E27"/>
    <w:rsid w:val="0CE224C0"/>
    <w:rsid w:val="0D0A4D60"/>
    <w:rsid w:val="0D5240A6"/>
    <w:rsid w:val="0D7CCD50"/>
    <w:rsid w:val="0DBB5F6C"/>
    <w:rsid w:val="0DDE3F14"/>
    <w:rsid w:val="0E06A9C1"/>
    <w:rsid w:val="0E18ABE7"/>
    <w:rsid w:val="0E3DE28A"/>
    <w:rsid w:val="0E5985CD"/>
    <w:rsid w:val="0E8BF05E"/>
    <w:rsid w:val="0EE12111"/>
    <w:rsid w:val="0EE36B60"/>
    <w:rsid w:val="0EE805BD"/>
    <w:rsid w:val="0F0A62DD"/>
    <w:rsid w:val="0F38AA40"/>
    <w:rsid w:val="0F5F02FF"/>
    <w:rsid w:val="0F8D2532"/>
    <w:rsid w:val="0FD44B9F"/>
    <w:rsid w:val="0FD995F7"/>
    <w:rsid w:val="1064C8A7"/>
    <w:rsid w:val="10716F9D"/>
    <w:rsid w:val="10DD495D"/>
    <w:rsid w:val="10E6D4B5"/>
    <w:rsid w:val="119701C9"/>
    <w:rsid w:val="11D5452A"/>
    <w:rsid w:val="11EF94C0"/>
    <w:rsid w:val="126105DA"/>
    <w:rsid w:val="12613B12"/>
    <w:rsid w:val="1264454D"/>
    <w:rsid w:val="128CE5A8"/>
    <w:rsid w:val="12B17808"/>
    <w:rsid w:val="12B7E0C6"/>
    <w:rsid w:val="12EC3D6C"/>
    <w:rsid w:val="13226349"/>
    <w:rsid w:val="1346260A"/>
    <w:rsid w:val="1371DCCA"/>
    <w:rsid w:val="137E253B"/>
    <w:rsid w:val="13E05E61"/>
    <w:rsid w:val="142BB990"/>
    <w:rsid w:val="14ABA7DE"/>
    <w:rsid w:val="14B8A0D4"/>
    <w:rsid w:val="14DBF6CC"/>
    <w:rsid w:val="1507094C"/>
    <w:rsid w:val="1508B393"/>
    <w:rsid w:val="156FEF9A"/>
    <w:rsid w:val="15A23245"/>
    <w:rsid w:val="15AFCE44"/>
    <w:rsid w:val="15BA72B1"/>
    <w:rsid w:val="15C9815B"/>
    <w:rsid w:val="15F4D00C"/>
    <w:rsid w:val="1605151D"/>
    <w:rsid w:val="16074488"/>
    <w:rsid w:val="1664AAE4"/>
    <w:rsid w:val="1672BCA0"/>
    <w:rsid w:val="168B93C3"/>
    <w:rsid w:val="172C91B1"/>
    <w:rsid w:val="1777DF0F"/>
    <w:rsid w:val="179268AE"/>
    <w:rsid w:val="17963233"/>
    <w:rsid w:val="17BEE68D"/>
    <w:rsid w:val="17CD56E6"/>
    <w:rsid w:val="186EAA4A"/>
    <w:rsid w:val="1892D4F9"/>
    <w:rsid w:val="189A3B9E"/>
    <w:rsid w:val="18B59FC5"/>
    <w:rsid w:val="18E16D56"/>
    <w:rsid w:val="18FB1702"/>
    <w:rsid w:val="190339C1"/>
    <w:rsid w:val="192AADCB"/>
    <w:rsid w:val="195ED0F0"/>
    <w:rsid w:val="19D8B7FC"/>
    <w:rsid w:val="19E32B2A"/>
    <w:rsid w:val="1A08C658"/>
    <w:rsid w:val="1A365191"/>
    <w:rsid w:val="1A440552"/>
    <w:rsid w:val="1A860794"/>
    <w:rsid w:val="1AD1BF09"/>
    <w:rsid w:val="1ADC304C"/>
    <w:rsid w:val="1B193FD9"/>
    <w:rsid w:val="1B397F3C"/>
    <w:rsid w:val="1BB74CC0"/>
    <w:rsid w:val="1C40CFF3"/>
    <w:rsid w:val="1C665782"/>
    <w:rsid w:val="1C7814F0"/>
    <w:rsid w:val="1CF435BB"/>
    <w:rsid w:val="1D5D5694"/>
    <w:rsid w:val="1D7AB975"/>
    <w:rsid w:val="1DA4C0CB"/>
    <w:rsid w:val="1DCD6DFA"/>
    <w:rsid w:val="1E2FBEFA"/>
    <w:rsid w:val="1E359961"/>
    <w:rsid w:val="1E4B68F9"/>
    <w:rsid w:val="1E5B65BE"/>
    <w:rsid w:val="1EB30BD1"/>
    <w:rsid w:val="1EC56C91"/>
    <w:rsid w:val="1ECFEF3F"/>
    <w:rsid w:val="1F24AF7B"/>
    <w:rsid w:val="1F25C532"/>
    <w:rsid w:val="1F30571F"/>
    <w:rsid w:val="1F47C54A"/>
    <w:rsid w:val="1FC88627"/>
    <w:rsid w:val="1FFD7084"/>
    <w:rsid w:val="203FD616"/>
    <w:rsid w:val="21416F49"/>
    <w:rsid w:val="2229BC95"/>
    <w:rsid w:val="223E483A"/>
    <w:rsid w:val="228FBDEE"/>
    <w:rsid w:val="22AFC27E"/>
    <w:rsid w:val="23341E35"/>
    <w:rsid w:val="23727D93"/>
    <w:rsid w:val="24896FBA"/>
    <w:rsid w:val="249DC889"/>
    <w:rsid w:val="24C0CF8C"/>
    <w:rsid w:val="24DA86D7"/>
    <w:rsid w:val="25001656"/>
    <w:rsid w:val="251EF642"/>
    <w:rsid w:val="25DFA140"/>
    <w:rsid w:val="2626BF2A"/>
    <w:rsid w:val="2690B5D6"/>
    <w:rsid w:val="26957EC4"/>
    <w:rsid w:val="26B246C5"/>
    <w:rsid w:val="26E751C7"/>
    <w:rsid w:val="27737FFE"/>
    <w:rsid w:val="279A54D3"/>
    <w:rsid w:val="27F8E49E"/>
    <w:rsid w:val="283E08DE"/>
    <w:rsid w:val="2847BBDF"/>
    <w:rsid w:val="284938CA"/>
    <w:rsid w:val="2849E17F"/>
    <w:rsid w:val="28705C4B"/>
    <w:rsid w:val="289FB7C2"/>
    <w:rsid w:val="28BD260E"/>
    <w:rsid w:val="29010427"/>
    <w:rsid w:val="29109641"/>
    <w:rsid w:val="292795A5"/>
    <w:rsid w:val="29B49FFC"/>
    <w:rsid w:val="29E94754"/>
    <w:rsid w:val="2A09F7C6"/>
    <w:rsid w:val="2A4DCC5B"/>
    <w:rsid w:val="2A74579F"/>
    <w:rsid w:val="2A8759D1"/>
    <w:rsid w:val="2A888AB3"/>
    <w:rsid w:val="2AFE7B50"/>
    <w:rsid w:val="2B058DB4"/>
    <w:rsid w:val="2B70CEEE"/>
    <w:rsid w:val="2BA92149"/>
    <w:rsid w:val="2C12C1E9"/>
    <w:rsid w:val="2C266AC5"/>
    <w:rsid w:val="2C40D444"/>
    <w:rsid w:val="2C8EF8C7"/>
    <w:rsid w:val="2CCA661E"/>
    <w:rsid w:val="2CFAC940"/>
    <w:rsid w:val="2D61CE54"/>
    <w:rsid w:val="2D61FA4B"/>
    <w:rsid w:val="2D697787"/>
    <w:rsid w:val="2DA87887"/>
    <w:rsid w:val="2DED3C8F"/>
    <w:rsid w:val="2E27410B"/>
    <w:rsid w:val="2E30493F"/>
    <w:rsid w:val="2E4E124C"/>
    <w:rsid w:val="2E5319B0"/>
    <w:rsid w:val="2E6A3500"/>
    <w:rsid w:val="2E77E8AC"/>
    <w:rsid w:val="2E912CC4"/>
    <w:rsid w:val="2EFB1BC3"/>
    <w:rsid w:val="2F440CF1"/>
    <w:rsid w:val="2F5CFAA7"/>
    <w:rsid w:val="2F5F58D1"/>
    <w:rsid w:val="2F8E58BF"/>
    <w:rsid w:val="2FFD28DC"/>
    <w:rsid w:val="30398574"/>
    <w:rsid w:val="3074CD5C"/>
    <w:rsid w:val="30D32760"/>
    <w:rsid w:val="30D58955"/>
    <w:rsid w:val="30DA9247"/>
    <w:rsid w:val="30DE2D61"/>
    <w:rsid w:val="3116C4A0"/>
    <w:rsid w:val="3137D1C7"/>
    <w:rsid w:val="313A0D19"/>
    <w:rsid w:val="31AE56ED"/>
    <w:rsid w:val="31B26DF2"/>
    <w:rsid w:val="3264B3E8"/>
    <w:rsid w:val="32946638"/>
    <w:rsid w:val="32A0124E"/>
    <w:rsid w:val="32B2F264"/>
    <w:rsid w:val="32BEA2E3"/>
    <w:rsid w:val="32DE2843"/>
    <w:rsid w:val="33373F49"/>
    <w:rsid w:val="336363D1"/>
    <w:rsid w:val="3364711A"/>
    <w:rsid w:val="338341F3"/>
    <w:rsid w:val="33A5B98C"/>
    <w:rsid w:val="33BE4083"/>
    <w:rsid w:val="33E981CC"/>
    <w:rsid w:val="33FD1AEF"/>
    <w:rsid w:val="34426FAA"/>
    <w:rsid w:val="3450DDCA"/>
    <w:rsid w:val="3477341E"/>
    <w:rsid w:val="34811FDB"/>
    <w:rsid w:val="34CF5B07"/>
    <w:rsid w:val="35BDAB00"/>
    <w:rsid w:val="35F8DA71"/>
    <w:rsid w:val="36223EDF"/>
    <w:rsid w:val="362A6AB4"/>
    <w:rsid w:val="36706610"/>
    <w:rsid w:val="36AA630F"/>
    <w:rsid w:val="36C47E7D"/>
    <w:rsid w:val="36D79629"/>
    <w:rsid w:val="36EBA4BC"/>
    <w:rsid w:val="36FB3F52"/>
    <w:rsid w:val="37789299"/>
    <w:rsid w:val="37A72BD7"/>
    <w:rsid w:val="37DD7CBF"/>
    <w:rsid w:val="37F05132"/>
    <w:rsid w:val="386A95E0"/>
    <w:rsid w:val="38838F7A"/>
    <w:rsid w:val="388E51E7"/>
    <w:rsid w:val="38A18255"/>
    <w:rsid w:val="3977B187"/>
    <w:rsid w:val="39C1B6D3"/>
    <w:rsid w:val="39E339F6"/>
    <w:rsid w:val="3A6018F9"/>
    <w:rsid w:val="3A832352"/>
    <w:rsid w:val="3AC4B6D3"/>
    <w:rsid w:val="3B023B56"/>
    <w:rsid w:val="3B31D763"/>
    <w:rsid w:val="3B92524D"/>
    <w:rsid w:val="3BA33DE3"/>
    <w:rsid w:val="3BADF96E"/>
    <w:rsid w:val="3BB64830"/>
    <w:rsid w:val="3BC4E662"/>
    <w:rsid w:val="3BF55F9F"/>
    <w:rsid w:val="3C966201"/>
    <w:rsid w:val="3CBA03CF"/>
    <w:rsid w:val="3D053AC1"/>
    <w:rsid w:val="3D1AC7D7"/>
    <w:rsid w:val="3D385624"/>
    <w:rsid w:val="3DB65014"/>
    <w:rsid w:val="3DC5FE81"/>
    <w:rsid w:val="3DD32B65"/>
    <w:rsid w:val="3E09F6AE"/>
    <w:rsid w:val="3E4AD792"/>
    <w:rsid w:val="3EF1F464"/>
    <w:rsid w:val="3F1FB139"/>
    <w:rsid w:val="3F835C0C"/>
    <w:rsid w:val="3FC3D32E"/>
    <w:rsid w:val="3FC4AF29"/>
    <w:rsid w:val="4037D6EB"/>
    <w:rsid w:val="4054A241"/>
    <w:rsid w:val="40604A4A"/>
    <w:rsid w:val="40662E2E"/>
    <w:rsid w:val="407709FC"/>
    <w:rsid w:val="4107C6DF"/>
    <w:rsid w:val="4122ABD1"/>
    <w:rsid w:val="41413AF4"/>
    <w:rsid w:val="41472676"/>
    <w:rsid w:val="41564A8E"/>
    <w:rsid w:val="418C5FBA"/>
    <w:rsid w:val="41F3A2A1"/>
    <w:rsid w:val="420D35E3"/>
    <w:rsid w:val="423CC225"/>
    <w:rsid w:val="42B839C3"/>
    <w:rsid w:val="42DF8DA7"/>
    <w:rsid w:val="42EC296A"/>
    <w:rsid w:val="4469147C"/>
    <w:rsid w:val="4475B718"/>
    <w:rsid w:val="44A74813"/>
    <w:rsid w:val="44D3409C"/>
    <w:rsid w:val="44FB0349"/>
    <w:rsid w:val="450628E4"/>
    <w:rsid w:val="4560928D"/>
    <w:rsid w:val="459D128C"/>
    <w:rsid w:val="461F6C98"/>
    <w:rsid w:val="4622872A"/>
    <w:rsid w:val="4658F39F"/>
    <w:rsid w:val="46B3979E"/>
    <w:rsid w:val="46B9EBF3"/>
    <w:rsid w:val="46CF6433"/>
    <w:rsid w:val="46EBD6CB"/>
    <w:rsid w:val="46FFBF32"/>
    <w:rsid w:val="47117C7D"/>
    <w:rsid w:val="4734E529"/>
    <w:rsid w:val="473C425A"/>
    <w:rsid w:val="47495391"/>
    <w:rsid w:val="479C3BB4"/>
    <w:rsid w:val="47A4523E"/>
    <w:rsid w:val="47EF7697"/>
    <w:rsid w:val="482C2CD2"/>
    <w:rsid w:val="4842F826"/>
    <w:rsid w:val="488C0DAA"/>
    <w:rsid w:val="488C8634"/>
    <w:rsid w:val="48F02E98"/>
    <w:rsid w:val="49164D9B"/>
    <w:rsid w:val="4966B8F5"/>
    <w:rsid w:val="497602DB"/>
    <w:rsid w:val="499DD0EE"/>
    <w:rsid w:val="49A867CF"/>
    <w:rsid w:val="49B96F59"/>
    <w:rsid w:val="49CF872D"/>
    <w:rsid w:val="49FAAF95"/>
    <w:rsid w:val="4A02B178"/>
    <w:rsid w:val="4ADE30AB"/>
    <w:rsid w:val="4AE4CF21"/>
    <w:rsid w:val="4B8F5EAF"/>
    <w:rsid w:val="4BAF3726"/>
    <w:rsid w:val="4C0B3D01"/>
    <w:rsid w:val="4D0D001C"/>
    <w:rsid w:val="4D1FD7F3"/>
    <w:rsid w:val="4D50E24F"/>
    <w:rsid w:val="4DC2BD29"/>
    <w:rsid w:val="4DCCEC4D"/>
    <w:rsid w:val="4E226367"/>
    <w:rsid w:val="4E3687BB"/>
    <w:rsid w:val="4F042226"/>
    <w:rsid w:val="4FDB096E"/>
    <w:rsid w:val="50061855"/>
    <w:rsid w:val="500F23FD"/>
    <w:rsid w:val="5056836A"/>
    <w:rsid w:val="505D9CE5"/>
    <w:rsid w:val="50969454"/>
    <w:rsid w:val="5110C7FB"/>
    <w:rsid w:val="51213A38"/>
    <w:rsid w:val="51505A5F"/>
    <w:rsid w:val="5251C1D8"/>
    <w:rsid w:val="5274D19E"/>
    <w:rsid w:val="52829E79"/>
    <w:rsid w:val="52A9D5FB"/>
    <w:rsid w:val="530403E9"/>
    <w:rsid w:val="5317180E"/>
    <w:rsid w:val="5374DAB2"/>
    <w:rsid w:val="5378B7DE"/>
    <w:rsid w:val="537BAED4"/>
    <w:rsid w:val="5385E6C4"/>
    <w:rsid w:val="53D285E7"/>
    <w:rsid w:val="5409EC5D"/>
    <w:rsid w:val="54555965"/>
    <w:rsid w:val="545A4763"/>
    <w:rsid w:val="545A7D29"/>
    <w:rsid w:val="54682F58"/>
    <w:rsid w:val="546968A3"/>
    <w:rsid w:val="54A95AF9"/>
    <w:rsid w:val="550C510C"/>
    <w:rsid w:val="550D1D92"/>
    <w:rsid w:val="5532EEF6"/>
    <w:rsid w:val="55652121"/>
    <w:rsid w:val="55A29EF3"/>
    <w:rsid w:val="55FA014F"/>
    <w:rsid w:val="564CBD43"/>
    <w:rsid w:val="566E1C4C"/>
    <w:rsid w:val="56BB852B"/>
    <w:rsid w:val="5707B98B"/>
    <w:rsid w:val="571B5270"/>
    <w:rsid w:val="57721DBA"/>
    <w:rsid w:val="57775AA3"/>
    <w:rsid w:val="57B2A7AE"/>
    <w:rsid w:val="57E7AAF3"/>
    <w:rsid w:val="5800267D"/>
    <w:rsid w:val="5806B2E9"/>
    <w:rsid w:val="582EDE08"/>
    <w:rsid w:val="5845D3FD"/>
    <w:rsid w:val="58460254"/>
    <w:rsid w:val="585CEE16"/>
    <w:rsid w:val="58636F4A"/>
    <w:rsid w:val="58A824B9"/>
    <w:rsid w:val="58AD5BD9"/>
    <w:rsid w:val="58D4AFDC"/>
    <w:rsid w:val="58E11EF7"/>
    <w:rsid w:val="591A4223"/>
    <w:rsid w:val="592CCF9B"/>
    <w:rsid w:val="592EECCB"/>
    <w:rsid w:val="596933BF"/>
    <w:rsid w:val="59903698"/>
    <w:rsid w:val="599E17CE"/>
    <w:rsid w:val="59B0E8B1"/>
    <w:rsid w:val="59DCD23F"/>
    <w:rsid w:val="59F9AE2C"/>
    <w:rsid w:val="5A46AD04"/>
    <w:rsid w:val="5AF7B53C"/>
    <w:rsid w:val="5AFD789A"/>
    <w:rsid w:val="5B730ADD"/>
    <w:rsid w:val="5B7CBFA4"/>
    <w:rsid w:val="5B854E7B"/>
    <w:rsid w:val="5C1DC1CA"/>
    <w:rsid w:val="5C535DB5"/>
    <w:rsid w:val="5C933C75"/>
    <w:rsid w:val="5C991FA3"/>
    <w:rsid w:val="5CE2E649"/>
    <w:rsid w:val="5D328C37"/>
    <w:rsid w:val="5D3891D7"/>
    <w:rsid w:val="5D52BB8A"/>
    <w:rsid w:val="5D860C6B"/>
    <w:rsid w:val="5DB71399"/>
    <w:rsid w:val="5DFF7211"/>
    <w:rsid w:val="5E467E78"/>
    <w:rsid w:val="5E52A6F6"/>
    <w:rsid w:val="5E5DF40C"/>
    <w:rsid w:val="5E6A5EDD"/>
    <w:rsid w:val="5F10A90C"/>
    <w:rsid w:val="5F244BCD"/>
    <w:rsid w:val="5F52C073"/>
    <w:rsid w:val="5F5C1E63"/>
    <w:rsid w:val="5F8273BB"/>
    <w:rsid w:val="5FAC4121"/>
    <w:rsid w:val="60922374"/>
    <w:rsid w:val="60BAE40B"/>
    <w:rsid w:val="61702D63"/>
    <w:rsid w:val="6191AE04"/>
    <w:rsid w:val="61CE0DDF"/>
    <w:rsid w:val="61F58F53"/>
    <w:rsid w:val="62060F30"/>
    <w:rsid w:val="623ACC00"/>
    <w:rsid w:val="623B42E8"/>
    <w:rsid w:val="62526BB5"/>
    <w:rsid w:val="6288391E"/>
    <w:rsid w:val="62EA7634"/>
    <w:rsid w:val="631E15D8"/>
    <w:rsid w:val="632E6E36"/>
    <w:rsid w:val="63609060"/>
    <w:rsid w:val="63619982"/>
    <w:rsid w:val="63A71B74"/>
    <w:rsid w:val="63C4943C"/>
    <w:rsid w:val="63CA1457"/>
    <w:rsid w:val="63DB9A1D"/>
    <w:rsid w:val="63E4C012"/>
    <w:rsid w:val="6402BC95"/>
    <w:rsid w:val="644053D3"/>
    <w:rsid w:val="644F5665"/>
    <w:rsid w:val="648D0F29"/>
    <w:rsid w:val="666DBCB7"/>
    <w:rsid w:val="6691DE5B"/>
    <w:rsid w:val="66C2FD65"/>
    <w:rsid w:val="66EA4BB0"/>
    <w:rsid w:val="6712126E"/>
    <w:rsid w:val="677E815C"/>
    <w:rsid w:val="681FDD9C"/>
    <w:rsid w:val="6836A827"/>
    <w:rsid w:val="683C2524"/>
    <w:rsid w:val="684FB2CA"/>
    <w:rsid w:val="68AF1065"/>
    <w:rsid w:val="68C92330"/>
    <w:rsid w:val="68DA3B7C"/>
    <w:rsid w:val="690F0026"/>
    <w:rsid w:val="6994EB59"/>
    <w:rsid w:val="69B3F1DE"/>
    <w:rsid w:val="6A013552"/>
    <w:rsid w:val="6A04EB56"/>
    <w:rsid w:val="6A1F31AB"/>
    <w:rsid w:val="6A301126"/>
    <w:rsid w:val="6A57DCA0"/>
    <w:rsid w:val="6A585A36"/>
    <w:rsid w:val="6A5F538E"/>
    <w:rsid w:val="6A9309DB"/>
    <w:rsid w:val="6AD629C1"/>
    <w:rsid w:val="6AE80C98"/>
    <w:rsid w:val="6B86A772"/>
    <w:rsid w:val="6BC4D2FF"/>
    <w:rsid w:val="6BD6C05E"/>
    <w:rsid w:val="6C24D8DC"/>
    <w:rsid w:val="6C37A859"/>
    <w:rsid w:val="6C907EB5"/>
    <w:rsid w:val="6CBABD37"/>
    <w:rsid w:val="6D447B3B"/>
    <w:rsid w:val="6D6DF2CA"/>
    <w:rsid w:val="6DA3EA11"/>
    <w:rsid w:val="6DADAB51"/>
    <w:rsid w:val="6DF5D392"/>
    <w:rsid w:val="6ED0CDC1"/>
    <w:rsid w:val="6F054AEC"/>
    <w:rsid w:val="6F4AC37F"/>
    <w:rsid w:val="6F5FE051"/>
    <w:rsid w:val="6FB3E02C"/>
    <w:rsid w:val="6FC433E1"/>
    <w:rsid w:val="6FD1601C"/>
    <w:rsid w:val="7016EE18"/>
    <w:rsid w:val="7044EC66"/>
    <w:rsid w:val="70582E57"/>
    <w:rsid w:val="705A31E9"/>
    <w:rsid w:val="7074D844"/>
    <w:rsid w:val="708D148F"/>
    <w:rsid w:val="70A66E5E"/>
    <w:rsid w:val="70EB421B"/>
    <w:rsid w:val="70ED4CC1"/>
    <w:rsid w:val="7123FE62"/>
    <w:rsid w:val="713CB99F"/>
    <w:rsid w:val="71AB5629"/>
    <w:rsid w:val="71D010A5"/>
    <w:rsid w:val="71D2B4B0"/>
    <w:rsid w:val="71EE8B2F"/>
    <w:rsid w:val="7273F158"/>
    <w:rsid w:val="7291BF57"/>
    <w:rsid w:val="729EEF0B"/>
    <w:rsid w:val="72E38FB5"/>
    <w:rsid w:val="7311ADD7"/>
    <w:rsid w:val="73182B57"/>
    <w:rsid w:val="732C6C8C"/>
    <w:rsid w:val="733CE715"/>
    <w:rsid w:val="734DEF9A"/>
    <w:rsid w:val="73635CF5"/>
    <w:rsid w:val="736CD6F6"/>
    <w:rsid w:val="73996CC9"/>
    <w:rsid w:val="73B926AB"/>
    <w:rsid w:val="73BB6A8F"/>
    <w:rsid w:val="73C0A3BA"/>
    <w:rsid w:val="73EF7329"/>
    <w:rsid w:val="73FA4289"/>
    <w:rsid w:val="74B4E38E"/>
    <w:rsid w:val="752A1E40"/>
    <w:rsid w:val="7594969F"/>
    <w:rsid w:val="75EE9E24"/>
    <w:rsid w:val="7603C80E"/>
    <w:rsid w:val="76069AE3"/>
    <w:rsid w:val="76A85923"/>
    <w:rsid w:val="76F3CB90"/>
    <w:rsid w:val="7706A7E1"/>
    <w:rsid w:val="770A19F4"/>
    <w:rsid w:val="7757F807"/>
    <w:rsid w:val="780E4497"/>
    <w:rsid w:val="784FFAE6"/>
    <w:rsid w:val="7875CBB6"/>
    <w:rsid w:val="78A83ABC"/>
    <w:rsid w:val="78C7AE94"/>
    <w:rsid w:val="79576171"/>
    <w:rsid w:val="798391A3"/>
    <w:rsid w:val="798F0478"/>
    <w:rsid w:val="79BB00D9"/>
    <w:rsid w:val="79DC94B4"/>
    <w:rsid w:val="79F5CACB"/>
    <w:rsid w:val="7AABC756"/>
    <w:rsid w:val="7AC74951"/>
    <w:rsid w:val="7AE060E9"/>
    <w:rsid w:val="7B10FE21"/>
    <w:rsid w:val="7B1DEAAE"/>
    <w:rsid w:val="7B2926F3"/>
    <w:rsid w:val="7C0853DA"/>
    <w:rsid w:val="7C369E54"/>
    <w:rsid w:val="7CFE714A"/>
    <w:rsid w:val="7D181B1A"/>
    <w:rsid w:val="7D1E1B45"/>
    <w:rsid w:val="7D21437E"/>
    <w:rsid w:val="7DB9B3B4"/>
    <w:rsid w:val="7DBADFA3"/>
    <w:rsid w:val="7DE79576"/>
    <w:rsid w:val="7E30CAF1"/>
    <w:rsid w:val="7E519F96"/>
    <w:rsid w:val="7E55CBD3"/>
    <w:rsid w:val="7E6A047E"/>
    <w:rsid w:val="7EB533BF"/>
    <w:rsid w:val="7FB47788"/>
    <w:rsid w:val="7FBD3767"/>
    <w:rsid w:val="7FBD5DEF"/>
    <w:rsid w:val="7FC1C03D"/>
    <w:rsid w:val="7FDC30B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6CF6"/>
  <w15:docId w15:val="{9AA428ED-718F-4360-81A5-6CEFCBCF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304E9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 w:type="paragraph" w:styleId="Revision">
    <w:name w:val="Revision"/>
    <w:hidden/>
    <w:uiPriority w:val="99"/>
    <w:semiHidden/>
    <w:rsid w:val="00E63925"/>
    <w:pPr>
      <w:widowControl/>
      <w:spacing w:after="0" w:line="240" w:lineRule="auto"/>
    </w:pPr>
  </w:style>
  <w:style w:type="character" w:styleId="Hyperlink">
    <w:name w:val="Hyperlink"/>
    <w:basedOn w:val="DefaultParagraphFont"/>
    <w:uiPriority w:val="99"/>
    <w:unhideWhenUsed/>
    <w:rsid w:val="00613A1D"/>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17975220">
      <w:bodyDiv w:val="1"/>
      <w:marLeft w:val="0"/>
      <w:marRight w:val="0"/>
      <w:marTop w:val="0"/>
      <w:marBottom w:val="0"/>
      <w:divBdr>
        <w:top w:val="none" w:sz="0" w:space="0" w:color="auto"/>
        <w:left w:val="none" w:sz="0" w:space="0" w:color="auto"/>
        <w:bottom w:val="none" w:sz="0" w:space="0" w:color="auto"/>
        <w:right w:val="none" w:sz="0" w:space="0" w:color="auto"/>
      </w:divBdr>
      <w:divsChild>
        <w:div w:id="474228211">
          <w:marLeft w:val="0"/>
          <w:marRight w:val="0"/>
          <w:marTop w:val="0"/>
          <w:marBottom w:val="0"/>
          <w:divBdr>
            <w:top w:val="single" w:sz="2" w:space="0" w:color="D1D4DC"/>
            <w:left w:val="single" w:sz="2" w:space="0" w:color="D1D4DC"/>
            <w:bottom w:val="single" w:sz="2" w:space="0" w:color="D1D4DC"/>
            <w:right w:val="single" w:sz="2" w:space="0" w:color="D1D4DC"/>
          </w:divBdr>
          <w:divsChild>
            <w:div w:id="1749838963">
              <w:marLeft w:val="0"/>
              <w:marRight w:val="0"/>
              <w:marTop w:val="240"/>
              <w:marBottom w:val="0"/>
              <w:divBdr>
                <w:top w:val="single" w:sz="2" w:space="0" w:color="D1D4DC"/>
                <w:left w:val="single" w:sz="2" w:space="0" w:color="D1D4DC"/>
                <w:bottom w:val="single" w:sz="2" w:space="0" w:color="D1D4DC"/>
                <w:right w:val="single" w:sz="2" w:space="0" w:color="D1D4DC"/>
              </w:divBdr>
              <w:divsChild>
                <w:div w:id="1238827294">
                  <w:marLeft w:val="0"/>
                  <w:marRight w:val="0"/>
                  <w:marTop w:val="120"/>
                  <w:marBottom w:val="0"/>
                  <w:divBdr>
                    <w:top w:val="single" w:sz="2" w:space="0" w:color="D1D4DC"/>
                    <w:left w:val="single" w:sz="2" w:space="0" w:color="D1D4DC"/>
                    <w:bottom w:val="single" w:sz="2" w:space="0" w:color="D1D4DC"/>
                    <w:right w:val="single" w:sz="2" w:space="0" w:color="D1D4DC"/>
                  </w:divBdr>
                  <w:divsChild>
                    <w:div w:id="477962771">
                      <w:marLeft w:val="0"/>
                      <w:marRight w:val="0"/>
                      <w:marTop w:val="0"/>
                      <w:marBottom w:val="0"/>
                      <w:divBdr>
                        <w:top w:val="single" w:sz="2" w:space="0" w:color="D1D4DC"/>
                        <w:left w:val="single" w:sz="2" w:space="0" w:color="D1D4DC"/>
                        <w:bottom w:val="single" w:sz="2" w:space="0" w:color="D1D4DC"/>
                        <w:right w:val="single" w:sz="2" w:space="0" w:color="D1D4DC"/>
                      </w:divBdr>
                      <w:divsChild>
                        <w:div w:id="177433011">
                          <w:marLeft w:val="0"/>
                          <w:marRight w:val="0"/>
                          <w:marTop w:val="0"/>
                          <w:marBottom w:val="0"/>
                          <w:divBdr>
                            <w:top w:val="single" w:sz="2" w:space="0" w:color="D1D4DC"/>
                            <w:left w:val="single" w:sz="2" w:space="0" w:color="D1D4DC"/>
                            <w:bottom w:val="single" w:sz="2" w:space="0" w:color="D1D4DC"/>
                            <w:right w:val="single" w:sz="2" w:space="0" w:color="D1D4DC"/>
                          </w:divBdr>
                          <w:divsChild>
                            <w:div w:id="934285907">
                              <w:marLeft w:val="0"/>
                              <w:marRight w:val="0"/>
                              <w:marTop w:val="0"/>
                              <w:marBottom w:val="0"/>
                              <w:divBdr>
                                <w:top w:val="single" w:sz="2" w:space="0" w:color="D1D4DC"/>
                                <w:left w:val="single" w:sz="2" w:space="0" w:color="D1D4DC"/>
                                <w:bottom w:val="single" w:sz="2" w:space="0" w:color="D1D4DC"/>
                                <w:right w:val="single" w:sz="2" w:space="0" w:color="D1D4DC"/>
                              </w:divBdr>
                            </w:div>
                          </w:divsChild>
                        </w:div>
                      </w:divsChild>
                    </w:div>
                  </w:divsChild>
                </w:div>
              </w:divsChild>
            </w:div>
          </w:divsChild>
        </w:div>
      </w:divsChild>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504832305">
      <w:bodyDiv w:val="1"/>
      <w:marLeft w:val="0"/>
      <w:marRight w:val="0"/>
      <w:marTop w:val="0"/>
      <w:marBottom w:val="0"/>
      <w:divBdr>
        <w:top w:val="none" w:sz="0" w:space="0" w:color="auto"/>
        <w:left w:val="none" w:sz="0" w:space="0" w:color="auto"/>
        <w:bottom w:val="none" w:sz="0" w:space="0" w:color="auto"/>
        <w:right w:val="none" w:sz="0" w:space="0" w:color="auto"/>
      </w:divBdr>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621112984">
      <w:bodyDiv w:val="1"/>
      <w:marLeft w:val="0"/>
      <w:marRight w:val="0"/>
      <w:marTop w:val="0"/>
      <w:marBottom w:val="0"/>
      <w:divBdr>
        <w:top w:val="none" w:sz="0" w:space="0" w:color="auto"/>
        <w:left w:val="none" w:sz="0" w:space="0" w:color="auto"/>
        <w:bottom w:val="none" w:sz="0" w:space="0" w:color="auto"/>
        <w:right w:val="none" w:sz="0" w:space="0" w:color="auto"/>
      </w:divBdr>
    </w:div>
    <w:div w:id="625548283">
      <w:bodyDiv w:val="1"/>
      <w:marLeft w:val="0"/>
      <w:marRight w:val="0"/>
      <w:marTop w:val="0"/>
      <w:marBottom w:val="0"/>
      <w:divBdr>
        <w:top w:val="none" w:sz="0" w:space="0" w:color="auto"/>
        <w:left w:val="none" w:sz="0" w:space="0" w:color="auto"/>
        <w:bottom w:val="none" w:sz="0" w:space="0" w:color="auto"/>
        <w:right w:val="none" w:sz="0" w:space="0" w:color="auto"/>
      </w:divBdr>
    </w:div>
    <w:div w:id="1180658789">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568609462">
      <w:bodyDiv w:val="1"/>
      <w:marLeft w:val="0"/>
      <w:marRight w:val="0"/>
      <w:marTop w:val="0"/>
      <w:marBottom w:val="0"/>
      <w:divBdr>
        <w:top w:val="none" w:sz="0" w:space="0" w:color="auto"/>
        <w:left w:val="none" w:sz="0" w:space="0" w:color="auto"/>
        <w:bottom w:val="none" w:sz="0" w:space="0" w:color="auto"/>
        <w:right w:val="none" w:sz="0" w:space="0" w:color="auto"/>
      </w:divBdr>
    </w:div>
    <w:div w:id="1607082650">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 w:id="1846627228">
      <w:bodyDiv w:val="1"/>
      <w:marLeft w:val="0"/>
      <w:marRight w:val="0"/>
      <w:marTop w:val="0"/>
      <w:marBottom w:val="0"/>
      <w:divBdr>
        <w:top w:val="none" w:sz="0" w:space="0" w:color="auto"/>
        <w:left w:val="none" w:sz="0" w:space="0" w:color="auto"/>
        <w:bottom w:val="none" w:sz="0" w:space="0" w:color="auto"/>
        <w:right w:val="none" w:sz="0" w:space="0" w:color="auto"/>
      </w:divBdr>
      <w:divsChild>
        <w:div w:id="103117271">
          <w:marLeft w:val="0"/>
          <w:marRight w:val="0"/>
          <w:marTop w:val="0"/>
          <w:marBottom w:val="0"/>
          <w:divBdr>
            <w:top w:val="single" w:sz="2" w:space="0" w:color="D1D4DC"/>
            <w:left w:val="single" w:sz="2" w:space="0" w:color="D1D4DC"/>
            <w:bottom w:val="single" w:sz="2" w:space="0" w:color="D1D4DC"/>
            <w:right w:val="single" w:sz="2" w:space="0" w:color="D1D4DC"/>
          </w:divBdr>
          <w:divsChild>
            <w:div w:id="1895965225">
              <w:marLeft w:val="0"/>
              <w:marRight w:val="0"/>
              <w:marTop w:val="240"/>
              <w:marBottom w:val="0"/>
              <w:divBdr>
                <w:top w:val="single" w:sz="2" w:space="0" w:color="D1D4DC"/>
                <w:left w:val="single" w:sz="2" w:space="0" w:color="D1D4DC"/>
                <w:bottom w:val="single" w:sz="2" w:space="0" w:color="D1D4DC"/>
                <w:right w:val="single" w:sz="2" w:space="0" w:color="D1D4DC"/>
              </w:divBdr>
              <w:divsChild>
                <w:div w:id="1543515826">
                  <w:marLeft w:val="0"/>
                  <w:marRight w:val="0"/>
                  <w:marTop w:val="120"/>
                  <w:marBottom w:val="0"/>
                  <w:divBdr>
                    <w:top w:val="single" w:sz="2" w:space="0" w:color="D1D4DC"/>
                    <w:left w:val="single" w:sz="2" w:space="0" w:color="D1D4DC"/>
                    <w:bottom w:val="single" w:sz="2" w:space="0" w:color="D1D4DC"/>
                    <w:right w:val="single" w:sz="2" w:space="0" w:color="D1D4DC"/>
                  </w:divBdr>
                  <w:divsChild>
                    <w:div w:id="1110124999">
                      <w:marLeft w:val="0"/>
                      <w:marRight w:val="0"/>
                      <w:marTop w:val="0"/>
                      <w:marBottom w:val="0"/>
                      <w:divBdr>
                        <w:top w:val="single" w:sz="2" w:space="0" w:color="D1D4DC"/>
                        <w:left w:val="single" w:sz="2" w:space="0" w:color="D1D4DC"/>
                        <w:bottom w:val="single" w:sz="2" w:space="0" w:color="D1D4DC"/>
                        <w:right w:val="single" w:sz="2" w:space="0" w:color="D1D4DC"/>
                      </w:divBdr>
                      <w:divsChild>
                        <w:div w:id="1095709211">
                          <w:marLeft w:val="0"/>
                          <w:marRight w:val="0"/>
                          <w:marTop w:val="0"/>
                          <w:marBottom w:val="0"/>
                          <w:divBdr>
                            <w:top w:val="single" w:sz="2" w:space="0" w:color="D1D4DC"/>
                            <w:left w:val="single" w:sz="2" w:space="0" w:color="D1D4DC"/>
                            <w:bottom w:val="single" w:sz="2" w:space="0" w:color="D1D4DC"/>
                            <w:right w:val="single" w:sz="2" w:space="0" w:color="D1D4DC"/>
                          </w:divBdr>
                          <w:divsChild>
                            <w:div w:id="1889028693">
                              <w:marLeft w:val="0"/>
                              <w:marRight w:val="0"/>
                              <w:marTop w:val="0"/>
                              <w:marBottom w:val="0"/>
                              <w:divBdr>
                                <w:top w:val="single" w:sz="2" w:space="0" w:color="D1D4DC"/>
                                <w:left w:val="single" w:sz="2" w:space="0" w:color="D1D4DC"/>
                                <w:bottom w:val="single" w:sz="2" w:space="0" w:color="D1D4DC"/>
                                <w:right w:val="single" w:sz="2" w:space="0" w:color="D1D4DC"/>
                              </w:divBdr>
                            </w:div>
                          </w:divsChild>
                        </w:div>
                      </w:divsChild>
                    </w:div>
                  </w:divsChild>
                </w:div>
              </w:divsChild>
            </w:div>
          </w:divsChild>
        </w:div>
      </w:divsChild>
    </w:div>
    <w:div w:id="2001302567">
      <w:bodyDiv w:val="1"/>
      <w:marLeft w:val="0"/>
      <w:marRight w:val="0"/>
      <w:marTop w:val="0"/>
      <w:marBottom w:val="0"/>
      <w:divBdr>
        <w:top w:val="none" w:sz="0" w:space="0" w:color="auto"/>
        <w:left w:val="none" w:sz="0" w:space="0" w:color="auto"/>
        <w:bottom w:val="none" w:sz="0" w:space="0" w:color="auto"/>
        <w:right w:val="none" w:sz="0" w:space="0" w:color="auto"/>
      </w:divBdr>
    </w:div>
    <w:div w:id="205661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659CB-2A11-4C41-A188-CBDC5928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762D8-E642-45D5-A53F-103884CEFB39}">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3.xml><?xml version="1.0" encoding="utf-8"?>
<ds:datastoreItem xmlns:ds="http://schemas.openxmlformats.org/officeDocument/2006/customXml" ds:itemID="{EECE9A80-D47B-442C-911F-56DFBD1BE397}">
  <ds:schemaRefs>
    <ds:schemaRef ds:uri="http://schemas.openxmlformats.org/officeDocument/2006/bibliography"/>
  </ds:schemaRefs>
</ds:datastoreItem>
</file>

<file path=customXml/itemProps4.xml><?xml version="1.0" encoding="utf-8"?>
<ds:datastoreItem xmlns:ds="http://schemas.openxmlformats.org/officeDocument/2006/customXml" ds:itemID="{904D46C0-74AE-4ED9-AA32-D7C99492E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1277</Words>
  <Characters>7279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Reed (Governor's Office)</dc:creator>
  <cp:keywords/>
  <cp:lastModifiedBy>Andrea Trantham</cp:lastModifiedBy>
  <cp:revision>2</cp:revision>
  <cp:lastPrinted>2026-06-02T15:24:00Z</cp:lastPrinted>
  <dcterms:created xsi:type="dcterms:W3CDTF">2026-06-04T16:11:00Z</dcterms:created>
  <dcterms:modified xsi:type="dcterms:W3CDTF">2026-06-04T16:11:00Z</dcterms:modified>
  <cp:version>04.2000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