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2B" w:rsidRDefault="001C022B" w:rsidP="001C022B">
      <w:pPr>
        <w:ind w:right="-27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DISASTER RECOVERY COMMUNITY DEVELOPMENT BLOCK GRANT PROGRAM</w:t>
      </w:r>
    </w:p>
    <w:p w:rsidR="001C022B" w:rsidRDefault="001C022B" w:rsidP="001C022B">
      <w:pPr>
        <w:tabs>
          <w:tab w:val="center" w:pos="4680"/>
        </w:tabs>
        <w:rPr>
          <w:rFonts w:ascii="Times New Roman" w:hAnsi="Times New Roman"/>
          <w:b/>
        </w:rPr>
      </w:pPr>
      <w:r w:rsidRPr="00A65537">
        <w:rPr>
          <w:rFonts w:ascii="Times New Roman" w:hAnsi="Times New Roman"/>
        </w:rPr>
        <w:tab/>
      </w:r>
      <w:r w:rsidRPr="00F303BF">
        <w:rPr>
          <w:rFonts w:ascii="Times New Roman" w:hAnsi="Times New Roman"/>
          <w:b/>
        </w:rPr>
        <w:t>GRANTEE</w:t>
      </w:r>
      <w:r>
        <w:rPr>
          <w:rFonts w:ascii="Times New Roman" w:hAnsi="Times New Roman"/>
          <w:b/>
        </w:rPr>
        <w:t>/CEA</w:t>
      </w:r>
      <w:r w:rsidRPr="00F303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FINAL PERFORMANCE</w:t>
      </w:r>
      <w:r w:rsidRPr="00DC5171">
        <w:rPr>
          <w:rFonts w:ascii="Times New Roman" w:hAnsi="Times New Roman"/>
          <w:b/>
        </w:rPr>
        <w:t xml:space="preserve"> REPORT</w:t>
      </w:r>
    </w:p>
    <w:p w:rsidR="001C022B" w:rsidRDefault="001C022B" w:rsidP="001C022B">
      <w:pPr>
        <w:tabs>
          <w:tab w:val="center" w:pos="4680"/>
        </w:tabs>
        <w:rPr>
          <w:rFonts w:ascii="Times New Roman" w:hAnsi="Times New Roman"/>
          <w:b/>
        </w:rPr>
      </w:pPr>
    </w:p>
    <w:p w:rsidR="001C022B" w:rsidRPr="002C6528" w:rsidRDefault="001C022B" w:rsidP="001C022B">
      <w:pPr>
        <w:tabs>
          <w:tab w:val="center" w:pos="4680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CONTENTS</w:t>
      </w:r>
    </w:p>
    <w:p w:rsidR="001C022B" w:rsidRDefault="001C022B" w:rsidP="001C022B">
      <w:pPr>
        <w:pStyle w:val="ListParagraph"/>
        <w:widowControl/>
        <w:numPr>
          <w:ilvl w:val="0"/>
          <w:numId w:val="14"/>
        </w:numPr>
        <w:spacing w:line="360" w:lineRule="auto"/>
        <w:jc w:val="left"/>
      </w:pPr>
      <w:r>
        <w:t>Grantee/CEA Final Performance Report</w:t>
      </w:r>
    </w:p>
    <w:p w:rsidR="001C022B" w:rsidRDefault="001C022B" w:rsidP="001C022B">
      <w:pPr>
        <w:pStyle w:val="ListParagraph"/>
        <w:widowControl/>
        <w:numPr>
          <w:ilvl w:val="0"/>
          <w:numId w:val="14"/>
        </w:numPr>
        <w:spacing w:line="360" w:lineRule="auto"/>
        <w:jc w:val="left"/>
      </w:pPr>
      <w:r w:rsidRPr="001C022B">
        <w:t xml:space="preserve">Housing </w:t>
      </w:r>
      <w:r>
        <w:t>Opportunities F</w:t>
      </w:r>
      <w:r w:rsidRPr="001C022B">
        <w:t>orm</w:t>
      </w:r>
      <w:r>
        <w:t xml:space="preserve"> </w:t>
      </w:r>
    </w:p>
    <w:p w:rsidR="002946FC" w:rsidRDefault="002946FC" w:rsidP="002946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5"/>
          <w:tab w:val="left" w:pos="5040"/>
          <w:tab w:val="right" w:pos="9630"/>
        </w:tabs>
        <w:ind w:right="-270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  <w:r>
        <w:rPr>
          <w:rFonts w:ascii="Times New Roman" w:hAnsi="Times New Roman"/>
          <w:b/>
          <w:bCs/>
          <w:color w:val="000000"/>
          <w:szCs w:val="24"/>
        </w:rPr>
        <w:tab/>
      </w:r>
    </w:p>
    <w:p w:rsidR="002946FC" w:rsidRDefault="002946FC" w:rsidP="002946FC">
      <w:pPr>
        <w:tabs>
          <w:tab w:val="center" w:pos="4815"/>
          <w:tab w:val="right" w:pos="9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2946FC" w:rsidRDefault="002946FC" w:rsidP="002946FC">
      <w:pPr>
        <w:jc w:val="right"/>
        <w:rPr>
          <w:rFonts w:ascii="Times New Roman" w:hAnsi="Times New Roman"/>
          <w:szCs w:val="24"/>
        </w:rPr>
      </w:pPr>
    </w:p>
    <w:p w:rsidR="002946FC" w:rsidRDefault="002946FC" w:rsidP="002946FC">
      <w:pPr>
        <w:rPr>
          <w:rFonts w:ascii="Times New Roman" w:hAnsi="Times New Roman"/>
          <w:szCs w:val="24"/>
        </w:rPr>
      </w:pPr>
    </w:p>
    <w:p w:rsidR="00DB3C13" w:rsidRPr="002946FC" w:rsidRDefault="00DB3C13" w:rsidP="002946FC">
      <w:pPr>
        <w:rPr>
          <w:rFonts w:ascii="Times New Roman" w:hAnsi="Times New Roman"/>
          <w:szCs w:val="24"/>
        </w:rPr>
        <w:sectPr w:rsidR="00DB3C13" w:rsidRPr="002946FC" w:rsidSect="0026546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F303BF" w:rsidRDefault="00F303BF" w:rsidP="00F303BF">
      <w:pPr>
        <w:ind w:right="-27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lastRenderedPageBreak/>
        <w:t>DISASTER RECOVERY COMMUNITY DEVELOPMENT BLOCK GRANT PROGRAM</w:t>
      </w:r>
    </w:p>
    <w:p w:rsidR="00F303BF" w:rsidRDefault="00F303BF" w:rsidP="00F303BF">
      <w:pPr>
        <w:tabs>
          <w:tab w:val="center" w:pos="4680"/>
        </w:tabs>
        <w:rPr>
          <w:rFonts w:ascii="Times New Roman" w:hAnsi="Times New Roman"/>
          <w:b/>
        </w:rPr>
      </w:pPr>
      <w:r w:rsidRPr="00A65537">
        <w:rPr>
          <w:rFonts w:ascii="Times New Roman" w:hAnsi="Times New Roman"/>
        </w:rPr>
        <w:tab/>
      </w:r>
      <w:r w:rsidRPr="00F303BF">
        <w:rPr>
          <w:rFonts w:ascii="Times New Roman" w:hAnsi="Times New Roman"/>
          <w:b/>
        </w:rPr>
        <w:t>GRANTEE</w:t>
      </w:r>
      <w:r w:rsidR="00A01EFC">
        <w:rPr>
          <w:rFonts w:ascii="Times New Roman" w:hAnsi="Times New Roman"/>
          <w:b/>
        </w:rPr>
        <w:t>/CEA</w:t>
      </w:r>
      <w:r w:rsidRPr="00F303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FINAL PERFORMANCE</w:t>
      </w:r>
      <w:r w:rsidRPr="00DC5171">
        <w:rPr>
          <w:rFonts w:ascii="Times New Roman" w:hAnsi="Times New Roman"/>
          <w:b/>
        </w:rPr>
        <w:t xml:space="preserve">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4"/>
        <w:gridCol w:w="3364"/>
        <w:gridCol w:w="2722"/>
      </w:tblGrid>
      <w:tr w:rsidR="00AF04AC" w:rsidRPr="00EF2090" w:rsidTr="0077581E">
        <w:tc>
          <w:tcPr>
            <w:tcW w:w="3264" w:type="dxa"/>
            <w:shd w:val="clear" w:color="auto" w:fill="EEECE1" w:themeFill="background2"/>
          </w:tcPr>
          <w:p w:rsidR="00AF04AC" w:rsidRPr="007E6F09" w:rsidRDefault="00AF04AC" w:rsidP="00F303BF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sz w:val="20"/>
              </w:rPr>
            </w:pPr>
            <w:r>
              <w:rPr>
                <w:b/>
                <w:sz w:val="20"/>
              </w:rPr>
              <w:t>Grantee/</w:t>
            </w:r>
            <w:r w:rsidRPr="007E6F09">
              <w:rPr>
                <w:b/>
                <w:sz w:val="20"/>
              </w:rPr>
              <w:t>Recipient/Subrecipient:</w:t>
            </w:r>
          </w:p>
        </w:tc>
        <w:tc>
          <w:tcPr>
            <w:tcW w:w="3504" w:type="dxa"/>
            <w:shd w:val="clear" w:color="auto" w:fill="EEECE1" w:themeFill="background2"/>
          </w:tcPr>
          <w:p w:rsidR="00AF04AC" w:rsidRPr="007E6F09" w:rsidRDefault="00AF04AC" w:rsidP="00F303BF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b/>
                <w:sz w:val="20"/>
              </w:rPr>
            </w:pPr>
            <w:r w:rsidRPr="007E6F09">
              <w:rPr>
                <w:b/>
                <w:sz w:val="20"/>
              </w:rPr>
              <w:t>CEA Number:</w:t>
            </w:r>
          </w:p>
        </w:tc>
        <w:tc>
          <w:tcPr>
            <w:tcW w:w="2808" w:type="dxa"/>
            <w:shd w:val="clear" w:color="auto" w:fill="EEECE1" w:themeFill="background2"/>
          </w:tcPr>
          <w:p w:rsidR="00AF04AC" w:rsidRPr="007E6F09" w:rsidRDefault="0077581E" w:rsidP="00F303BF">
            <w:pPr>
              <w:pStyle w:val="ListParagraph"/>
              <w:numPr>
                <w:ilvl w:val="0"/>
                <w:numId w:val="2"/>
              </w:numPr>
              <w:spacing w:before="40" w:after="40"/>
              <w:ind w:left="252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CEA Expiration Date</w:t>
            </w:r>
            <w:r w:rsidR="000D2F7C">
              <w:rPr>
                <w:b/>
                <w:sz w:val="20"/>
              </w:rPr>
              <w:t>:</w:t>
            </w:r>
          </w:p>
        </w:tc>
      </w:tr>
      <w:tr w:rsidR="00AF04AC" w:rsidRPr="00EF2090" w:rsidTr="00F95C48">
        <w:trPr>
          <w:trHeight w:val="389"/>
        </w:trPr>
        <w:tc>
          <w:tcPr>
            <w:tcW w:w="3264" w:type="dxa"/>
            <w:tcBorders>
              <w:bottom w:val="single" w:sz="4" w:space="0" w:color="000000" w:themeColor="text1"/>
            </w:tcBorders>
            <w:vAlign w:val="bottom"/>
          </w:tcPr>
          <w:p w:rsidR="00AF04AC" w:rsidRPr="00EF2090" w:rsidRDefault="00A13A49" w:rsidP="00F95C48">
            <w:pPr>
              <w:rPr>
                <w:b/>
                <w:sz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bookmarkEnd w:id="1"/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tcBorders>
              <w:bottom w:val="single" w:sz="4" w:space="0" w:color="000000" w:themeColor="text1"/>
            </w:tcBorders>
            <w:vAlign w:val="bottom"/>
          </w:tcPr>
          <w:p w:rsidR="00AF04AC" w:rsidRPr="00EF2090" w:rsidRDefault="00A13A49" w:rsidP="00F95C48">
            <w:pPr>
              <w:rPr>
                <w:b/>
                <w:sz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tcBorders>
              <w:bottom w:val="single" w:sz="4" w:space="0" w:color="000000" w:themeColor="text1"/>
            </w:tcBorders>
            <w:vAlign w:val="bottom"/>
          </w:tcPr>
          <w:p w:rsidR="00AF04AC" w:rsidRPr="00EF2090" w:rsidRDefault="00A13A49" w:rsidP="00F95C48">
            <w:pPr>
              <w:rPr>
                <w:b/>
                <w:sz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77581E" w:rsidRPr="00EF2090" w:rsidTr="00F95C48">
        <w:tc>
          <w:tcPr>
            <w:tcW w:w="3264" w:type="dxa"/>
            <w:shd w:val="clear" w:color="auto" w:fill="EEECE1" w:themeFill="background2"/>
          </w:tcPr>
          <w:p w:rsidR="0077581E" w:rsidRPr="007E6F09" w:rsidRDefault="0077581E" w:rsidP="00F303BF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szCs w:val="22"/>
              </w:rPr>
            </w:pPr>
            <w:r>
              <w:rPr>
                <w:b/>
                <w:sz w:val="20"/>
              </w:rPr>
              <w:t>Report Prepared By:</w:t>
            </w:r>
          </w:p>
        </w:tc>
        <w:tc>
          <w:tcPr>
            <w:tcW w:w="3504" w:type="dxa"/>
            <w:shd w:val="clear" w:color="auto" w:fill="EEECE1" w:themeFill="background2"/>
            <w:vAlign w:val="bottom"/>
          </w:tcPr>
          <w:p w:rsidR="0077581E" w:rsidRDefault="0077581E" w:rsidP="00F95C48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jc w:val="left"/>
            </w:pPr>
            <w:r>
              <w:rPr>
                <w:b/>
                <w:sz w:val="20"/>
              </w:rPr>
              <w:t>Phone Number:</w:t>
            </w:r>
          </w:p>
        </w:tc>
        <w:tc>
          <w:tcPr>
            <w:tcW w:w="2808" w:type="dxa"/>
            <w:shd w:val="clear" w:color="auto" w:fill="EEECE1" w:themeFill="background2"/>
            <w:vAlign w:val="bottom"/>
          </w:tcPr>
          <w:p w:rsidR="0077581E" w:rsidRDefault="0077581E" w:rsidP="00F95C48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jc w:val="left"/>
            </w:pPr>
            <w:r w:rsidRPr="0077581E">
              <w:rPr>
                <w:b/>
                <w:sz w:val="20"/>
              </w:rPr>
              <w:t>Email Address</w:t>
            </w:r>
          </w:p>
        </w:tc>
      </w:tr>
      <w:tr w:rsidR="0077581E" w:rsidRPr="00EF2090" w:rsidTr="00F95C48">
        <w:trPr>
          <w:trHeight w:val="395"/>
        </w:trPr>
        <w:tc>
          <w:tcPr>
            <w:tcW w:w="3264" w:type="dxa"/>
            <w:vAlign w:val="bottom"/>
          </w:tcPr>
          <w:p w:rsidR="0077581E" w:rsidRPr="00EF2090" w:rsidRDefault="00A13A49" w:rsidP="00F95C48">
            <w:pPr>
              <w:rPr>
                <w:sz w:val="20"/>
                <w:szCs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77581E" w:rsidRPr="00EF2090" w:rsidRDefault="00A13A49" w:rsidP="00F95C48">
            <w:pPr>
              <w:rPr>
                <w:b/>
                <w:sz w:val="20"/>
                <w:szCs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77581E" w:rsidRPr="00EF2090" w:rsidRDefault="00A13A49" w:rsidP="00F95C48">
            <w:pPr>
              <w:rPr>
                <w:b/>
                <w:sz w:val="20"/>
                <w:szCs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0D2F7C" w:rsidRPr="00EF2090" w:rsidTr="000D2F7C">
        <w:trPr>
          <w:trHeight w:val="395"/>
        </w:trPr>
        <w:tc>
          <w:tcPr>
            <w:tcW w:w="9576" w:type="dxa"/>
            <w:gridSpan w:val="3"/>
            <w:shd w:val="clear" w:color="auto" w:fill="EEECE1" w:themeFill="background2"/>
          </w:tcPr>
          <w:p w:rsidR="000D2F7C" w:rsidRPr="006928F1" w:rsidRDefault="00A105F8" w:rsidP="006928F1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Activities/Projects</w:t>
            </w:r>
            <w:r w:rsidR="000D2F7C" w:rsidRPr="006928F1">
              <w:rPr>
                <w:b/>
                <w:sz w:val="20"/>
              </w:rPr>
              <w:t xml:space="preserve"> Completed Under this CEA: </w:t>
            </w:r>
            <w:r w:rsidR="000D2F7C" w:rsidRPr="006928F1">
              <w:rPr>
                <w:b/>
                <w:i/>
                <w:sz w:val="20"/>
              </w:rPr>
              <w:t>(Attach separate page if additional space is needed)</w:t>
            </w:r>
          </w:p>
        </w:tc>
      </w:tr>
      <w:tr w:rsidR="006928F1" w:rsidRPr="00EF2090" w:rsidTr="0077581E">
        <w:trPr>
          <w:trHeight w:val="277"/>
        </w:trPr>
        <w:tc>
          <w:tcPr>
            <w:tcW w:w="3264" w:type="dxa"/>
            <w:shd w:val="clear" w:color="auto" w:fill="EEECE1" w:themeFill="background2"/>
          </w:tcPr>
          <w:p w:rsidR="006928F1" w:rsidRPr="009065BF" w:rsidRDefault="00A105F8" w:rsidP="009065BF">
            <w:pPr>
              <w:pStyle w:val="ListParagraph"/>
              <w:numPr>
                <w:ilvl w:val="0"/>
                <w:numId w:val="4"/>
              </w:numPr>
              <w:spacing w:before="40" w:after="4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Activity/</w:t>
            </w:r>
            <w:r w:rsidR="006928F1" w:rsidRPr="009065BF">
              <w:rPr>
                <w:b/>
                <w:sz w:val="20"/>
              </w:rPr>
              <w:t>Project ID:</w:t>
            </w:r>
          </w:p>
        </w:tc>
        <w:tc>
          <w:tcPr>
            <w:tcW w:w="3504" w:type="dxa"/>
            <w:shd w:val="clear" w:color="auto" w:fill="EEECE1" w:themeFill="background2"/>
          </w:tcPr>
          <w:p w:rsidR="006928F1" w:rsidRPr="00EF2090" w:rsidRDefault="00A105F8" w:rsidP="009065BF">
            <w:pPr>
              <w:pStyle w:val="ListParagraph"/>
              <w:numPr>
                <w:ilvl w:val="0"/>
                <w:numId w:val="4"/>
              </w:numPr>
              <w:spacing w:before="40" w:after="40"/>
              <w:ind w:left="336" w:hanging="2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Activity/</w:t>
            </w:r>
            <w:r w:rsidR="006928F1">
              <w:rPr>
                <w:b/>
                <w:sz w:val="20"/>
                <w:szCs w:val="20"/>
              </w:rPr>
              <w:t>Project Name:</w:t>
            </w:r>
          </w:p>
        </w:tc>
        <w:tc>
          <w:tcPr>
            <w:tcW w:w="2808" w:type="dxa"/>
            <w:shd w:val="clear" w:color="auto" w:fill="EEECE1" w:themeFill="background2"/>
            <w:vAlign w:val="center"/>
          </w:tcPr>
          <w:p w:rsidR="006928F1" w:rsidRPr="00EF2090" w:rsidRDefault="00077478" w:rsidP="009065BF">
            <w:pPr>
              <w:pStyle w:val="ListParagraph"/>
              <w:numPr>
                <w:ilvl w:val="0"/>
                <w:numId w:val="4"/>
              </w:numPr>
              <w:spacing w:before="40" w:after="40"/>
              <w:ind w:left="252" w:hanging="25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</w:t>
            </w:r>
            <w:r w:rsidR="00A105F8">
              <w:rPr>
                <w:b/>
                <w:sz w:val="20"/>
                <w:szCs w:val="20"/>
              </w:rPr>
              <w:t>Activity/</w:t>
            </w:r>
            <w:r>
              <w:rPr>
                <w:b/>
                <w:sz w:val="20"/>
                <w:szCs w:val="20"/>
              </w:rPr>
              <w:t>Project Closeout Approved</w:t>
            </w:r>
            <w:r w:rsidR="006928F1">
              <w:rPr>
                <w:b/>
                <w:sz w:val="20"/>
                <w:szCs w:val="20"/>
              </w:rPr>
              <w:t>:</w:t>
            </w:r>
          </w:p>
        </w:tc>
      </w:tr>
      <w:tr w:rsidR="006928F1" w:rsidRPr="00EF2090" w:rsidTr="00F95C48">
        <w:trPr>
          <w:trHeight w:val="331"/>
        </w:trPr>
        <w:tc>
          <w:tcPr>
            <w:tcW w:w="3264" w:type="dxa"/>
            <w:vAlign w:val="bottom"/>
          </w:tcPr>
          <w:p w:rsidR="006928F1" w:rsidRPr="009065BF" w:rsidRDefault="00A13A49" w:rsidP="00F95C48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6928F1" w:rsidRPr="00EF2090" w:rsidRDefault="00A13A49" w:rsidP="00F95C48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6928F1" w:rsidRPr="00EF2090" w:rsidRDefault="00A13A49" w:rsidP="00F95C48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95C48" w:rsidRPr="00EF2090" w:rsidTr="00F95C48">
        <w:trPr>
          <w:trHeight w:val="331"/>
        </w:trPr>
        <w:tc>
          <w:tcPr>
            <w:tcW w:w="3264" w:type="dxa"/>
            <w:vAlign w:val="bottom"/>
          </w:tcPr>
          <w:p w:rsidR="00F95C48" w:rsidRPr="009065BF" w:rsidRDefault="00A13A49" w:rsidP="00E9209D">
            <w:pPr>
              <w:rPr>
                <w:b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504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2808" w:type="dxa"/>
            <w:shd w:val="clear" w:color="auto" w:fill="FFFFFF" w:themeFill="background1"/>
            <w:vAlign w:val="bottom"/>
          </w:tcPr>
          <w:p w:rsidR="00F95C48" w:rsidRPr="00EF2090" w:rsidRDefault="00A13A49" w:rsidP="00E9209D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C48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 w:rsidR="00F95C48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F95C48" w:rsidRDefault="00F95C48">
      <w:pPr>
        <w:rPr>
          <w:rFonts w:ascii="Times New Roman" w:hAnsi="Times New Roman" w:cstheme="minorBidi"/>
          <w:b/>
          <w:snapToGrid w:val="0"/>
        </w:rPr>
      </w:pPr>
      <w:r>
        <w:rPr>
          <w:b/>
        </w:rPr>
        <w:br w:type="page"/>
      </w:r>
    </w:p>
    <w:p w:rsidR="00925F37" w:rsidRPr="00FF3AE9" w:rsidRDefault="00925F37" w:rsidP="00FF3AE9">
      <w:pPr>
        <w:pStyle w:val="ListParagraph"/>
        <w:numPr>
          <w:ilvl w:val="0"/>
          <w:numId w:val="2"/>
        </w:numPr>
        <w:tabs>
          <w:tab w:val="center" w:pos="4680"/>
        </w:tabs>
        <w:suppressAutoHyphens/>
        <w:spacing w:after="140" w:line="216" w:lineRule="auto"/>
        <w:jc w:val="left"/>
        <w:rPr>
          <w:b/>
          <w:sz w:val="22"/>
          <w:szCs w:val="22"/>
        </w:rPr>
      </w:pPr>
      <w:r w:rsidRPr="00FF3AE9">
        <w:rPr>
          <w:b/>
          <w:sz w:val="22"/>
          <w:szCs w:val="22"/>
        </w:rPr>
        <w:lastRenderedPageBreak/>
        <w:t>FINAL COMPUTATION OF CEA FUNDS BALANCE</w:t>
      </w:r>
    </w:p>
    <w:tbl>
      <w:tblPr>
        <w:tblW w:w="0" w:type="auto"/>
        <w:tblInd w:w="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0"/>
        <w:gridCol w:w="2790"/>
        <w:gridCol w:w="2250"/>
      </w:tblGrid>
      <w:tr w:rsidR="00925F37" w:rsidRPr="00A65537" w:rsidTr="00FF3AE9">
        <w:trPr>
          <w:cantSplit/>
          <w:trHeight w:val="195"/>
        </w:trPr>
        <w:tc>
          <w:tcPr>
            <w:tcW w:w="45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25F37" w:rsidRPr="00FF3AE9" w:rsidRDefault="00925F37" w:rsidP="00FF3AE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FF3AE9">
              <w:rPr>
                <w:rFonts w:ascii="Times New Roman" w:hAnsi="Times New Roman"/>
                <w:sz w:val="20"/>
                <w:szCs w:val="20"/>
              </w:rPr>
              <w:t xml:space="preserve">Description </w:t>
            </w:r>
          </w:p>
          <w:p w:rsidR="00925F37" w:rsidRPr="00C61514" w:rsidRDefault="00925F37" w:rsidP="00925F37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  <w:i/>
              </w:rPr>
            </w:pPr>
            <w:r w:rsidRPr="00C61514">
              <w:rPr>
                <w:rFonts w:ascii="Times New Roman" w:hAnsi="Times New Roman"/>
                <w:i/>
              </w:rPr>
              <w:t xml:space="preserve"> </w:t>
            </w:r>
            <w:r w:rsidR="00A13A49" w:rsidRPr="00C61514">
              <w:rPr>
                <w:rFonts w:ascii="Times New Roman" w:hAnsi="Times New Roman"/>
                <w:i/>
              </w:rPr>
              <w:fldChar w:fldCharType="begin"/>
            </w:r>
            <w:r w:rsidRPr="00C61514">
              <w:rPr>
                <w:rFonts w:ascii="Times New Roman" w:hAnsi="Times New Roman"/>
                <w:i/>
              </w:rPr>
              <w:instrText xml:space="preserve">PRIVATE </w:instrText>
            </w:r>
            <w:r w:rsidR="00A13A49" w:rsidRPr="00C61514">
              <w:rPr>
                <w:rFonts w:ascii="Times New Roman" w:hAnsi="Times New Roman"/>
                <w:i/>
              </w:rPr>
              <w:fldChar w:fldCharType="end"/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925F37" w:rsidRPr="007231DC" w:rsidRDefault="00925F37" w:rsidP="007B4DE4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7231DC">
              <w:rPr>
                <w:rFonts w:ascii="Times New Roman" w:hAnsi="Times New Roman"/>
                <w:sz w:val="20"/>
              </w:rPr>
              <w:t>Grantee</w:t>
            </w:r>
            <w:r>
              <w:rPr>
                <w:rFonts w:ascii="Times New Roman" w:hAnsi="Times New Roman"/>
                <w:sz w:val="20"/>
              </w:rPr>
              <w:t>/Recipient/Subrecipient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</w:tcPr>
          <w:p w:rsidR="00925F37" w:rsidRPr="007231DC" w:rsidRDefault="00A105F8" w:rsidP="007B4DE4">
            <w:pPr>
              <w:tabs>
                <w:tab w:val="left" w:pos="0"/>
              </w:tabs>
              <w:suppressAutoHyphens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OCD-</w:t>
            </w:r>
            <w:r w:rsidR="00925F37" w:rsidRPr="007231DC">
              <w:rPr>
                <w:rFonts w:ascii="Times New Roman" w:hAnsi="Times New Roman"/>
                <w:sz w:val="20"/>
              </w:rPr>
              <w:t>DRU Use Only</w:t>
            </w:r>
          </w:p>
        </w:tc>
      </w:tr>
      <w:tr w:rsidR="00925F37" w:rsidRPr="00A65537" w:rsidTr="00FF3AE9">
        <w:trPr>
          <w:cantSplit/>
          <w:trHeight w:val="195"/>
        </w:trPr>
        <w:tc>
          <w:tcPr>
            <w:tcW w:w="45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25F37" w:rsidRPr="007231DC" w:rsidRDefault="00925F37" w:rsidP="007B4DE4">
            <w:pPr>
              <w:tabs>
                <w:tab w:val="left" w:pos="0"/>
              </w:tabs>
              <w:suppressAutoHyphens/>
              <w:spacing w:before="60" w:after="60"/>
              <w:ind w:left="690" w:hanging="360"/>
              <w:rPr>
                <w:rFonts w:ascii="Times New Roman" w:hAnsi="Times New Roman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:rsidR="00925F37" w:rsidRPr="007231DC" w:rsidRDefault="00925F37" w:rsidP="007B4DE4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 xml:space="preserve"> Amount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EEECE1" w:themeFill="background2"/>
          </w:tcPr>
          <w:p w:rsidR="00925F37" w:rsidRPr="007231DC" w:rsidRDefault="00925F37" w:rsidP="00D82127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 xml:space="preserve"> Approved Amount</w:t>
            </w:r>
          </w:p>
        </w:tc>
      </w:tr>
      <w:tr w:rsidR="00925F37" w:rsidRPr="007231DC" w:rsidTr="00310289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F37" w:rsidRPr="007231DC" w:rsidRDefault="00925F37" w:rsidP="00925F37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60" w:after="60"/>
              <w:ind w:left="33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</w:t>
            </w:r>
            <w:r w:rsidRPr="007231DC">
              <w:rPr>
                <w:sz w:val="22"/>
                <w:szCs w:val="22"/>
              </w:rPr>
              <w:t xml:space="preserve"> Budget</w:t>
            </w:r>
            <w:r>
              <w:rPr>
                <w:sz w:val="22"/>
                <w:szCs w:val="22"/>
              </w:rPr>
              <w:t xml:space="preserve"> </w:t>
            </w:r>
            <w:r w:rsidRPr="00925F37">
              <w:rPr>
                <w:i/>
                <w:sz w:val="22"/>
                <w:szCs w:val="22"/>
              </w:rPr>
              <w:t>&lt;including amendments&gt;</w:t>
            </w:r>
          </w:p>
        </w:tc>
        <w:tc>
          <w:tcPr>
            <w:tcW w:w="2790" w:type="dxa"/>
            <w:tcBorders>
              <w:top w:val="single" w:sz="7" w:space="0" w:color="auto"/>
              <w:left w:val="single" w:sz="4" w:space="0" w:color="auto"/>
            </w:tcBorders>
            <w:vAlign w:val="center"/>
          </w:tcPr>
          <w:p w:rsidR="00925F37" w:rsidRPr="007231DC" w:rsidRDefault="00925F37" w:rsidP="0031028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>$</w:t>
            </w:r>
            <w:r w:rsidR="00310289">
              <w:rPr>
                <w:rFonts w:ascii="Times New Roman" w:hAnsi="Times New Roman"/>
              </w:rPr>
              <w:t xml:space="preserve"> 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0C2313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vAlign w:val="center"/>
          </w:tcPr>
          <w:p w:rsidR="00925F37" w:rsidRPr="007231DC" w:rsidRDefault="00925F37" w:rsidP="0031028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>$</w:t>
            </w:r>
            <w:r w:rsidR="00310289">
              <w:rPr>
                <w:rFonts w:ascii="Times New Roman" w:hAnsi="Times New Roman"/>
              </w:rPr>
              <w:t xml:space="preserve"> 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0C2313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</w:tr>
      <w:tr w:rsidR="00925F37" w:rsidRPr="007231DC" w:rsidTr="00310289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25F37" w:rsidRPr="007231DC" w:rsidRDefault="00FF3AE9" w:rsidP="00925F37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60" w:after="60"/>
              <w:ind w:left="330" w:hanging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r w:rsidR="00925F37">
              <w:rPr>
                <w:sz w:val="22"/>
                <w:szCs w:val="22"/>
              </w:rPr>
              <w:t>Funds Received</w:t>
            </w:r>
          </w:p>
        </w:tc>
        <w:tc>
          <w:tcPr>
            <w:tcW w:w="2790" w:type="dxa"/>
            <w:tcBorders>
              <w:top w:val="single" w:sz="7" w:space="0" w:color="auto"/>
              <w:left w:val="single" w:sz="4" w:space="0" w:color="auto"/>
            </w:tcBorders>
            <w:vAlign w:val="center"/>
          </w:tcPr>
          <w:p w:rsidR="00925F37" w:rsidRPr="007231DC" w:rsidRDefault="00925F37" w:rsidP="0031028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>$</w:t>
            </w:r>
            <w:r w:rsidR="00310289">
              <w:rPr>
                <w:rFonts w:ascii="Times New Roman" w:hAnsi="Times New Roman"/>
              </w:rPr>
              <w:t xml:space="preserve"> 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0C2313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right w:val="double" w:sz="4" w:space="0" w:color="auto"/>
            </w:tcBorders>
            <w:vAlign w:val="center"/>
          </w:tcPr>
          <w:p w:rsidR="00925F37" w:rsidRPr="007231DC" w:rsidRDefault="00925F37" w:rsidP="0031028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>$</w:t>
            </w:r>
            <w:r w:rsidR="00310289">
              <w:rPr>
                <w:rFonts w:ascii="Times New Roman" w:hAnsi="Times New Roman"/>
              </w:rPr>
              <w:t xml:space="preserve"> 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0C2313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</w:tr>
      <w:tr w:rsidR="00925F37" w:rsidRPr="007231DC" w:rsidTr="00310289">
        <w:trPr>
          <w:cantSplit/>
        </w:trPr>
        <w:tc>
          <w:tcPr>
            <w:tcW w:w="45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3AE9" w:rsidRDefault="00925F37" w:rsidP="00FF3AE9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60" w:after="60"/>
              <w:ind w:left="330" w:hanging="330"/>
              <w:rPr>
                <w:sz w:val="22"/>
                <w:szCs w:val="22"/>
              </w:rPr>
            </w:pPr>
            <w:r w:rsidRPr="007231DC">
              <w:rPr>
                <w:sz w:val="22"/>
                <w:szCs w:val="22"/>
              </w:rPr>
              <w:t>Unutilized Funds</w:t>
            </w:r>
            <w:r w:rsidR="00FF3AE9">
              <w:rPr>
                <w:sz w:val="22"/>
                <w:szCs w:val="22"/>
              </w:rPr>
              <w:t xml:space="preserve"> </w:t>
            </w:r>
            <w:r w:rsidRPr="00925F37">
              <w:rPr>
                <w:sz w:val="22"/>
                <w:szCs w:val="22"/>
              </w:rPr>
              <w:t>&lt;</w:t>
            </w:r>
            <w:r w:rsidR="00D82127">
              <w:rPr>
                <w:sz w:val="22"/>
                <w:szCs w:val="22"/>
              </w:rPr>
              <w:t>a-b</w:t>
            </w:r>
            <w:r w:rsidRPr="00925F37">
              <w:rPr>
                <w:sz w:val="22"/>
                <w:szCs w:val="22"/>
              </w:rPr>
              <w:t>&gt;</w:t>
            </w:r>
            <w:r w:rsidR="00FF3AE9">
              <w:rPr>
                <w:sz w:val="22"/>
                <w:szCs w:val="22"/>
              </w:rPr>
              <w:t xml:space="preserve"> </w:t>
            </w:r>
          </w:p>
          <w:p w:rsidR="00925F37" w:rsidRPr="00925F37" w:rsidRDefault="00FF3AE9" w:rsidP="00FF3AE9">
            <w:pPr>
              <w:pStyle w:val="ListParagraph"/>
              <w:tabs>
                <w:tab w:val="left" w:pos="0"/>
              </w:tabs>
              <w:suppressAutoHyphens/>
              <w:spacing w:before="60" w:after="60"/>
              <w:ind w:lef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(Amount to be de</w:t>
            </w:r>
            <w:r w:rsidR="001805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obligated)</w:t>
            </w:r>
          </w:p>
        </w:tc>
        <w:tc>
          <w:tcPr>
            <w:tcW w:w="2790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25F37" w:rsidRPr="007231DC" w:rsidRDefault="00925F37" w:rsidP="0031028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>$</w:t>
            </w:r>
            <w:r w:rsidR="00310289">
              <w:rPr>
                <w:rFonts w:ascii="Times New Roman" w:hAnsi="Times New Roman"/>
              </w:rPr>
              <w:t xml:space="preserve"> 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0C2313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2250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5F37" w:rsidRPr="007231DC" w:rsidRDefault="00925F37" w:rsidP="00310289">
            <w:pPr>
              <w:tabs>
                <w:tab w:val="left" w:pos="0"/>
              </w:tabs>
              <w:suppressAutoHyphens/>
              <w:spacing w:before="60" w:after="60"/>
              <w:rPr>
                <w:rFonts w:ascii="Times New Roman" w:hAnsi="Times New Roman"/>
              </w:rPr>
            </w:pPr>
            <w:r w:rsidRPr="007231DC">
              <w:rPr>
                <w:rFonts w:ascii="Times New Roman" w:hAnsi="Times New Roman"/>
              </w:rPr>
              <w:t>$</w:t>
            </w:r>
            <w:r w:rsidR="00310289">
              <w:rPr>
                <w:rFonts w:ascii="Times New Roman" w:hAnsi="Times New Roman"/>
              </w:rPr>
              <w:t xml:space="preserve"> 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0C2313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0C2313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0C2313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</w:tr>
    </w:tbl>
    <w:p w:rsidR="00925F37" w:rsidRDefault="00925F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6"/>
        <w:gridCol w:w="2924"/>
      </w:tblGrid>
      <w:tr w:rsidR="006928F1" w:rsidRPr="00EF2090" w:rsidTr="00CC737F">
        <w:trPr>
          <w:trHeight w:val="277"/>
        </w:trPr>
        <w:tc>
          <w:tcPr>
            <w:tcW w:w="9576" w:type="dxa"/>
            <w:gridSpan w:val="2"/>
            <w:shd w:val="clear" w:color="auto" w:fill="EEECE1" w:themeFill="background2"/>
          </w:tcPr>
          <w:p w:rsidR="006928F1" w:rsidRPr="006928F1" w:rsidRDefault="006928F1" w:rsidP="006928F1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b/>
              </w:rPr>
            </w:pPr>
            <w:r w:rsidRPr="006928F1">
              <w:rPr>
                <w:b/>
                <w:sz w:val="20"/>
              </w:rPr>
              <w:t>Typed or Printed Name of Responsible Party:</w:t>
            </w:r>
          </w:p>
        </w:tc>
      </w:tr>
      <w:tr w:rsidR="006928F1" w:rsidRPr="00EF2090" w:rsidTr="00310289">
        <w:trPr>
          <w:trHeight w:val="323"/>
        </w:trPr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6928F1" w:rsidRPr="00EF2090" w:rsidRDefault="00A13A49" w:rsidP="00310289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6928F1" w:rsidRPr="00EF2090" w:rsidTr="00F24A86">
        <w:trPr>
          <w:trHeight w:val="277"/>
        </w:trPr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6928F1" w:rsidRPr="006928F1" w:rsidRDefault="006928F1" w:rsidP="006928F1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b/>
                <w:sz w:val="20"/>
              </w:rPr>
            </w:pPr>
            <w:r w:rsidRPr="006928F1">
              <w:rPr>
                <w:b/>
                <w:sz w:val="20"/>
              </w:rPr>
              <w:t>Title:</w:t>
            </w:r>
          </w:p>
        </w:tc>
      </w:tr>
      <w:tr w:rsidR="006928F1" w:rsidRPr="00EF2090" w:rsidTr="00310289">
        <w:trPr>
          <w:trHeight w:val="317"/>
        </w:trPr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6928F1" w:rsidRDefault="00A13A49" w:rsidP="00310289">
            <w:pPr>
              <w:rPr>
                <w:b/>
                <w:sz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F303BF" w:rsidRPr="00EF2090" w:rsidTr="00310289">
        <w:trPr>
          <w:trHeight w:val="277"/>
        </w:trPr>
        <w:tc>
          <w:tcPr>
            <w:tcW w:w="6588" w:type="dxa"/>
            <w:shd w:val="clear" w:color="auto" w:fill="EEECE1" w:themeFill="background2"/>
          </w:tcPr>
          <w:p w:rsidR="00F303BF" w:rsidRPr="00A95ED1" w:rsidRDefault="00F303BF" w:rsidP="00F303BF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2988" w:type="dxa"/>
            <w:shd w:val="clear" w:color="auto" w:fill="EEECE1" w:themeFill="background2"/>
          </w:tcPr>
          <w:p w:rsidR="00F303BF" w:rsidRPr="00EF2090" w:rsidRDefault="00F303BF" w:rsidP="00F303BF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b/>
              </w:rPr>
            </w:pPr>
            <w:r w:rsidRPr="007E6F09">
              <w:rPr>
                <w:b/>
                <w:sz w:val="20"/>
              </w:rPr>
              <w:t>Date:</w:t>
            </w:r>
          </w:p>
        </w:tc>
      </w:tr>
      <w:tr w:rsidR="00F303BF" w:rsidRPr="00EF2090" w:rsidTr="00310289">
        <w:trPr>
          <w:trHeight w:val="277"/>
        </w:trPr>
        <w:tc>
          <w:tcPr>
            <w:tcW w:w="6588" w:type="dxa"/>
          </w:tcPr>
          <w:p w:rsidR="00F303BF" w:rsidRDefault="00F303BF" w:rsidP="006E7165">
            <w:pPr>
              <w:rPr>
                <w:b/>
                <w:sz w:val="20"/>
              </w:rPr>
            </w:pPr>
          </w:p>
          <w:p w:rsidR="00F303BF" w:rsidRPr="00A95ED1" w:rsidRDefault="00F303BF" w:rsidP="006E7165">
            <w:pPr>
              <w:rPr>
                <w:b/>
                <w:sz w:val="20"/>
              </w:rPr>
            </w:pPr>
          </w:p>
        </w:tc>
        <w:tc>
          <w:tcPr>
            <w:tcW w:w="2988" w:type="dxa"/>
            <w:vAlign w:val="bottom"/>
          </w:tcPr>
          <w:p w:rsidR="00F303BF" w:rsidRPr="00EF2090" w:rsidRDefault="00A13A49" w:rsidP="00310289">
            <w:pPr>
              <w:rPr>
                <w:b/>
                <w:szCs w:val="24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F303BF" w:rsidRPr="00EF2090" w:rsidRDefault="00F303BF" w:rsidP="00F303BF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4"/>
        <w:gridCol w:w="2926"/>
      </w:tblGrid>
      <w:tr w:rsidR="009C0946" w:rsidTr="009C0946">
        <w:tc>
          <w:tcPr>
            <w:tcW w:w="9576" w:type="dxa"/>
            <w:gridSpan w:val="2"/>
            <w:shd w:val="clear" w:color="auto" w:fill="EEECE1" w:themeFill="background2"/>
          </w:tcPr>
          <w:p w:rsidR="009C0946" w:rsidRPr="00B25A9D" w:rsidRDefault="00925F37" w:rsidP="007B4DE4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  <w:r>
              <w:rPr>
                <w:b/>
                <w:u w:val="single"/>
              </w:rPr>
              <w:br w:type="page"/>
            </w:r>
            <w:r w:rsidR="00A105F8">
              <w:rPr>
                <w:b/>
              </w:rPr>
              <w:t>OCD-</w:t>
            </w:r>
            <w:r w:rsidR="009C0946" w:rsidRPr="00B25A9D">
              <w:rPr>
                <w:b/>
              </w:rPr>
              <w:t>DRU APPROVAL</w:t>
            </w:r>
          </w:p>
        </w:tc>
      </w:tr>
      <w:tr w:rsidR="009C0946" w:rsidTr="009C0946">
        <w:tc>
          <w:tcPr>
            <w:tcW w:w="9576" w:type="dxa"/>
            <w:gridSpan w:val="2"/>
            <w:shd w:val="clear" w:color="auto" w:fill="EEECE1" w:themeFill="background2"/>
          </w:tcPr>
          <w:p w:rsidR="009C0946" w:rsidRPr="009C0946" w:rsidRDefault="009C0946" w:rsidP="009C094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360"/>
              <w:rPr>
                <w:szCs w:val="22"/>
              </w:rPr>
            </w:pPr>
            <w:r>
              <w:rPr>
                <w:b/>
                <w:sz w:val="20"/>
              </w:rPr>
              <w:t xml:space="preserve">Typed or Printed Name </w:t>
            </w:r>
            <w:r w:rsidR="00A105F8">
              <w:rPr>
                <w:b/>
                <w:sz w:val="20"/>
              </w:rPr>
              <w:t>of OCD-</w:t>
            </w:r>
            <w:r w:rsidRPr="009C0946">
              <w:rPr>
                <w:b/>
                <w:sz w:val="20"/>
              </w:rPr>
              <w:t>DRU Authorized Representative:</w:t>
            </w:r>
          </w:p>
        </w:tc>
      </w:tr>
      <w:tr w:rsidR="009C0946" w:rsidTr="00310289">
        <w:trPr>
          <w:trHeight w:val="317"/>
        </w:trPr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C0946" w:rsidRDefault="00A13A49" w:rsidP="00310289">
            <w:pPr>
              <w:tabs>
                <w:tab w:val="left" w:pos="0"/>
              </w:tabs>
              <w:suppressAutoHyphens/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9C0946" w:rsidTr="009C0946"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C0946" w:rsidRPr="009C0946" w:rsidRDefault="009C0946" w:rsidP="009C094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360"/>
            </w:pPr>
            <w:r w:rsidRPr="009C0946">
              <w:rPr>
                <w:b/>
                <w:sz w:val="20"/>
              </w:rPr>
              <w:t>Title:</w:t>
            </w:r>
          </w:p>
        </w:tc>
      </w:tr>
      <w:tr w:rsidR="009C0946" w:rsidTr="00310289">
        <w:trPr>
          <w:trHeight w:val="317"/>
        </w:trPr>
        <w:tc>
          <w:tcPr>
            <w:tcW w:w="9576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9C0946" w:rsidRDefault="00A13A49" w:rsidP="00310289">
            <w:pPr>
              <w:tabs>
                <w:tab w:val="left" w:pos="0"/>
              </w:tabs>
              <w:suppressAutoHyphens/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9C0946" w:rsidTr="00310289">
        <w:tc>
          <w:tcPr>
            <w:tcW w:w="6588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C0946" w:rsidRPr="009C0946" w:rsidRDefault="00A105F8" w:rsidP="009C0946">
            <w:pPr>
              <w:pStyle w:val="ListParagraph"/>
              <w:numPr>
                <w:ilvl w:val="0"/>
                <w:numId w:val="2"/>
              </w:numPr>
              <w:spacing w:before="40" w:after="40"/>
              <w:ind w:left="270" w:hanging="270"/>
              <w:rPr>
                <w:szCs w:val="22"/>
              </w:rPr>
            </w:pPr>
            <w:r>
              <w:rPr>
                <w:b/>
                <w:sz w:val="20"/>
              </w:rPr>
              <w:t>OCD-DRU Authorized</w:t>
            </w:r>
            <w:r w:rsidR="009C0946">
              <w:rPr>
                <w:b/>
                <w:sz w:val="20"/>
              </w:rPr>
              <w:t xml:space="preserve"> </w:t>
            </w:r>
            <w:r w:rsidR="009C0946" w:rsidRPr="009C0946">
              <w:rPr>
                <w:b/>
                <w:sz w:val="20"/>
              </w:rPr>
              <w:t>Signature:</w:t>
            </w:r>
          </w:p>
        </w:tc>
        <w:tc>
          <w:tcPr>
            <w:tcW w:w="2988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:rsidR="009C0946" w:rsidRPr="00310289" w:rsidRDefault="009C0946" w:rsidP="009C0946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uppressAutoHyphens/>
              <w:ind w:left="346" w:hanging="346"/>
              <w:rPr>
                <w:b/>
                <w:szCs w:val="22"/>
              </w:rPr>
            </w:pPr>
            <w:r w:rsidRPr="00310289">
              <w:rPr>
                <w:b/>
                <w:sz w:val="20"/>
              </w:rPr>
              <w:t>Date:</w:t>
            </w:r>
          </w:p>
        </w:tc>
      </w:tr>
      <w:tr w:rsidR="009C0946" w:rsidTr="00310289">
        <w:tc>
          <w:tcPr>
            <w:tcW w:w="6588" w:type="dxa"/>
            <w:shd w:val="clear" w:color="auto" w:fill="FFFFFF" w:themeFill="background1"/>
          </w:tcPr>
          <w:p w:rsidR="009C0946" w:rsidRDefault="009C0946" w:rsidP="007B4DE4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  <w:p w:rsidR="009C0946" w:rsidRPr="009A7832" w:rsidRDefault="009C0946" w:rsidP="007B4DE4">
            <w:pPr>
              <w:tabs>
                <w:tab w:val="left" w:pos="0"/>
              </w:tabs>
              <w:suppressAutoHyphens/>
              <w:rPr>
                <w:sz w:val="20"/>
              </w:rPr>
            </w:pPr>
          </w:p>
        </w:tc>
        <w:tc>
          <w:tcPr>
            <w:tcW w:w="2988" w:type="dxa"/>
            <w:shd w:val="clear" w:color="auto" w:fill="FFFFFF" w:themeFill="background1"/>
            <w:vAlign w:val="bottom"/>
          </w:tcPr>
          <w:p w:rsidR="009C0946" w:rsidRPr="009A7832" w:rsidRDefault="00A13A49" w:rsidP="00310289">
            <w:pPr>
              <w:tabs>
                <w:tab w:val="left" w:pos="0"/>
              </w:tabs>
              <w:suppressAutoHyphens/>
              <w:rPr>
                <w:sz w:val="20"/>
              </w:rPr>
            </w:pPr>
            <w:r>
              <w:rPr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 w:rsidR="00310289"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925F37" w:rsidRDefault="00925F37">
      <w:pPr>
        <w:rPr>
          <w:rFonts w:ascii="Times New Roman" w:hAnsi="Times New Roman"/>
          <w:b/>
          <w:u w:val="single"/>
        </w:rPr>
      </w:pPr>
    </w:p>
    <w:p w:rsidR="009C0946" w:rsidRDefault="009C094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F303BF" w:rsidRPr="00A65537" w:rsidRDefault="00F303BF" w:rsidP="00F303BF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A65537">
        <w:rPr>
          <w:rFonts w:ascii="Times New Roman" w:hAnsi="Times New Roman"/>
          <w:b/>
          <w:u w:val="single"/>
        </w:rPr>
        <w:lastRenderedPageBreak/>
        <w:t xml:space="preserve">INSTRUCTIONS FOR </w:t>
      </w:r>
      <w:r w:rsidR="00F80D06">
        <w:rPr>
          <w:rFonts w:ascii="Times New Roman" w:hAnsi="Times New Roman"/>
          <w:b/>
          <w:u w:val="single"/>
        </w:rPr>
        <w:t xml:space="preserve">GRANTEE </w:t>
      </w:r>
      <w:r>
        <w:rPr>
          <w:rFonts w:ascii="Times New Roman" w:hAnsi="Times New Roman"/>
          <w:b/>
          <w:u w:val="single"/>
        </w:rPr>
        <w:t>FINAL PERFORMANCE REPORT</w:t>
      </w:r>
    </w:p>
    <w:p w:rsidR="006B3F88" w:rsidRDefault="00F303BF" w:rsidP="006B3F88">
      <w:pPr>
        <w:spacing w:after="0" w:line="240" w:lineRule="auto"/>
        <w:rPr>
          <w:rFonts w:ascii="Times New Roman" w:hAnsi="Times New Roman"/>
        </w:rPr>
      </w:pPr>
      <w:r w:rsidRPr="00A65537">
        <w:rPr>
          <w:rFonts w:ascii="Times New Roman" w:hAnsi="Times New Roman"/>
        </w:rPr>
        <w:t xml:space="preserve">   ITEM</w:t>
      </w:r>
    </w:p>
    <w:p w:rsidR="00F303BF" w:rsidRPr="00A65537" w:rsidRDefault="00F303BF" w:rsidP="00F303BF">
      <w:pPr>
        <w:rPr>
          <w:rFonts w:ascii="Times New Roman" w:hAnsi="Times New Roman"/>
        </w:rPr>
      </w:pPr>
      <w:r w:rsidRPr="00A65537">
        <w:rPr>
          <w:rFonts w:ascii="Times New Roman" w:hAnsi="Times New Roman"/>
          <w:u w:val="single"/>
        </w:rPr>
        <w:t>NUMBER</w:t>
      </w:r>
    </w:p>
    <w:p w:rsidR="00F303BF" w:rsidRPr="00A65537" w:rsidRDefault="00F303BF" w:rsidP="00F303BF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Enter the name of the Grantee, Recipient or Subrecipient</w:t>
      </w:r>
      <w:r w:rsidRPr="00A65537">
        <w:rPr>
          <w:rFonts w:cs="Times New Roman"/>
        </w:rPr>
        <w:t>.</w:t>
      </w:r>
    </w:p>
    <w:p w:rsidR="00F303BF" w:rsidRPr="00A65537" w:rsidRDefault="00F303BF" w:rsidP="00F303BF">
      <w:pPr>
        <w:pStyle w:val="ListParagraph"/>
        <w:ind w:left="1080"/>
        <w:jc w:val="left"/>
        <w:rPr>
          <w:rFonts w:cs="Times New Roman"/>
        </w:rPr>
      </w:pPr>
    </w:p>
    <w:p w:rsidR="00F303BF" w:rsidRDefault="00237550" w:rsidP="00F303BF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Enter the CEA number</w:t>
      </w:r>
      <w:r w:rsidR="00F303BF" w:rsidRPr="004B1AFD">
        <w:rPr>
          <w:rFonts w:cs="Times New Roman"/>
        </w:rPr>
        <w:t xml:space="preserve"> that is being closed out.</w:t>
      </w:r>
    </w:p>
    <w:p w:rsidR="0077581E" w:rsidRPr="0077581E" w:rsidRDefault="0077581E" w:rsidP="0077581E">
      <w:pPr>
        <w:pStyle w:val="ListParagraph"/>
        <w:rPr>
          <w:rFonts w:cs="Times New Roman"/>
        </w:rPr>
      </w:pPr>
    </w:p>
    <w:p w:rsidR="0077581E" w:rsidRDefault="0077581E" w:rsidP="00F303BF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Enter the CEA expiration date.</w:t>
      </w:r>
    </w:p>
    <w:p w:rsidR="00F303BF" w:rsidRPr="007E1EF9" w:rsidRDefault="00F303BF" w:rsidP="00F303BF">
      <w:pPr>
        <w:pStyle w:val="ListParagraph"/>
        <w:rPr>
          <w:rFonts w:cs="Times New Roman"/>
        </w:rPr>
      </w:pPr>
    </w:p>
    <w:p w:rsidR="00F303BF" w:rsidRDefault="00F303BF" w:rsidP="00F303BF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Enter the name of the person preparing the Final Performance Report and close-out documents.</w:t>
      </w:r>
    </w:p>
    <w:p w:rsidR="00F303BF" w:rsidRPr="004B1AFD" w:rsidRDefault="00F303BF" w:rsidP="00F303BF">
      <w:pPr>
        <w:pStyle w:val="ListParagraph"/>
        <w:ind w:left="1080"/>
        <w:jc w:val="left"/>
        <w:rPr>
          <w:rFonts w:cs="Times New Roman"/>
        </w:rPr>
      </w:pPr>
    </w:p>
    <w:p w:rsidR="00F303BF" w:rsidRDefault="00F303BF" w:rsidP="00F303BF">
      <w:pPr>
        <w:pStyle w:val="ListParagraph"/>
        <w:numPr>
          <w:ilvl w:val="0"/>
          <w:numId w:val="1"/>
        </w:numPr>
        <w:tabs>
          <w:tab w:val="left" w:pos="-1440"/>
        </w:tabs>
        <w:ind w:left="1080" w:hanging="720"/>
        <w:jc w:val="left"/>
        <w:rPr>
          <w:rFonts w:cs="Times New Roman"/>
        </w:rPr>
      </w:pPr>
      <w:r>
        <w:rPr>
          <w:rFonts w:cs="Times New Roman"/>
        </w:rPr>
        <w:t>Enter the phone number of the person preparing the Final Performance Report and close-out documents.</w:t>
      </w:r>
    </w:p>
    <w:p w:rsidR="00F303BF" w:rsidRDefault="00F303BF" w:rsidP="00F303BF">
      <w:pPr>
        <w:pStyle w:val="ListParagraph"/>
        <w:tabs>
          <w:tab w:val="left" w:pos="-1440"/>
        </w:tabs>
        <w:ind w:left="1080"/>
        <w:jc w:val="left"/>
        <w:rPr>
          <w:rFonts w:cs="Times New Roman"/>
        </w:rPr>
      </w:pPr>
    </w:p>
    <w:p w:rsidR="00F303BF" w:rsidRDefault="00F303BF" w:rsidP="00F303BF">
      <w:pPr>
        <w:pStyle w:val="ListParagraph"/>
        <w:numPr>
          <w:ilvl w:val="0"/>
          <w:numId w:val="1"/>
        </w:numPr>
        <w:tabs>
          <w:tab w:val="left" w:pos="-1440"/>
        </w:tabs>
        <w:ind w:left="1080" w:hanging="720"/>
        <w:jc w:val="left"/>
        <w:rPr>
          <w:rFonts w:cs="Times New Roman"/>
        </w:rPr>
      </w:pPr>
      <w:r>
        <w:rPr>
          <w:rFonts w:cs="Times New Roman"/>
        </w:rPr>
        <w:t>Enter the email address of the person preparing the Final Performance Report and close-out documents.</w:t>
      </w:r>
    </w:p>
    <w:p w:rsidR="00F303BF" w:rsidRPr="00C47143" w:rsidRDefault="00F303BF" w:rsidP="00F303BF">
      <w:pPr>
        <w:pStyle w:val="ListParagraph"/>
        <w:rPr>
          <w:rFonts w:cs="Times New Roman"/>
        </w:rPr>
      </w:pPr>
    </w:p>
    <w:p w:rsidR="00A02095" w:rsidRDefault="00A02095" w:rsidP="00237550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Use a separate line for each project that was completed under this CEA.</w:t>
      </w:r>
    </w:p>
    <w:p w:rsidR="00A02095" w:rsidRPr="00A02095" w:rsidRDefault="00A02095" w:rsidP="00A02095">
      <w:pPr>
        <w:pStyle w:val="ListParagraph"/>
        <w:rPr>
          <w:rFonts w:cs="Times New Roman"/>
        </w:rPr>
      </w:pPr>
    </w:p>
    <w:p w:rsidR="00FF3AE9" w:rsidRDefault="00F303BF" w:rsidP="00A02095">
      <w:pPr>
        <w:pStyle w:val="ListParagraph"/>
        <w:numPr>
          <w:ilvl w:val="1"/>
          <w:numId w:val="8"/>
        </w:numPr>
        <w:jc w:val="left"/>
        <w:rPr>
          <w:rFonts w:cs="Times New Roman"/>
        </w:rPr>
      </w:pPr>
      <w:r>
        <w:rPr>
          <w:rFonts w:cs="Times New Roman"/>
        </w:rPr>
        <w:t xml:space="preserve">List </w:t>
      </w:r>
      <w:r w:rsidR="00FF3AE9">
        <w:rPr>
          <w:rFonts w:cs="Times New Roman"/>
        </w:rPr>
        <w:t xml:space="preserve">the </w:t>
      </w:r>
      <w:r w:rsidR="00A105F8">
        <w:rPr>
          <w:rFonts w:cs="Times New Roman"/>
        </w:rPr>
        <w:t>activity/</w:t>
      </w:r>
      <w:r w:rsidR="00FF3AE9">
        <w:rPr>
          <w:rFonts w:cs="Times New Roman"/>
        </w:rPr>
        <w:t xml:space="preserve">project ID for </w:t>
      </w:r>
      <w:r w:rsidR="00A02095">
        <w:rPr>
          <w:rFonts w:cs="Times New Roman"/>
        </w:rPr>
        <w:t xml:space="preserve">each </w:t>
      </w:r>
      <w:r w:rsidR="00A105F8">
        <w:rPr>
          <w:rFonts w:cs="Times New Roman"/>
        </w:rPr>
        <w:t>activity/</w:t>
      </w:r>
      <w:r w:rsidR="00A02095">
        <w:rPr>
          <w:rFonts w:cs="Times New Roman"/>
        </w:rPr>
        <w:t>project</w:t>
      </w:r>
    </w:p>
    <w:p w:rsidR="00237550" w:rsidRDefault="00A02095" w:rsidP="00A02095">
      <w:pPr>
        <w:pStyle w:val="ListParagraph"/>
        <w:numPr>
          <w:ilvl w:val="1"/>
          <w:numId w:val="8"/>
        </w:numPr>
        <w:jc w:val="left"/>
        <w:rPr>
          <w:rFonts w:cs="Times New Roman"/>
        </w:rPr>
      </w:pPr>
      <w:r>
        <w:rPr>
          <w:rFonts w:cs="Times New Roman"/>
        </w:rPr>
        <w:t xml:space="preserve">Enter the name of each </w:t>
      </w:r>
      <w:r w:rsidR="00A105F8">
        <w:rPr>
          <w:rFonts w:cs="Times New Roman"/>
        </w:rPr>
        <w:t>activity/</w:t>
      </w:r>
      <w:r>
        <w:rPr>
          <w:rFonts w:cs="Times New Roman"/>
        </w:rPr>
        <w:t>project</w:t>
      </w:r>
    </w:p>
    <w:p w:rsidR="00D82127" w:rsidRDefault="00A02095" w:rsidP="00D82127">
      <w:pPr>
        <w:pStyle w:val="ListParagraph"/>
        <w:numPr>
          <w:ilvl w:val="1"/>
          <w:numId w:val="8"/>
        </w:numPr>
        <w:jc w:val="left"/>
        <w:rPr>
          <w:rFonts w:cs="Times New Roman"/>
        </w:rPr>
      </w:pPr>
      <w:r>
        <w:rPr>
          <w:rFonts w:cs="Times New Roman"/>
        </w:rPr>
        <w:t>Enter the date</w:t>
      </w:r>
      <w:r w:rsidR="00CD515C">
        <w:rPr>
          <w:rFonts w:cs="Times New Roman"/>
        </w:rPr>
        <w:t xml:space="preserve"> the</w:t>
      </w:r>
      <w:r>
        <w:rPr>
          <w:rFonts w:cs="Times New Roman"/>
        </w:rPr>
        <w:t xml:space="preserve"> </w:t>
      </w:r>
      <w:r w:rsidR="00A105F8">
        <w:rPr>
          <w:rFonts w:cs="Times New Roman"/>
        </w:rPr>
        <w:t>Activity/</w:t>
      </w:r>
      <w:r>
        <w:rPr>
          <w:rFonts w:cs="Times New Roman"/>
        </w:rPr>
        <w:t xml:space="preserve">Project Close-out was </w:t>
      </w:r>
      <w:r w:rsidR="00351D35">
        <w:rPr>
          <w:rFonts w:cs="Times New Roman"/>
        </w:rPr>
        <w:t>approved (date of approval letter)</w:t>
      </w:r>
    </w:p>
    <w:p w:rsidR="00D82127" w:rsidRPr="00D82127" w:rsidRDefault="00D82127" w:rsidP="00D82127">
      <w:pPr>
        <w:pStyle w:val="ListParagraph"/>
        <w:ind w:left="1440"/>
        <w:jc w:val="left"/>
        <w:rPr>
          <w:rFonts w:cs="Times New Roman"/>
        </w:rPr>
      </w:pPr>
    </w:p>
    <w:p w:rsidR="00D82127" w:rsidRDefault="00D82127" w:rsidP="00A02095">
      <w:pPr>
        <w:pStyle w:val="ListParagraph"/>
        <w:numPr>
          <w:ilvl w:val="0"/>
          <w:numId w:val="1"/>
        </w:numPr>
        <w:ind w:left="1080" w:hanging="720"/>
        <w:rPr>
          <w:rFonts w:cs="Times New Roman"/>
        </w:rPr>
      </w:pPr>
      <w:r>
        <w:rPr>
          <w:rFonts w:cs="Times New Roman"/>
        </w:rPr>
        <w:t>Complete the items in the table to indicate the final computation of CEA funds balance.</w:t>
      </w:r>
    </w:p>
    <w:p w:rsidR="00D82127" w:rsidRPr="00D82127" w:rsidRDefault="00D82127" w:rsidP="00D82127">
      <w:pPr>
        <w:pStyle w:val="ListParagraph"/>
        <w:numPr>
          <w:ilvl w:val="0"/>
          <w:numId w:val="9"/>
        </w:numPr>
        <w:jc w:val="left"/>
        <w:rPr>
          <w:rFonts w:cs="Times New Roman"/>
        </w:rPr>
      </w:pPr>
      <w:r>
        <w:rPr>
          <w:rFonts w:cs="Times New Roman"/>
        </w:rPr>
        <w:t>Enter the t</w:t>
      </w:r>
      <w:r w:rsidRPr="00D82127">
        <w:rPr>
          <w:rFonts w:cs="Times New Roman"/>
        </w:rPr>
        <w:t>otal</w:t>
      </w:r>
      <w:r>
        <w:rPr>
          <w:rFonts w:cs="Times New Roman"/>
        </w:rPr>
        <w:t xml:space="preserve"> b</w:t>
      </w:r>
      <w:r w:rsidRPr="00D82127">
        <w:rPr>
          <w:rFonts w:cs="Times New Roman"/>
        </w:rPr>
        <w:t>udget</w:t>
      </w:r>
      <w:r>
        <w:rPr>
          <w:rFonts w:cs="Times New Roman"/>
        </w:rPr>
        <w:t xml:space="preserve"> from the CEA</w:t>
      </w:r>
      <w:r w:rsidRPr="00D82127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D82127">
        <w:rPr>
          <w:rFonts w:cs="Times New Roman"/>
        </w:rPr>
        <w:t>including amendments</w:t>
      </w:r>
      <w:r>
        <w:rPr>
          <w:rFonts w:cs="Times New Roman"/>
        </w:rPr>
        <w:t>)</w:t>
      </w:r>
    </w:p>
    <w:p w:rsidR="00D82127" w:rsidRPr="00D82127" w:rsidRDefault="00D82127" w:rsidP="00D82127">
      <w:pPr>
        <w:pStyle w:val="ListParagraph"/>
        <w:numPr>
          <w:ilvl w:val="0"/>
          <w:numId w:val="9"/>
        </w:numPr>
        <w:jc w:val="left"/>
        <w:rPr>
          <w:rFonts w:cs="Times New Roman"/>
        </w:rPr>
      </w:pPr>
      <w:r>
        <w:rPr>
          <w:rFonts w:cs="Times New Roman"/>
        </w:rPr>
        <w:t>Enter the</w:t>
      </w:r>
      <w:r w:rsidR="00180536">
        <w:rPr>
          <w:rFonts w:cs="Times New Roman"/>
        </w:rPr>
        <w:t xml:space="preserve"> combined</w:t>
      </w:r>
      <w:r>
        <w:rPr>
          <w:rFonts w:cs="Times New Roman"/>
        </w:rPr>
        <w:t xml:space="preserve"> t</w:t>
      </w:r>
      <w:r w:rsidRPr="00D82127">
        <w:rPr>
          <w:rFonts w:cs="Times New Roman"/>
        </w:rPr>
        <w:t>otal</w:t>
      </w:r>
      <w:r>
        <w:rPr>
          <w:rFonts w:cs="Times New Roman"/>
        </w:rPr>
        <w:t xml:space="preserve"> amount of funds r</w:t>
      </w:r>
      <w:r w:rsidRPr="00D82127">
        <w:rPr>
          <w:rFonts w:cs="Times New Roman"/>
        </w:rPr>
        <w:t>eceived</w:t>
      </w:r>
      <w:r>
        <w:rPr>
          <w:rFonts w:cs="Times New Roman"/>
        </w:rPr>
        <w:t xml:space="preserve"> under this CEA</w:t>
      </w:r>
      <w:r w:rsidR="00180536">
        <w:rPr>
          <w:rFonts w:cs="Times New Roman"/>
        </w:rPr>
        <w:t xml:space="preserve"> (total for all projects)</w:t>
      </w:r>
      <w:r>
        <w:rPr>
          <w:rFonts w:cs="Times New Roman"/>
        </w:rPr>
        <w:t>.</w:t>
      </w:r>
    </w:p>
    <w:p w:rsidR="00D82127" w:rsidRDefault="00D82127" w:rsidP="00D82127">
      <w:pPr>
        <w:pStyle w:val="ListParagraph"/>
        <w:numPr>
          <w:ilvl w:val="0"/>
          <w:numId w:val="9"/>
        </w:numPr>
        <w:jc w:val="left"/>
        <w:rPr>
          <w:rFonts w:cs="Times New Roman"/>
        </w:rPr>
      </w:pPr>
      <w:r>
        <w:rPr>
          <w:rFonts w:cs="Times New Roman"/>
        </w:rPr>
        <w:t xml:space="preserve">Subtract </w:t>
      </w:r>
      <w:r w:rsidR="00904C5F">
        <w:rPr>
          <w:rFonts w:cs="Times New Roman"/>
        </w:rPr>
        <w:t xml:space="preserve">b-a, and enter the amount in </w:t>
      </w:r>
      <w:r w:rsidRPr="00D82127">
        <w:rPr>
          <w:rFonts w:cs="Times New Roman"/>
        </w:rPr>
        <w:t>Unutilized funds</w:t>
      </w:r>
      <w:r w:rsidR="00904C5F">
        <w:rPr>
          <w:rFonts w:cs="Times New Roman"/>
        </w:rPr>
        <w:t>.  This is the a</w:t>
      </w:r>
      <w:r w:rsidRPr="00D82127">
        <w:rPr>
          <w:rFonts w:cs="Times New Roman"/>
        </w:rPr>
        <w:t>mount t</w:t>
      </w:r>
      <w:r w:rsidR="00180536">
        <w:rPr>
          <w:rFonts w:cs="Times New Roman"/>
        </w:rPr>
        <w:t>hat will</w:t>
      </w:r>
      <w:r w:rsidRPr="00D82127">
        <w:rPr>
          <w:rFonts w:cs="Times New Roman"/>
        </w:rPr>
        <w:t xml:space="preserve"> be de</w:t>
      </w:r>
      <w:r w:rsidR="00180536">
        <w:rPr>
          <w:rFonts w:cs="Times New Roman"/>
        </w:rPr>
        <w:t>-</w:t>
      </w:r>
      <w:r w:rsidRPr="00D82127">
        <w:rPr>
          <w:rFonts w:cs="Times New Roman"/>
        </w:rPr>
        <w:t>obligated</w:t>
      </w:r>
      <w:r w:rsidR="00904C5F">
        <w:rPr>
          <w:rFonts w:cs="Times New Roman"/>
        </w:rPr>
        <w:t>.</w:t>
      </w:r>
    </w:p>
    <w:p w:rsidR="00D82127" w:rsidRDefault="00D82127" w:rsidP="00D82127">
      <w:pPr>
        <w:pStyle w:val="ListParagraph"/>
        <w:ind w:left="1440"/>
        <w:jc w:val="left"/>
        <w:rPr>
          <w:rFonts w:cs="Times New Roman"/>
        </w:rPr>
      </w:pPr>
    </w:p>
    <w:p w:rsidR="00F303BF" w:rsidRPr="00A02095" w:rsidRDefault="00F303BF" w:rsidP="00A02095">
      <w:pPr>
        <w:pStyle w:val="ListParagraph"/>
        <w:numPr>
          <w:ilvl w:val="0"/>
          <w:numId w:val="1"/>
        </w:numPr>
        <w:ind w:left="1080" w:hanging="720"/>
        <w:rPr>
          <w:rFonts w:cs="Times New Roman"/>
        </w:rPr>
      </w:pPr>
      <w:r w:rsidRPr="00A02095">
        <w:rPr>
          <w:rFonts w:cs="Times New Roman"/>
        </w:rPr>
        <w:t>Type in the name of the responsible official, e.g., the Mayor/President.</w:t>
      </w:r>
    </w:p>
    <w:p w:rsidR="00F303BF" w:rsidRPr="001832BE" w:rsidRDefault="00F303BF" w:rsidP="00237550">
      <w:pPr>
        <w:pStyle w:val="ListParagraph"/>
        <w:ind w:left="1080"/>
        <w:jc w:val="left"/>
        <w:rPr>
          <w:rFonts w:cs="Times New Roman"/>
        </w:rPr>
      </w:pPr>
    </w:p>
    <w:p w:rsidR="00F303BF" w:rsidRPr="00A65537" w:rsidRDefault="00F303BF" w:rsidP="00A02095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Type in the title of the responsible official.</w:t>
      </w:r>
    </w:p>
    <w:p w:rsidR="00F303BF" w:rsidRPr="00A65537" w:rsidRDefault="00F303BF" w:rsidP="00F303BF">
      <w:pPr>
        <w:pStyle w:val="ListParagraph"/>
        <w:ind w:left="1080"/>
        <w:jc w:val="left"/>
        <w:rPr>
          <w:rFonts w:cs="Times New Roman"/>
        </w:rPr>
      </w:pPr>
    </w:p>
    <w:p w:rsidR="00F303BF" w:rsidRPr="00A65537" w:rsidRDefault="00F303BF" w:rsidP="00A02095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>
        <w:rPr>
          <w:rFonts w:cs="Times New Roman"/>
        </w:rPr>
        <w:t>The responsible official should sign in this b</w:t>
      </w:r>
      <w:r w:rsidR="00A105F8">
        <w:rPr>
          <w:rFonts w:cs="Times New Roman"/>
        </w:rPr>
        <w:t>ox, verifying the information i</w:t>
      </w:r>
      <w:r>
        <w:rPr>
          <w:rFonts w:cs="Times New Roman"/>
        </w:rPr>
        <w:t xml:space="preserve">n the Final Performance Report is complete and accurate, </w:t>
      </w:r>
      <w:r w:rsidRPr="00A65537">
        <w:rPr>
          <w:rFonts w:cs="Times New Roman"/>
        </w:rPr>
        <w:t xml:space="preserve">and </w:t>
      </w:r>
      <w:r>
        <w:rPr>
          <w:rFonts w:cs="Times New Roman"/>
        </w:rPr>
        <w:t>confirming that</w:t>
      </w:r>
      <w:r w:rsidRPr="00A65537">
        <w:rPr>
          <w:rFonts w:cs="Times New Roman"/>
        </w:rPr>
        <w:t xml:space="preserve"> </w:t>
      </w:r>
      <w:r>
        <w:rPr>
          <w:rFonts w:cs="Times New Roman"/>
        </w:rPr>
        <w:t xml:space="preserve">Disaster Recovery </w:t>
      </w:r>
      <w:r w:rsidRPr="00A65537">
        <w:rPr>
          <w:rFonts w:cs="Times New Roman"/>
        </w:rPr>
        <w:t xml:space="preserve">CDBG </w:t>
      </w:r>
      <w:r>
        <w:rPr>
          <w:rFonts w:cs="Times New Roman"/>
        </w:rPr>
        <w:t xml:space="preserve">Project </w:t>
      </w:r>
      <w:r w:rsidRPr="00A65537">
        <w:rPr>
          <w:rFonts w:cs="Times New Roman"/>
        </w:rPr>
        <w:t>files are being maintained in the local governing body's offices.</w:t>
      </w:r>
    </w:p>
    <w:p w:rsidR="00F303BF" w:rsidRPr="00A65537" w:rsidRDefault="00F303BF" w:rsidP="00F303BF">
      <w:pPr>
        <w:pStyle w:val="ListParagraph"/>
        <w:ind w:left="1080"/>
        <w:jc w:val="left"/>
        <w:rPr>
          <w:rFonts w:cs="Times New Roman"/>
        </w:rPr>
      </w:pPr>
    </w:p>
    <w:p w:rsidR="00F303BF" w:rsidRDefault="00F303BF" w:rsidP="00A02095">
      <w:pPr>
        <w:pStyle w:val="ListParagraph"/>
        <w:numPr>
          <w:ilvl w:val="0"/>
          <w:numId w:val="1"/>
        </w:numPr>
        <w:ind w:left="1080" w:hanging="720"/>
        <w:jc w:val="left"/>
        <w:rPr>
          <w:rFonts w:cs="Times New Roman"/>
        </w:rPr>
      </w:pPr>
      <w:r w:rsidRPr="00A65537">
        <w:rPr>
          <w:rFonts w:cs="Times New Roman"/>
        </w:rPr>
        <w:t>Enter the date</w:t>
      </w:r>
      <w:r w:rsidR="00CD515C">
        <w:rPr>
          <w:rFonts w:cs="Times New Roman"/>
        </w:rPr>
        <w:t xml:space="preserve"> the Responsible O</w:t>
      </w:r>
      <w:r>
        <w:rPr>
          <w:rFonts w:cs="Times New Roman"/>
        </w:rPr>
        <w:t>fficial signed the Final Performance Report.</w:t>
      </w:r>
    </w:p>
    <w:p w:rsidR="009C0946" w:rsidRPr="009C0946" w:rsidRDefault="009C0946" w:rsidP="009C0946">
      <w:pPr>
        <w:pStyle w:val="ListParagraph"/>
        <w:rPr>
          <w:rFonts w:cs="Times New Roman"/>
        </w:rPr>
      </w:pPr>
    </w:p>
    <w:p w:rsidR="00C77EEC" w:rsidRDefault="009C0946" w:rsidP="00C77EEC">
      <w:pPr>
        <w:tabs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9C0946">
        <w:rPr>
          <w:rFonts w:ascii="Times New Roman" w:hAnsi="Times New Roman" w:cs="Times New Roman"/>
          <w:sz w:val="24"/>
          <w:szCs w:val="24"/>
        </w:rPr>
        <w:t>1</w:t>
      </w:r>
      <w:r w:rsidR="0077581E">
        <w:rPr>
          <w:rFonts w:ascii="Times New Roman" w:hAnsi="Times New Roman" w:cs="Times New Roman"/>
          <w:sz w:val="24"/>
          <w:szCs w:val="24"/>
        </w:rPr>
        <w:t>3-16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A105F8">
        <w:rPr>
          <w:rFonts w:ascii="Times New Roman" w:hAnsi="Times New Roman" w:cs="Times New Roman"/>
          <w:sz w:val="24"/>
          <w:szCs w:val="24"/>
        </w:rPr>
        <w:t>For OCD-</w:t>
      </w:r>
      <w:r w:rsidRPr="009C0946">
        <w:rPr>
          <w:rFonts w:ascii="Times New Roman" w:hAnsi="Times New Roman" w:cs="Times New Roman"/>
          <w:sz w:val="24"/>
          <w:szCs w:val="24"/>
        </w:rPr>
        <w:t>DRU use only.</w:t>
      </w:r>
    </w:p>
    <w:p w:rsidR="00DB3C13" w:rsidRDefault="00DB3C13" w:rsidP="00DB3C1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  <w:sectPr w:rsidR="00DB3C13" w:rsidSect="00265469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B3C13" w:rsidRDefault="00DB3C13" w:rsidP="00DB3C13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410"/>
        <w:gridCol w:w="4950"/>
      </w:tblGrid>
      <w:tr w:rsidR="00C77EEC" w:rsidRPr="00DA4AAE" w:rsidTr="00E40EED">
        <w:trPr>
          <w:trHeight w:val="700"/>
        </w:trPr>
        <w:tc>
          <w:tcPr>
            <w:tcW w:w="9360" w:type="dxa"/>
            <w:gridSpan w:val="2"/>
            <w:tcBorders>
              <w:bottom w:val="single" w:sz="8" w:space="0" w:color="000000"/>
            </w:tcBorders>
            <w:shd w:val="clear" w:color="auto" w:fill="EEECE1" w:themeFill="background2"/>
            <w:vAlign w:val="center"/>
          </w:tcPr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C77EEC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DISASTER </w:t>
            </w:r>
            <w:r w:rsidR="00C92B6D">
              <w:rPr>
                <w:rFonts w:ascii="Times New Roman" w:eastAsia="Times New Roman" w:hAnsi="Times New Roman" w:cs="Times New Roman"/>
                <w:b/>
                <w:snapToGrid w:val="0"/>
              </w:rPr>
              <w:t>RECOVERY</w:t>
            </w: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C77EEC">
              <w:rPr>
                <w:rFonts w:ascii="Times New Roman" w:eastAsia="Times New Roman" w:hAnsi="Times New Roman" w:cs="Times New Roman"/>
                <w:b/>
                <w:snapToGrid w:val="0"/>
              </w:rPr>
              <w:t>COMMUNITY DEVELOPMENT BLOCK GRANT PROGRAM</w:t>
            </w: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C77EEC">
              <w:rPr>
                <w:rFonts w:ascii="Times New Roman" w:eastAsia="Times New Roman" w:hAnsi="Times New Roman" w:cs="Times New Roman"/>
                <w:b/>
                <w:snapToGrid w:val="0"/>
              </w:rPr>
              <w:t>HOUSING OPPORTUNITIES FORM</w:t>
            </w:r>
          </w:p>
        </w:tc>
      </w:tr>
      <w:tr w:rsidR="00C77EEC" w:rsidRPr="00A65537" w:rsidTr="001C022B">
        <w:trPr>
          <w:trHeight w:val="277"/>
        </w:trPr>
        <w:tc>
          <w:tcPr>
            <w:tcW w:w="9360" w:type="dxa"/>
            <w:gridSpan w:val="2"/>
            <w:shd w:val="clear" w:color="auto" w:fill="EEECE1" w:themeFill="background2"/>
          </w:tcPr>
          <w:p w:rsidR="00C77EEC" w:rsidRPr="00FD57F1" w:rsidRDefault="00C77EEC" w:rsidP="00C77E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1. Grantee </w:t>
            </w:r>
            <w:r w:rsidR="00A13A49"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 w:rsidR="002E551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r>
            <w:r w:rsidR="002E551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A13A49"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  <w:r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 xml:space="preserve"> Subrecipient </w:t>
            </w:r>
            <w:r w:rsidR="00A13A49"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 w:rsidR="002E551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r>
            <w:r w:rsidR="002E551E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separate"/>
            </w:r>
            <w:r w:rsidR="00A13A49" w:rsidRPr="00FD57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fldChar w:fldCharType="end"/>
            </w:r>
          </w:p>
        </w:tc>
      </w:tr>
      <w:tr w:rsidR="00C77EEC" w:rsidRPr="00A65537" w:rsidTr="00310289">
        <w:trPr>
          <w:trHeight w:val="448"/>
        </w:trPr>
        <w:tc>
          <w:tcPr>
            <w:tcW w:w="9360" w:type="dxa"/>
            <w:gridSpan w:val="2"/>
            <w:tcBorders>
              <w:bottom w:val="single" w:sz="8" w:space="0" w:color="000000"/>
            </w:tcBorders>
            <w:vAlign w:val="bottom"/>
          </w:tcPr>
          <w:p w:rsidR="00C77EEC" w:rsidRPr="00310289" w:rsidRDefault="00A13A49" w:rsidP="00310289">
            <w:pPr>
              <w:spacing w:after="0" w:line="20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</w:tr>
      <w:tr w:rsidR="00C77EEC" w:rsidRPr="00A65537" w:rsidTr="001C022B">
        <w:trPr>
          <w:trHeight w:val="277"/>
        </w:trPr>
        <w:tc>
          <w:tcPr>
            <w:tcW w:w="4410" w:type="dxa"/>
            <w:shd w:val="clear" w:color="auto" w:fill="EEECE1" w:themeFill="background2"/>
          </w:tcPr>
          <w:p w:rsidR="00C77EEC" w:rsidRPr="00FD57F1" w:rsidRDefault="00FD57F1" w:rsidP="00FD57F1">
            <w:pPr>
              <w:spacing w:after="0" w:line="20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C77EEC"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t>CEA:</w:t>
            </w:r>
            <w:r w:rsidR="003102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4950" w:type="dxa"/>
            <w:shd w:val="clear" w:color="auto" w:fill="EEECE1" w:themeFill="background2"/>
          </w:tcPr>
          <w:p w:rsidR="00C77EEC" w:rsidRPr="00FD57F1" w:rsidRDefault="00C77EEC" w:rsidP="00FD57F1">
            <w:pPr>
              <w:spacing w:after="0" w:line="20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 Date: </w:t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A13A49"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  <w:r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Initial </w:t>
            </w:r>
            <w:r w:rsidR="00A13A49"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E551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E55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13A49"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Revision </w:t>
            </w:r>
            <w:r w:rsidR="00A13A49"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2E551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2E551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13A49" w:rsidRPr="00FD57F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C77EEC" w:rsidRPr="00EA428E" w:rsidDel="00922FF3" w:rsidTr="00310289">
        <w:trPr>
          <w:trHeight w:val="330"/>
        </w:trPr>
        <w:tc>
          <w:tcPr>
            <w:tcW w:w="4410" w:type="dxa"/>
            <w:shd w:val="clear" w:color="auto" w:fill="FFFFFF" w:themeFill="background1"/>
            <w:vAlign w:val="bottom"/>
          </w:tcPr>
          <w:p w:rsidR="00C77EEC" w:rsidRPr="00FD57F1" w:rsidDel="00922FF3" w:rsidRDefault="00A13A49" w:rsidP="00310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4950" w:type="dxa"/>
            <w:shd w:val="clear" w:color="auto" w:fill="FFFFFF" w:themeFill="background1"/>
            <w:vAlign w:val="bottom"/>
          </w:tcPr>
          <w:p w:rsidR="00C77EEC" w:rsidRPr="00FD57F1" w:rsidDel="00922FF3" w:rsidRDefault="00A13A49" w:rsidP="00310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</w:tr>
      <w:tr w:rsidR="00C77EEC" w:rsidRPr="00A65537" w:rsidTr="00310289">
        <w:trPr>
          <w:trHeight w:val="4536"/>
        </w:trPr>
        <w:tc>
          <w:tcPr>
            <w:tcW w:w="4410" w:type="dxa"/>
          </w:tcPr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1C022B" w:rsidRDefault="00C77EEC" w:rsidP="001C022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sz w:val="20"/>
                <w:szCs w:val="20"/>
              </w:rPr>
            </w:pPr>
            <w:r w:rsidRPr="001C022B">
              <w:rPr>
                <w:rFonts w:eastAsia="Times New Roman" w:cs="Times New Roman"/>
                <w:b/>
                <w:sz w:val="20"/>
                <w:szCs w:val="20"/>
              </w:rPr>
              <w:t>Actions taken to affirmatively further fair housing in your community:</w:t>
            </w:r>
          </w:p>
          <w:p w:rsidR="00FD57F1" w:rsidRDefault="00FD57F1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Default="00FD57F1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FD57F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      </w:t>
            </w:r>
            <w:r w:rsidR="00C77EEC" w:rsidRPr="00FD57F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Actions Taken</w:t>
            </w:r>
          </w:p>
          <w:p w:rsidR="00310289" w:rsidRPr="00FD57F1" w:rsidRDefault="00A13A49" w:rsidP="00310289">
            <w:pPr>
              <w:widowControl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4950" w:type="dxa"/>
          </w:tcPr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Default="00C77EEC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FD57F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Results</w:t>
            </w:r>
          </w:p>
          <w:p w:rsidR="00310289" w:rsidRPr="00FD57F1" w:rsidRDefault="00A13A49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  <w:p w:rsidR="00C77EEC" w:rsidRPr="00C77EEC" w:rsidRDefault="00C77EEC" w:rsidP="003102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C77EEC" w:rsidRPr="00A65537" w:rsidTr="00310289">
        <w:trPr>
          <w:trHeight w:val="4277"/>
        </w:trPr>
        <w:tc>
          <w:tcPr>
            <w:tcW w:w="4410" w:type="dxa"/>
          </w:tcPr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FD57F1" w:rsidRDefault="00C77EEC" w:rsidP="001C022B">
            <w:pPr>
              <w:pStyle w:val="ListParagraph"/>
              <w:numPr>
                <w:ilvl w:val="0"/>
                <w:numId w:val="15"/>
              </w:numPr>
              <w:spacing w:after="0"/>
              <w:jc w:val="left"/>
              <w:rPr>
                <w:rFonts w:eastAsia="Times New Roman" w:cs="Times New Roman"/>
                <w:b/>
                <w:sz w:val="20"/>
                <w:szCs w:val="20"/>
              </w:rPr>
            </w:pPr>
            <w:r w:rsidRPr="00FD57F1">
              <w:rPr>
                <w:rFonts w:eastAsia="Times New Roman" w:cs="Times New Roman"/>
                <w:b/>
                <w:sz w:val="20"/>
                <w:szCs w:val="20"/>
              </w:rPr>
              <w:t>Actions taken to increase housing opportunities for lower income:</w:t>
            </w: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Default="00C77EEC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C77EEC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     </w:t>
            </w:r>
            <w:r w:rsidRPr="00FD57F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Actions Taken</w:t>
            </w:r>
          </w:p>
          <w:p w:rsidR="00310289" w:rsidRPr="00FD57F1" w:rsidRDefault="00A13A49" w:rsidP="00310289">
            <w:pPr>
              <w:widowControl w:val="0"/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</w:tc>
        <w:tc>
          <w:tcPr>
            <w:tcW w:w="4950" w:type="dxa"/>
          </w:tcPr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C77EEC" w:rsidRDefault="00C77EEC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FD57F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Results</w:t>
            </w:r>
          </w:p>
          <w:p w:rsidR="00310289" w:rsidRPr="00FD57F1" w:rsidRDefault="00A13A49" w:rsidP="00FD5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310289">
              <w:rPr>
                <w:rFonts w:ascii="Times New Roman" w:hAnsi="Times New Roman" w:cs="Times New Roman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10289" w:rsidRPr="00310289">
              <w:rPr>
                <w:rFonts w:ascii="Times New Roman" w:hAnsi="Times New Roman" w:cs="Times New Roman"/>
                <w:snapToGrid w:val="0"/>
              </w:rPr>
              <w:instrText xml:space="preserve"> FORMTEXT </w:instrText>
            </w:r>
            <w:r w:rsidRPr="00310289">
              <w:rPr>
                <w:rFonts w:ascii="Times New Roman" w:hAnsi="Times New Roman" w:cs="Times New Roman"/>
                <w:snapToGrid w:val="0"/>
              </w:rPr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separate"/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="00310289" w:rsidRPr="00310289">
              <w:rPr>
                <w:rFonts w:ascii="Times New Roman" w:hAnsi="Times New Roman" w:cs="Times New Roman"/>
                <w:noProof/>
                <w:snapToGrid w:val="0"/>
              </w:rPr>
              <w:t> </w:t>
            </w:r>
            <w:r w:rsidRPr="00310289">
              <w:rPr>
                <w:rFonts w:ascii="Times New Roman" w:hAnsi="Times New Roman" w:cs="Times New Roman"/>
                <w:snapToGrid w:val="0"/>
              </w:rPr>
              <w:fldChar w:fldCharType="end"/>
            </w:r>
          </w:p>
          <w:p w:rsidR="00C77EEC" w:rsidRPr="00C77EEC" w:rsidRDefault="00C77EEC" w:rsidP="00C77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</w:tbl>
    <w:p w:rsidR="00C77EEC" w:rsidRDefault="00C77EEC" w:rsidP="00C77EEC">
      <w:pPr>
        <w:tabs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77EEC" w:rsidRDefault="00C77EEC">
      <w:pPr>
        <w:rPr>
          <w:rFonts w:ascii="Times New Roman" w:hAnsi="Times New Roman" w:cs="Times New Roman"/>
          <w:sz w:val="24"/>
          <w:szCs w:val="24"/>
        </w:rPr>
      </w:pPr>
    </w:p>
    <w:p w:rsidR="00C77EEC" w:rsidRDefault="00C77EEC">
      <w:pPr>
        <w:rPr>
          <w:rFonts w:ascii="Times New Roman" w:hAnsi="Times New Roman" w:cs="Times New Roman"/>
          <w:sz w:val="24"/>
          <w:szCs w:val="24"/>
        </w:rPr>
      </w:pPr>
    </w:p>
    <w:p w:rsidR="00C77EEC" w:rsidRPr="00C77EEC" w:rsidRDefault="00C77EEC" w:rsidP="00C77EEC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A65537">
        <w:rPr>
          <w:rFonts w:ascii="Times New Roman" w:hAnsi="Times New Roman"/>
          <w:b/>
          <w:u w:val="single"/>
        </w:rPr>
        <w:t>INSTRUCTIONS FOR THE HOUSING OPPORTUNITIES FORM</w:t>
      </w:r>
    </w:p>
    <w:p w:rsidR="00C77EEC" w:rsidRPr="00A65537" w:rsidRDefault="00C77EEC" w:rsidP="00C77E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65537">
        <w:rPr>
          <w:rFonts w:ascii="Times New Roman" w:hAnsi="Times New Roman"/>
        </w:rPr>
        <w:t xml:space="preserve"> ITEM</w:t>
      </w:r>
    </w:p>
    <w:p w:rsidR="00C77EEC" w:rsidRPr="00A65537" w:rsidRDefault="00C77EEC" w:rsidP="00C77EEC">
      <w:pPr>
        <w:rPr>
          <w:rFonts w:ascii="Times New Roman" w:hAnsi="Times New Roman"/>
        </w:rPr>
      </w:pPr>
      <w:r w:rsidRPr="00A65537">
        <w:rPr>
          <w:rFonts w:ascii="Times New Roman" w:hAnsi="Times New Roman"/>
          <w:u w:val="single"/>
        </w:rPr>
        <w:t>NUMBER</w:t>
      </w:r>
    </w:p>
    <w:p w:rsidR="00C77EEC" w:rsidRPr="00A65537" w:rsidRDefault="00C77EEC" w:rsidP="00C77EEC">
      <w:pPr>
        <w:pStyle w:val="ListParagraph"/>
        <w:numPr>
          <w:ilvl w:val="0"/>
          <w:numId w:val="11"/>
        </w:numPr>
        <w:spacing w:after="0" w:line="360" w:lineRule="auto"/>
        <w:jc w:val="left"/>
        <w:rPr>
          <w:rFonts w:cs="Times New Roman"/>
        </w:rPr>
      </w:pPr>
      <w:r>
        <w:rPr>
          <w:rFonts w:cs="Times New Roman"/>
        </w:rPr>
        <w:t>Mark the appropriate checkbox that applies (Grantee or Subrecipient), and enter the name of the Grantee or Subrecipient</w:t>
      </w:r>
      <w:r w:rsidRPr="00A65537">
        <w:rPr>
          <w:rFonts w:cs="Times New Roman"/>
        </w:rPr>
        <w:t>.</w:t>
      </w:r>
    </w:p>
    <w:p w:rsidR="00C77EEC" w:rsidRPr="00AE3AFB" w:rsidRDefault="00C77EEC" w:rsidP="00C77EEC">
      <w:pPr>
        <w:pStyle w:val="ListParagraph"/>
        <w:numPr>
          <w:ilvl w:val="0"/>
          <w:numId w:val="11"/>
        </w:numPr>
        <w:spacing w:line="360" w:lineRule="auto"/>
      </w:pPr>
      <w:r w:rsidRPr="00AE3AFB">
        <w:rPr>
          <w:rFonts w:cs="Times New Roman"/>
        </w:rPr>
        <w:t>Enter the CEA number for the Disaster Recovery CDBG project</w:t>
      </w:r>
      <w:r>
        <w:rPr>
          <w:rFonts w:cs="Times New Roman"/>
        </w:rPr>
        <w:t>.</w:t>
      </w:r>
    </w:p>
    <w:p w:rsidR="00C77EEC" w:rsidRDefault="00C77EEC" w:rsidP="00C77EEC">
      <w:pPr>
        <w:pStyle w:val="ListParagraph"/>
        <w:numPr>
          <w:ilvl w:val="0"/>
          <w:numId w:val="11"/>
        </w:numPr>
        <w:spacing w:after="0"/>
      </w:pPr>
      <w:r>
        <w:t xml:space="preserve">Enter the date, </w:t>
      </w:r>
      <w:r w:rsidRPr="00E00266">
        <w:t>and indicate whether or not this form is the original submission or has been revised.</w:t>
      </w:r>
    </w:p>
    <w:p w:rsidR="00C77EEC" w:rsidRPr="00C61436" w:rsidRDefault="00C77EEC" w:rsidP="00C77EEC">
      <w:pPr>
        <w:pStyle w:val="ListParagraph"/>
        <w:numPr>
          <w:ilvl w:val="0"/>
          <w:numId w:val="11"/>
        </w:numPr>
        <w:spacing w:line="360" w:lineRule="auto"/>
      </w:pPr>
      <w:r w:rsidRPr="00C61436">
        <w:rPr>
          <w:rFonts w:cs="Times New Roman"/>
        </w:rPr>
        <w:t>List all actions taken to affirmatively further fair housing in your community and the results of those actions.</w:t>
      </w:r>
    </w:p>
    <w:p w:rsidR="00C77EEC" w:rsidRPr="00C61436" w:rsidRDefault="00C77EEC" w:rsidP="00C77EEC">
      <w:pPr>
        <w:pStyle w:val="ListParagraph"/>
        <w:numPr>
          <w:ilvl w:val="0"/>
          <w:numId w:val="11"/>
        </w:numPr>
        <w:spacing w:line="360" w:lineRule="auto"/>
      </w:pPr>
      <w:r w:rsidRPr="00C61436">
        <w:rPr>
          <w:rFonts w:cs="Times New Roman"/>
        </w:rPr>
        <w:t>Identify all actions taken to increase housing opportunities for lower income households in your community and the results of those actions.</w:t>
      </w:r>
    </w:p>
    <w:p w:rsidR="00C77EEC" w:rsidRDefault="00C77EEC" w:rsidP="00C77EEC">
      <w:pPr>
        <w:tabs>
          <w:tab w:val="left" w:pos="108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C77EEC" w:rsidSect="0026546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D6" w:rsidRDefault="008721D6" w:rsidP="00A01EFC">
      <w:pPr>
        <w:spacing w:after="0" w:line="240" w:lineRule="auto"/>
      </w:pPr>
      <w:r>
        <w:separator/>
      </w:r>
    </w:p>
  </w:endnote>
  <w:endnote w:type="continuationSeparator" w:id="0">
    <w:p w:rsidR="008721D6" w:rsidRDefault="008721D6" w:rsidP="00A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8C" w:rsidRPr="00A4408C" w:rsidRDefault="002E551E">
    <w:pPr>
      <w:pStyle w:val="Footer"/>
      <w:rPr>
        <w:rFonts w:ascii="Times New Roman" w:hAnsi="Times New Roman" w:cs="Times New Roman"/>
        <w:sz w:val="18"/>
        <w:szCs w:val="18"/>
      </w:rPr>
    </w:pPr>
    <w:r w:rsidRPr="002E551E">
      <w:rPr>
        <w:rFonts w:ascii="Times New Roman" w:eastAsia="Times New Roman" w:hAnsi="Times New Roman" w:cs="Times New Roman"/>
        <w:snapToGrid w:val="0"/>
        <w:sz w:val="18"/>
        <w:szCs w:val="18"/>
      </w:rPr>
      <w:t>September</w:t>
    </w:r>
    <w:r w:rsidRPr="002E551E">
      <w:rPr>
        <w:rFonts w:ascii="Calibri" w:eastAsia="Times New Roman" w:hAnsi="Calibri" w:cs="Times New Roman"/>
        <w:snapToGrid w:val="0"/>
        <w:sz w:val="18"/>
        <w:szCs w:val="18"/>
      </w:rPr>
      <w:t xml:space="preserve"> </w:t>
    </w:r>
    <w:r w:rsidR="00C12E00">
      <w:rPr>
        <w:rFonts w:ascii="Times New Roman" w:hAnsi="Times New Roman" w:cs="Times New Roman"/>
        <w:sz w:val="18"/>
        <w:szCs w:val="18"/>
      </w:rPr>
      <w:t>2017</w:t>
    </w:r>
    <w:r w:rsidR="00A4408C" w:rsidRPr="00A4408C">
      <w:rPr>
        <w:rFonts w:ascii="Times New Roman" w:hAnsi="Times New Roman" w:cs="Times New Roman"/>
        <w:sz w:val="18"/>
        <w:szCs w:val="18"/>
      </w:rPr>
      <w:tab/>
    </w:r>
    <w:r w:rsidR="00A4408C" w:rsidRPr="00A4408C">
      <w:rPr>
        <w:rFonts w:ascii="Times New Roman" w:hAnsi="Times New Roman" w:cs="Times New Roman"/>
        <w:sz w:val="18"/>
        <w:szCs w:val="18"/>
      </w:rPr>
      <w:tab/>
    </w:r>
    <w:r w:rsidR="00704816">
      <w:rPr>
        <w:rFonts w:ascii="Times New Roman" w:hAnsi="Times New Roman" w:cs="Times New Roman"/>
        <w:sz w:val="18"/>
        <w:szCs w:val="18"/>
      </w:rPr>
      <w:t xml:space="preserve">Version </w:t>
    </w:r>
    <w:r w:rsidR="00C12E00">
      <w:rPr>
        <w:rFonts w:ascii="Times New Roman" w:hAnsi="Times New Roman" w:cs="Times New Roman"/>
        <w:sz w:val="18"/>
        <w:szCs w:val="18"/>
      </w:rPr>
      <w:t>3.7</w:t>
    </w:r>
    <w:r w:rsidR="002946FC">
      <w:rPr>
        <w:rFonts w:ascii="Times New Roman" w:hAnsi="Times New Roman" w:cs="Times New Roman"/>
        <w:sz w:val="18"/>
        <w:szCs w:val="18"/>
      </w:rPr>
      <w:t>5</w:t>
    </w:r>
  </w:p>
  <w:p w:rsidR="00A4408C" w:rsidRDefault="00A44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A3" w:rsidRPr="00A4408C" w:rsidRDefault="002E551E">
    <w:pPr>
      <w:pStyle w:val="Footer"/>
      <w:rPr>
        <w:rFonts w:ascii="Times New Roman" w:hAnsi="Times New Roman" w:cs="Times New Roman"/>
        <w:sz w:val="18"/>
        <w:szCs w:val="18"/>
      </w:rPr>
    </w:pPr>
    <w:r w:rsidRPr="002E551E">
      <w:rPr>
        <w:rFonts w:ascii="Times New Roman" w:eastAsia="Times New Roman" w:hAnsi="Times New Roman" w:cs="Times New Roman"/>
        <w:snapToGrid w:val="0"/>
        <w:sz w:val="18"/>
        <w:szCs w:val="18"/>
      </w:rPr>
      <w:t>September</w:t>
    </w:r>
    <w:r>
      <w:rPr>
        <w:rFonts w:ascii="Times New Roman" w:hAnsi="Times New Roman" w:cs="Times New Roman"/>
        <w:sz w:val="18"/>
        <w:szCs w:val="18"/>
      </w:rPr>
      <w:t xml:space="preserve"> </w:t>
    </w:r>
    <w:r w:rsidR="00E3409F">
      <w:rPr>
        <w:rFonts w:ascii="Times New Roman" w:hAnsi="Times New Roman" w:cs="Times New Roman"/>
        <w:sz w:val="18"/>
        <w:szCs w:val="18"/>
      </w:rPr>
      <w:t>2017</w:t>
    </w:r>
    <w:r w:rsidR="001F0CA3" w:rsidRPr="00A4408C">
      <w:rPr>
        <w:rFonts w:ascii="Times New Roman" w:hAnsi="Times New Roman" w:cs="Times New Roman"/>
        <w:sz w:val="18"/>
        <w:szCs w:val="18"/>
      </w:rPr>
      <w:tab/>
    </w:r>
    <w:r w:rsidR="001F0CA3" w:rsidRPr="00A4408C">
      <w:rPr>
        <w:rFonts w:ascii="Times New Roman" w:hAnsi="Times New Roman" w:cs="Times New Roman"/>
        <w:sz w:val="18"/>
        <w:szCs w:val="18"/>
      </w:rPr>
      <w:tab/>
    </w:r>
    <w:r w:rsidR="00E3409F">
      <w:rPr>
        <w:rFonts w:ascii="Times New Roman" w:hAnsi="Times New Roman" w:cs="Times New Roman"/>
        <w:sz w:val="18"/>
        <w:szCs w:val="18"/>
      </w:rPr>
      <w:t>Version 3.7</w:t>
    </w:r>
    <w:r w:rsidR="002946FC">
      <w:rPr>
        <w:rFonts w:ascii="Times New Roman" w:hAnsi="Times New Roman" w:cs="Times New Roman"/>
        <w:sz w:val="18"/>
        <w:szCs w:val="18"/>
      </w:rPr>
      <w:t>5</w:t>
    </w:r>
  </w:p>
  <w:p w:rsidR="001F0CA3" w:rsidRDefault="001F0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D6" w:rsidRDefault="008721D6" w:rsidP="00A01EFC">
      <w:pPr>
        <w:spacing w:after="0" w:line="240" w:lineRule="auto"/>
      </w:pPr>
      <w:r>
        <w:separator/>
      </w:r>
    </w:p>
  </w:footnote>
  <w:footnote w:type="continuationSeparator" w:id="0">
    <w:p w:rsidR="008721D6" w:rsidRDefault="008721D6" w:rsidP="00A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EFC" w:rsidRPr="00A01EFC" w:rsidRDefault="00A01EFC" w:rsidP="00A01EFC">
    <w:pPr>
      <w:pStyle w:val="Header"/>
      <w:jc w:val="right"/>
      <w:rPr>
        <w:rFonts w:ascii="Times New Roman" w:hAnsi="Times New Roman"/>
        <w:b/>
        <w:sz w:val="72"/>
      </w:rPr>
    </w:pPr>
    <w:r>
      <w:rPr>
        <w:rFonts w:ascii="Times New Roman" w:hAnsi="Times New Roman"/>
        <w:b/>
        <w:sz w:val="72"/>
      </w:rPr>
      <w:t>13-4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13" w:rsidRPr="00A01EFC" w:rsidRDefault="00DB3C13" w:rsidP="00A01EFC">
    <w:pPr>
      <w:pStyle w:val="Header"/>
      <w:jc w:val="right"/>
      <w:rPr>
        <w:rFonts w:ascii="Times New Roman" w:hAnsi="Times New Roman"/>
        <w:b/>
        <w:sz w:val="72"/>
      </w:rPr>
    </w:pPr>
    <w:r>
      <w:rPr>
        <w:rFonts w:ascii="Times New Roman" w:hAnsi="Times New Roman"/>
        <w:b/>
        <w:sz w:val="72"/>
      </w:rPr>
      <w:t>13-4a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C13" w:rsidRPr="00A01EFC" w:rsidRDefault="00DB3C13" w:rsidP="00A01EFC">
    <w:pPr>
      <w:pStyle w:val="Header"/>
      <w:jc w:val="right"/>
      <w:rPr>
        <w:rFonts w:ascii="Times New Roman" w:hAnsi="Times New Roman"/>
        <w:b/>
        <w:sz w:val="72"/>
      </w:rPr>
    </w:pPr>
    <w:r>
      <w:rPr>
        <w:rFonts w:ascii="Times New Roman" w:hAnsi="Times New Roman"/>
        <w:b/>
        <w:sz w:val="72"/>
      </w:rPr>
      <w:t>13-4b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C6E"/>
    <w:multiLevelType w:val="hybridMultilevel"/>
    <w:tmpl w:val="B0D67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5B0F"/>
    <w:multiLevelType w:val="hybridMultilevel"/>
    <w:tmpl w:val="B004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C61E1"/>
    <w:multiLevelType w:val="hybridMultilevel"/>
    <w:tmpl w:val="C7E2B1F4"/>
    <w:lvl w:ilvl="0" w:tplc="7B64311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D7992"/>
    <w:multiLevelType w:val="hybridMultilevel"/>
    <w:tmpl w:val="2B54A466"/>
    <w:lvl w:ilvl="0" w:tplc="483A4060">
      <w:start w:val="1"/>
      <w:numFmt w:val="lowerLetter"/>
      <w:lvlText w:val="%1."/>
      <w:lvlJc w:val="left"/>
      <w:pPr>
        <w:ind w:left="720" w:hanging="360"/>
      </w:pPr>
      <w:rPr>
        <w:rFonts w:ascii="CG Times" w:eastAsia="Times New Roman" w:hAnsi="CG Times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869E6"/>
    <w:multiLevelType w:val="hybridMultilevel"/>
    <w:tmpl w:val="87146B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477B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8430C"/>
    <w:multiLevelType w:val="hybridMultilevel"/>
    <w:tmpl w:val="DD386E52"/>
    <w:lvl w:ilvl="0" w:tplc="04090019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E367B76"/>
    <w:multiLevelType w:val="hybridMultilevel"/>
    <w:tmpl w:val="6E22B204"/>
    <w:lvl w:ilvl="0" w:tplc="CE341EAE">
      <w:start w:val="9"/>
      <w:numFmt w:val="decimal"/>
      <w:lvlText w:val="%1."/>
      <w:lvlJc w:val="left"/>
      <w:pPr>
        <w:ind w:left="69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6694"/>
    <w:multiLevelType w:val="hybridMultilevel"/>
    <w:tmpl w:val="0A7E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B1E81"/>
    <w:multiLevelType w:val="hybridMultilevel"/>
    <w:tmpl w:val="88CA239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32687A"/>
    <w:multiLevelType w:val="hybridMultilevel"/>
    <w:tmpl w:val="AA46B0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31177"/>
    <w:multiLevelType w:val="hybridMultilevel"/>
    <w:tmpl w:val="6CFEEE48"/>
    <w:lvl w:ilvl="0" w:tplc="4B8490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2C5C07"/>
    <w:multiLevelType w:val="hybridMultilevel"/>
    <w:tmpl w:val="D7044AD0"/>
    <w:lvl w:ilvl="0" w:tplc="6F72CF9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906D50"/>
    <w:multiLevelType w:val="hybridMultilevel"/>
    <w:tmpl w:val="ABA8CDC2"/>
    <w:lvl w:ilvl="0" w:tplc="1EE4700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6B4878DF"/>
    <w:multiLevelType w:val="hybridMultilevel"/>
    <w:tmpl w:val="C24A0632"/>
    <w:lvl w:ilvl="0" w:tplc="4B849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D093A"/>
    <w:multiLevelType w:val="hybridMultilevel"/>
    <w:tmpl w:val="54D84302"/>
    <w:lvl w:ilvl="0" w:tplc="F7E005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BF"/>
    <w:rsid w:val="000071D8"/>
    <w:rsid w:val="00012FD0"/>
    <w:rsid w:val="000136CB"/>
    <w:rsid w:val="0001740F"/>
    <w:rsid w:val="000237FC"/>
    <w:rsid w:val="00027DD3"/>
    <w:rsid w:val="000307AC"/>
    <w:rsid w:val="00030C6D"/>
    <w:rsid w:val="00031B9E"/>
    <w:rsid w:val="000476F2"/>
    <w:rsid w:val="000511CC"/>
    <w:rsid w:val="000523BA"/>
    <w:rsid w:val="0005738E"/>
    <w:rsid w:val="00060B29"/>
    <w:rsid w:val="00063673"/>
    <w:rsid w:val="00064F12"/>
    <w:rsid w:val="00071226"/>
    <w:rsid w:val="00077478"/>
    <w:rsid w:val="000A2C2C"/>
    <w:rsid w:val="000A6072"/>
    <w:rsid w:val="000B1885"/>
    <w:rsid w:val="000B44A6"/>
    <w:rsid w:val="000B4B2E"/>
    <w:rsid w:val="000C08C1"/>
    <w:rsid w:val="000C1734"/>
    <w:rsid w:val="000C2313"/>
    <w:rsid w:val="000C692B"/>
    <w:rsid w:val="000C6FF9"/>
    <w:rsid w:val="000D2F7C"/>
    <w:rsid w:val="000D39DB"/>
    <w:rsid w:val="000D4993"/>
    <w:rsid w:val="000E5C8A"/>
    <w:rsid w:val="000E7982"/>
    <w:rsid w:val="000F2577"/>
    <w:rsid w:val="000F2809"/>
    <w:rsid w:val="00103F40"/>
    <w:rsid w:val="001041ED"/>
    <w:rsid w:val="00111606"/>
    <w:rsid w:val="001116DF"/>
    <w:rsid w:val="00111872"/>
    <w:rsid w:val="00112DCC"/>
    <w:rsid w:val="00116E4D"/>
    <w:rsid w:val="00126C96"/>
    <w:rsid w:val="00131FB4"/>
    <w:rsid w:val="0014307E"/>
    <w:rsid w:val="001439C7"/>
    <w:rsid w:val="00157909"/>
    <w:rsid w:val="00157C35"/>
    <w:rsid w:val="001601FA"/>
    <w:rsid w:val="00160B07"/>
    <w:rsid w:val="001637B9"/>
    <w:rsid w:val="0017671A"/>
    <w:rsid w:val="00180536"/>
    <w:rsid w:val="00182333"/>
    <w:rsid w:val="00187CAD"/>
    <w:rsid w:val="001A077E"/>
    <w:rsid w:val="001A1260"/>
    <w:rsid w:val="001A1D45"/>
    <w:rsid w:val="001A5B63"/>
    <w:rsid w:val="001C022B"/>
    <w:rsid w:val="001C2431"/>
    <w:rsid w:val="001D3167"/>
    <w:rsid w:val="001E226F"/>
    <w:rsid w:val="001F0CA3"/>
    <w:rsid w:val="001F2D4F"/>
    <w:rsid w:val="00205589"/>
    <w:rsid w:val="00216165"/>
    <w:rsid w:val="00237550"/>
    <w:rsid w:val="00240B09"/>
    <w:rsid w:val="00243A41"/>
    <w:rsid w:val="00246E33"/>
    <w:rsid w:val="00246F90"/>
    <w:rsid w:val="00251BC3"/>
    <w:rsid w:val="002524E5"/>
    <w:rsid w:val="00253493"/>
    <w:rsid w:val="00257F55"/>
    <w:rsid w:val="00262824"/>
    <w:rsid w:val="00262A54"/>
    <w:rsid w:val="00265469"/>
    <w:rsid w:val="0026695C"/>
    <w:rsid w:val="00281908"/>
    <w:rsid w:val="00285330"/>
    <w:rsid w:val="002946FC"/>
    <w:rsid w:val="002A2A78"/>
    <w:rsid w:val="002B2E2A"/>
    <w:rsid w:val="002B7799"/>
    <w:rsid w:val="002E3832"/>
    <w:rsid w:val="002E551E"/>
    <w:rsid w:val="002E78AB"/>
    <w:rsid w:val="002E7953"/>
    <w:rsid w:val="002F27D5"/>
    <w:rsid w:val="003043AD"/>
    <w:rsid w:val="00310289"/>
    <w:rsid w:val="003118E1"/>
    <w:rsid w:val="00316830"/>
    <w:rsid w:val="0032247F"/>
    <w:rsid w:val="00331584"/>
    <w:rsid w:val="00331C54"/>
    <w:rsid w:val="00336B05"/>
    <w:rsid w:val="003415D6"/>
    <w:rsid w:val="003473C3"/>
    <w:rsid w:val="00351D35"/>
    <w:rsid w:val="0035276C"/>
    <w:rsid w:val="003705A7"/>
    <w:rsid w:val="00370DD1"/>
    <w:rsid w:val="0037345A"/>
    <w:rsid w:val="00375651"/>
    <w:rsid w:val="003757AD"/>
    <w:rsid w:val="003761EF"/>
    <w:rsid w:val="003810A4"/>
    <w:rsid w:val="003814DE"/>
    <w:rsid w:val="00381563"/>
    <w:rsid w:val="003942A6"/>
    <w:rsid w:val="00394584"/>
    <w:rsid w:val="00397CFE"/>
    <w:rsid w:val="003C4308"/>
    <w:rsid w:val="003D0D2B"/>
    <w:rsid w:val="003D6D6B"/>
    <w:rsid w:val="003D7CAE"/>
    <w:rsid w:val="003E2B1E"/>
    <w:rsid w:val="003E40FE"/>
    <w:rsid w:val="003E445D"/>
    <w:rsid w:val="00407A89"/>
    <w:rsid w:val="00413A2C"/>
    <w:rsid w:val="00415DD9"/>
    <w:rsid w:val="0042464A"/>
    <w:rsid w:val="00426A17"/>
    <w:rsid w:val="004352CB"/>
    <w:rsid w:val="004362D1"/>
    <w:rsid w:val="004374C9"/>
    <w:rsid w:val="0044318E"/>
    <w:rsid w:val="00443EE3"/>
    <w:rsid w:val="004522F3"/>
    <w:rsid w:val="00457F89"/>
    <w:rsid w:val="00462504"/>
    <w:rsid w:val="00467C65"/>
    <w:rsid w:val="0047014D"/>
    <w:rsid w:val="004768DE"/>
    <w:rsid w:val="004776C6"/>
    <w:rsid w:val="00477EB7"/>
    <w:rsid w:val="004979CC"/>
    <w:rsid w:val="004A0E93"/>
    <w:rsid w:val="004A22E2"/>
    <w:rsid w:val="004A751F"/>
    <w:rsid w:val="004B29FB"/>
    <w:rsid w:val="004B5A5E"/>
    <w:rsid w:val="004C3053"/>
    <w:rsid w:val="004C5DF3"/>
    <w:rsid w:val="004C6532"/>
    <w:rsid w:val="004D0892"/>
    <w:rsid w:val="004D2EBE"/>
    <w:rsid w:val="004D3F1F"/>
    <w:rsid w:val="004E7CB4"/>
    <w:rsid w:val="005006F7"/>
    <w:rsid w:val="00506087"/>
    <w:rsid w:val="00515A05"/>
    <w:rsid w:val="00517AAF"/>
    <w:rsid w:val="00517B7A"/>
    <w:rsid w:val="005219DB"/>
    <w:rsid w:val="00527408"/>
    <w:rsid w:val="00527A52"/>
    <w:rsid w:val="00536226"/>
    <w:rsid w:val="005404F6"/>
    <w:rsid w:val="005417DD"/>
    <w:rsid w:val="00542898"/>
    <w:rsid w:val="00545920"/>
    <w:rsid w:val="00552252"/>
    <w:rsid w:val="00552631"/>
    <w:rsid w:val="00554A6F"/>
    <w:rsid w:val="00562D56"/>
    <w:rsid w:val="0056347D"/>
    <w:rsid w:val="0057382F"/>
    <w:rsid w:val="00577BF1"/>
    <w:rsid w:val="005842EA"/>
    <w:rsid w:val="00587F3B"/>
    <w:rsid w:val="00594892"/>
    <w:rsid w:val="00595AEC"/>
    <w:rsid w:val="005A09EF"/>
    <w:rsid w:val="005A158A"/>
    <w:rsid w:val="005A316D"/>
    <w:rsid w:val="005A57D2"/>
    <w:rsid w:val="005B114E"/>
    <w:rsid w:val="005D4FDA"/>
    <w:rsid w:val="005D6254"/>
    <w:rsid w:val="005E026C"/>
    <w:rsid w:val="005F23B8"/>
    <w:rsid w:val="005F279D"/>
    <w:rsid w:val="005F4159"/>
    <w:rsid w:val="005F5B40"/>
    <w:rsid w:val="00600E92"/>
    <w:rsid w:val="00602386"/>
    <w:rsid w:val="00610A95"/>
    <w:rsid w:val="00611302"/>
    <w:rsid w:val="00623093"/>
    <w:rsid w:val="00626637"/>
    <w:rsid w:val="00633E7D"/>
    <w:rsid w:val="00647665"/>
    <w:rsid w:val="00650C85"/>
    <w:rsid w:val="00652608"/>
    <w:rsid w:val="0065407B"/>
    <w:rsid w:val="00660DCF"/>
    <w:rsid w:val="006642D9"/>
    <w:rsid w:val="00671DFA"/>
    <w:rsid w:val="00672B17"/>
    <w:rsid w:val="00673F2E"/>
    <w:rsid w:val="00686333"/>
    <w:rsid w:val="006928F1"/>
    <w:rsid w:val="006A03FF"/>
    <w:rsid w:val="006A11B9"/>
    <w:rsid w:val="006A46CE"/>
    <w:rsid w:val="006A565A"/>
    <w:rsid w:val="006B2994"/>
    <w:rsid w:val="006B3B3A"/>
    <w:rsid w:val="006B3F88"/>
    <w:rsid w:val="006B53D4"/>
    <w:rsid w:val="006B653C"/>
    <w:rsid w:val="006C01E7"/>
    <w:rsid w:val="006D504A"/>
    <w:rsid w:val="006D70AA"/>
    <w:rsid w:val="006E2028"/>
    <w:rsid w:val="006E49EF"/>
    <w:rsid w:val="006E62B1"/>
    <w:rsid w:val="006F2C91"/>
    <w:rsid w:val="006F2DFA"/>
    <w:rsid w:val="00704816"/>
    <w:rsid w:val="00713F53"/>
    <w:rsid w:val="00715C50"/>
    <w:rsid w:val="007178C9"/>
    <w:rsid w:val="00726717"/>
    <w:rsid w:val="00734404"/>
    <w:rsid w:val="007379A3"/>
    <w:rsid w:val="0074251F"/>
    <w:rsid w:val="00743A3B"/>
    <w:rsid w:val="00743EB7"/>
    <w:rsid w:val="0074571E"/>
    <w:rsid w:val="00753A29"/>
    <w:rsid w:val="0075461B"/>
    <w:rsid w:val="00760163"/>
    <w:rsid w:val="00760ACF"/>
    <w:rsid w:val="007661FA"/>
    <w:rsid w:val="00774871"/>
    <w:rsid w:val="0077581E"/>
    <w:rsid w:val="007759D7"/>
    <w:rsid w:val="00775EBC"/>
    <w:rsid w:val="00776F6A"/>
    <w:rsid w:val="007825C5"/>
    <w:rsid w:val="00784E76"/>
    <w:rsid w:val="00796A16"/>
    <w:rsid w:val="00796C0B"/>
    <w:rsid w:val="007A0DD2"/>
    <w:rsid w:val="007B73C8"/>
    <w:rsid w:val="007B755A"/>
    <w:rsid w:val="007C036E"/>
    <w:rsid w:val="007C32B1"/>
    <w:rsid w:val="007C5430"/>
    <w:rsid w:val="007D10AD"/>
    <w:rsid w:val="007D3A40"/>
    <w:rsid w:val="007D5CBC"/>
    <w:rsid w:val="007E68E3"/>
    <w:rsid w:val="007F0ABA"/>
    <w:rsid w:val="007F686F"/>
    <w:rsid w:val="008125D1"/>
    <w:rsid w:val="00813C63"/>
    <w:rsid w:val="00825C97"/>
    <w:rsid w:val="00826CA8"/>
    <w:rsid w:val="00827DC9"/>
    <w:rsid w:val="00830C6C"/>
    <w:rsid w:val="00832661"/>
    <w:rsid w:val="00834B05"/>
    <w:rsid w:val="00841247"/>
    <w:rsid w:val="0084796C"/>
    <w:rsid w:val="00847E5F"/>
    <w:rsid w:val="0086070F"/>
    <w:rsid w:val="008609D4"/>
    <w:rsid w:val="00866743"/>
    <w:rsid w:val="00867CE3"/>
    <w:rsid w:val="008721D6"/>
    <w:rsid w:val="00884093"/>
    <w:rsid w:val="00884521"/>
    <w:rsid w:val="008A1582"/>
    <w:rsid w:val="008A1B23"/>
    <w:rsid w:val="008A650C"/>
    <w:rsid w:val="008A7613"/>
    <w:rsid w:val="008B3F52"/>
    <w:rsid w:val="008C09E6"/>
    <w:rsid w:val="008C1BDD"/>
    <w:rsid w:val="008D08C4"/>
    <w:rsid w:val="008D3DE2"/>
    <w:rsid w:val="008D5DE8"/>
    <w:rsid w:val="008E25F1"/>
    <w:rsid w:val="008F52CA"/>
    <w:rsid w:val="008F5437"/>
    <w:rsid w:val="008F74B6"/>
    <w:rsid w:val="00900E3A"/>
    <w:rsid w:val="009020EF"/>
    <w:rsid w:val="00904C5F"/>
    <w:rsid w:val="009065BF"/>
    <w:rsid w:val="009070B6"/>
    <w:rsid w:val="00925F37"/>
    <w:rsid w:val="009272C5"/>
    <w:rsid w:val="00931710"/>
    <w:rsid w:val="009405EC"/>
    <w:rsid w:val="00945DD1"/>
    <w:rsid w:val="0095555D"/>
    <w:rsid w:val="00962952"/>
    <w:rsid w:val="009666E1"/>
    <w:rsid w:val="00967D8B"/>
    <w:rsid w:val="00970959"/>
    <w:rsid w:val="009823D1"/>
    <w:rsid w:val="0099093E"/>
    <w:rsid w:val="00995017"/>
    <w:rsid w:val="0099505D"/>
    <w:rsid w:val="009A0247"/>
    <w:rsid w:val="009A334D"/>
    <w:rsid w:val="009B6B30"/>
    <w:rsid w:val="009C0946"/>
    <w:rsid w:val="009C21E5"/>
    <w:rsid w:val="009D08F8"/>
    <w:rsid w:val="009D600E"/>
    <w:rsid w:val="009F351A"/>
    <w:rsid w:val="00A01EFC"/>
    <w:rsid w:val="00A02095"/>
    <w:rsid w:val="00A105F8"/>
    <w:rsid w:val="00A13A49"/>
    <w:rsid w:val="00A34970"/>
    <w:rsid w:val="00A4408C"/>
    <w:rsid w:val="00A459E3"/>
    <w:rsid w:val="00A60FEF"/>
    <w:rsid w:val="00A64B97"/>
    <w:rsid w:val="00A819E9"/>
    <w:rsid w:val="00AA3922"/>
    <w:rsid w:val="00AB0ED7"/>
    <w:rsid w:val="00AC03B4"/>
    <w:rsid w:val="00AC0955"/>
    <w:rsid w:val="00AC173D"/>
    <w:rsid w:val="00AC4A85"/>
    <w:rsid w:val="00AC4AE2"/>
    <w:rsid w:val="00AC736D"/>
    <w:rsid w:val="00AD22CD"/>
    <w:rsid w:val="00AD24D3"/>
    <w:rsid w:val="00AE1D57"/>
    <w:rsid w:val="00AE3DDA"/>
    <w:rsid w:val="00AF04AC"/>
    <w:rsid w:val="00AF14E6"/>
    <w:rsid w:val="00B01E78"/>
    <w:rsid w:val="00B3591F"/>
    <w:rsid w:val="00B35DC3"/>
    <w:rsid w:val="00B42E36"/>
    <w:rsid w:val="00B44962"/>
    <w:rsid w:val="00B45FA3"/>
    <w:rsid w:val="00B621DA"/>
    <w:rsid w:val="00B621DF"/>
    <w:rsid w:val="00B7147B"/>
    <w:rsid w:val="00B83875"/>
    <w:rsid w:val="00B948EF"/>
    <w:rsid w:val="00B95A86"/>
    <w:rsid w:val="00B97465"/>
    <w:rsid w:val="00BA05F0"/>
    <w:rsid w:val="00BA58A4"/>
    <w:rsid w:val="00BC4850"/>
    <w:rsid w:val="00BD39ED"/>
    <w:rsid w:val="00BD55F7"/>
    <w:rsid w:val="00BE4575"/>
    <w:rsid w:val="00BF0504"/>
    <w:rsid w:val="00BF28E0"/>
    <w:rsid w:val="00BF37BF"/>
    <w:rsid w:val="00BF72DA"/>
    <w:rsid w:val="00C0197C"/>
    <w:rsid w:val="00C04FC8"/>
    <w:rsid w:val="00C12E00"/>
    <w:rsid w:val="00C158EA"/>
    <w:rsid w:val="00C1647C"/>
    <w:rsid w:val="00C16B49"/>
    <w:rsid w:val="00C2156B"/>
    <w:rsid w:val="00C33028"/>
    <w:rsid w:val="00C330AD"/>
    <w:rsid w:val="00C34BD9"/>
    <w:rsid w:val="00C37AB2"/>
    <w:rsid w:val="00C54449"/>
    <w:rsid w:val="00C564F3"/>
    <w:rsid w:val="00C56F53"/>
    <w:rsid w:val="00C60517"/>
    <w:rsid w:val="00C70960"/>
    <w:rsid w:val="00C744B9"/>
    <w:rsid w:val="00C77EEC"/>
    <w:rsid w:val="00C82C4E"/>
    <w:rsid w:val="00C83183"/>
    <w:rsid w:val="00C83E7F"/>
    <w:rsid w:val="00C86B3C"/>
    <w:rsid w:val="00C877CC"/>
    <w:rsid w:val="00C901FA"/>
    <w:rsid w:val="00C92B6D"/>
    <w:rsid w:val="00C96208"/>
    <w:rsid w:val="00C97D1D"/>
    <w:rsid w:val="00CA084A"/>
    <w:rsid w:val="00CA75C2"/>
    <w:rsid w:val="00CA7C9B"/>
    <w:rsid w:val="00CB2529"/>
    <w:rsid w:val="00CC5AB6"/>
    <w:rsid w:val="00CD515C"/>
    <w:rsid w:val="00CD7F91"/>
    <w:rsid w:val="00CF1D47"/>
    <w:rsid w:val="00CF584E"/>
    <w:rsid w:val="00D032F2"/>
    <w:rsid w:val="00D12290"/>
    <w:rsid w:val="00D26313"/>
    <w:rsid w:val="00D32016"/>
    <w:rsid w:val="00D32936"/>
    <w:rsid w:val="00D41472"/>
    <w:rsid w:val="00D41AE0"/>
    <w:rsid w:val="00D420C5"/>
    <w:rsid w:val="00D43D13"/>
    <w:rsid w:val="00D44E12"/>
    <w:rsid w:val="00D52F86"/>
    <w:rsid w:val="00D5555E"/>
    <w:rsid w:val="00D5682B"/>
    <w:rsid w:val="00D56F76"/>
    <w:rsid w:val="00D5799A"/>
    <w:rsid w:val="00D64CFE"/>
    <w:rsid w:val="00D74B0F"/>
    <w:rsid w:val="00D82127"/>
    <w:rsid w:val="00D84A85"/>
    <w:rsid w:val="00D86BAE"/>
    <w:rsid w:val="00D926FD"/>
    <w:rsid w:val="00D93A0E"/>
    <w:rsid w:val="00DA760F"/>
    <w:rsid w:val="00DB3C13"/>
    <w:rsid w:val="00DB5477"/>
    <w:rsid w:val="00DC0AA5"/>
    <w:rsid w:val="00DC3317"/>
    <w:rsid w:val="00DD0CE0"/>
    <w:rsid w:val="00DF2880"/>
    <w:rsid w:val="00DF6CC4"/>
    <w:rsid w:val="00E04AA6"/>
    <w:rsid w:val="00E05DE0"/>
    <w:rsid w:val="00E0738C"/>
    <w:rsid w:val="00E11B62"/>
    <w:rsid w:val="00E23DDF"/>
    <w:rsid w:val="00E247C0"/>
    <w:rsid w:val="00E3149C"/>
    <w:rsid w:val="00E33951"/>
    <w:rsid w:val="00E3409F"/>
    <w:rsid w:val="00E3662B"/>
    <w:rsid w:val="00E479DF"/>
    <w:rsid w:val="00E55B87"/>
    <w:rsid w:val="00E61029"/>
    <w:rsid w:val="00E63322"/>
    <w:rsid w:val="00E74053"/>
    <w:rsid w:val="00E76D06"/>
    <w:rsid w:val="00E80269"/>
    <w:rsid w:val="00E96E20"/>
    <w:rsid w:val="00EA4582"/>
    <w:rsid w:val="00EB2EB9"/>
    <w:rsid w:val="00EC0740"/>
    <w:rsid w:val="00EC41B5"/>
    <w:rsid w:val="00ED47EC"/>
    <w:rsid w:val="00ED7397"/>
    <w:rsid w:val="00ED7BD9"/>
    <w:rsid w:val="00EE0101"/>
    <w:rsid w:val="00EE4F79"/>
    <w:rsid w:val="00EF043F"/>
    <w:rsid w:val="00EF4CAC"/>
    <w:rsid w:val="00F007D8"/>
    <w:rsid w:val="00F011C8"/>
    <w:rsid w:val="00F024EE"/>
    <w:rsid w:val="00F04E1A"/>
    <w:rsid w:val="00F1354F"/>
    <w:rsid w:val="00F2225A"/>
    <w:rsid w:val="00F2367B"/>
    <w:rsid w:val="00F24A86"/>
    <w:rsid w:val="00F300B5"/>
    <w:rsid w:val="00F303BF"/>
    <w:rsid w:val="00F474FF"/>
    <w:rsid w:val="00F5321D"/>
    <w:rsid w:val="00F55901"/>
    <w:rsid w:val="00F67044"/>
    <w:rsid w:val="00F67E48"/>
    <w:rsid w:val="00F67F1E"/>
    <w:rsid w:val="00F70818"/>
    <w:rsid w:val="00F72E82"/>
    <w:rsid w:val="00F73B42"/>
    <w:rsid w:val="00F7640E"/>
    <w:rsid w:val="00F80D06"/>
    <w:rsid w:val="00F82549"/>
    <w:rsid w:val="00F9497D"/>
    <w:rsid w:val="00F95C48"/>
    <w:rsid w:val="00FB0B4B"/>
    <w:rsid w:val="00FB314D"/>
    <w:rsid w:val="00FB7B5B"/>
    <w:rsid w:val="00FB7E45"/>
    <w:rsid w:val="00FC1F6F"/>
    <w:rsid w:val="00FD0E65"/>
    <w:rsid w:val="00FD1330"/>
    <w:rsid w:val="00FD57F1"/>
    <w:rsid w:val="00FD66D7"/>
    <w:rsid w:val="00FF3AE9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FEB582D-9D81-46CC-95AD-712C9537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BF"/>
    <w:pPr>
      <w:widowControl w:val="0"/>
      <w:spacing w:line="240" w:lineRule="auto"/>
      <w:ind w:left="720"/>
      <w:contextualSpacing/>
      <w:jc w:val="both"/>
    </w:pPr>
    <w:rPr>
      <w:rFonts w:ascii="Times New Roman" w:hAnsi="Times New Roman" w:cstheme="minorBidi"/>
      <w:snapToGrid w:val="0"/>
      <w:sz w:val="24"/>
      <w:szCs w:val="24"/>
    </w:rPr>
  </w:style>
  <w:style w:type="table" w:styleId="TableGrid">
    <w:name w:val="Table Grid"/>
    <w:basedOn w:val="TableNormal"/>
    <w:uiPriority w:val="59"/>
    <w:rsid w:val="00F303BF"/>
    <w:pPr>
      <w:spacing w:after="0" w:line="240" w:lineRule="auto"/>
    </w:pPr>
    <w:rPr>
      <w:rFonts w:ascii="Times New Roman" w:hAnsi="Times New Roman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0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EFC"/>
  </w:style>
  <w:style w:type="paragraph" w:styleId="Footer">
    <w:name w:val="footer"/>
    <w:basedOn w:val="Normal"/>
    <w:link w:val="FooterChar"/>
    <w:uiPriority w:val="99"/>
    <w:unhideWhenUsed/>
    <w:rsid w:val="00A01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EFC"/>
  </w:style>
  <w:style w:type="paragraph" w:styleId="BalloonText">
    <w:name w:val="Balloon Text"/>
    <w:basedOn w:val="Normal"/>
    <w:link w:val="BalloonTextChar"/>
    <w:uiPriority w:val="99"/>
    <w:semiHidden/>
    <w:unhideWhenUsed/>
    <w:rsid w:val="00A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9D8046CA8C1418298D5A849329CCC" ma:contentTypeVersion="1" ma:contentTypeDescription="Create a new document." ma:contentTypeScope="" ma:versionID="4d5ea78ddff9792c2b3b2dfc42e28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ea1096d2477a41698db6d1da640b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A94E-0A7F-40B2-ACD6-419F25B02D4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A7DFB0-A41C-48BF-9288-5E1863989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8A8B9-4AF7-43F1-B081-A4FC66FAF871}"/>
</file>

<file path=customXml/itemProps4.xml><?xml version="1.0" encoding="utf-8"?>
<ds:datastoreItem xmlns:ds="http://schemas.openxmlformats.org/officeDocument/2006/customXml" ds:itemID="{E525F9D2-888A-4F12-959E-C153659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56FC716E.dotm</Template>
  <TotalTime>1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User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spoirrie</dc:creator>
  <cp:keywords/>
  <dc:description/>
  <cp:lastModifiedBy>Delreese Hector</cp:lastModifiedBy>
  <cp:revision>3</cp:revision>
  <cp:lastPrinted>2012-03-30T13:50:00Z</cp:lastPrinted>
  <dcterms:created xsi:type="dcterms:W3CDTF">2017-10-10T16:21:00Z</dcterms:created>
  <dcterms:modified xsi:type="dcterms:W3CDTF">2017-10-18T14:26:00Z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0x0101009E29D8046CA8C1418298D5A849329CCC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Commissioner_img">
    <vt:lpwstr/>
  </property>
  <property fmtid="{D5CDD505-2E9C-101B-9397-08002B2CF9AE}" pid="7" name="Order">
    <vt:r8>200900</vt:r8>
  </property>
  <property fmtid="{D5CDD505-2E9C-101B-9397-08002B2CF9AE}" pid="8" name="PublishingRollupImage">
    <vt:lpwstr/>
  </property>
  <property fmtid="{D5CDD505-2E9C-101B-9397-08002B2CF9AE}" pid="9" name="QL-link-1">
    <vt:lpwstr/>
  </property>
  <property fmtid="{D5CDD505-2E9C-101B-9397-08002B2CF9AE}" pid="10" name="Content_area_1">
    <vt:lpwstr/>
  </property>
  <property fmtid="{D5CDD505-2E9C-101B-9397-08002B2CF9AE}" pid="11" name="QuickLink-Icon-1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5" name="RobotsNoIndex">
    <vt:bool>false</vt:bool>
  </property>
  <property fmtid="{D5CDD505-2E9C-101B-9397-08002B2CF9AE}" pid="16" name="Content_area_4">
    <vt:lpwstr/>
  </property>
  <property fmtid="{D5CDD505-2E9C-101B-9397-08002B2CF9AE}" pid="17" name="QuickLink-Icon-4">
    <vt:lpwstr/>
  </property>
  <property fmtid="{D5CDD505-2E9C-101B-9397-08002B2CF9AE}" pid="18" name="QL-link-4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Division_img">
    <vt:lpwstr/>
  </property>
  <property fmtid="{D5CDD505-2E9C-101B-9397-08002B2CF9AE}" pid="22" name="wic_System_Copyright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Publications_content">
    <vt:lpwstr/>
  </property>
  <property fmtid="{D5CDD505-2E9C-101B-9397-08002B2CF9AE}" pid="26" name="Publications_title">
    <vt:lpwstr/>
  </property>
  <property fmtid="{D5CDD505-2E9C-101B-9397-08002B2CF9AE}" pid="27" name="Content_area_2">
    <vt:lpwstr/>
  </property>
  <property fmtid="{D5CDD505-2E9C-101B-9397-08002B2CF9AE}" pid="28" name="QL-link-2">
    <vt:lpwstr/>
  </property>
  <property fmtid="{D5CDD505-2E9C-101B-9397-08002B2CF9AE}" pid="29" name="TemplateUrl">
    <vt:lpwstr/>
  </property>
  <property fmtid="{D5CDD505-2E9C-101B-9397-08002B2CF9AE}" pid="30" name="Audience">
    <vt:lpwstr/>
  </property>
  <property fmtid="{D5CDD505-2E9C-101B-9397-08002B2CF9AE}" pid="31" name="QuickLink-Icon-2">
    <vt:lpwstr/>
  </property>
  <property fmtid="{D5CDD505-2E9C-101B-9397-08002B2CF9AE}" pid="32" name="News_content">
    <vt:lpwstr/>
  </property>
  <property fmtid="{D5CDD505-2E9C-101B-9397-08002B2CF9AE}" pid="33" name="Commissioner_headline">
    <vt:lpwstr/>
  </property>
  <property fmtid="{D5CDD505-2E9C-101B-9397-08002B2CF9AE}" pid="34" name="Content_area_5">
    <vt:lpwstr/>
  </property>
  <property fmtid="{D5CDD505-2E9C-101B-9397-08002B2CF9AE}" pid="35" name="PublishingIsFurlPage">
    <vt:bool>false</vt:bool>
  </property>
  <property fmtid="{D5CDD505-2E9C-101B-9397-08002B2CF9AE}" pid="36" name="News_title">
    <vt:lpwstr/>
  </property>
  <property fmtid="{D5CDD505-2E9C-101B-9397-08002B2CF9AE}" pid="37" name="Commissioner_title_1">
    <vt:lpwstr/>
  </property>
  <property fmtid="{D5CDD505-2E9C-101B-9397-08002B2CF9AE}" pid="39" name="PublishingContactPicture">
    <vt:lpwstr/>
  </property>
  <property fmtid="{D5CDD505-2E9C-101B-9397-08002B2CF9AE}" pid="40" name="PublishingVariationGroupID">
    <vt:lpwstr/>
  </property>
  <property fmtid="{D5CDD505-2E9C-101B-9397-08002B2CF9AE}" pid="41" name="vti_imgdate">
    <vt:lpwstr/>
  </property>
  <property fmtid="{D5CDD505-2E9C-101B-9397-08002B2CF9AE}" pid="42" name="QL-link-3">
    <vt:lpwstr/>
  </property>
  <property fmtid="{D5CDD505-2E9C-101B-9397-08002B2CF9AE}" pid="43" name="PublishingContactName">
    <vt:lpwstr/>
  </property>
  <property fmtid="{D5CDD505-2E9C-101B-9397-08002B2CF9AE}" pid="44" name="Transparency_content">
    <vt:lpwstr/>
  </property>
  <property fmtid="{D5CDD505-2E9C-101B-9397-08002B2CF9AE}" pid="45" name="Comments">
    <vt:lpwstr/>
  </property>
  <property fmtid="{D5CDD505-2E9C-101B-9397-08002B2CF9AE}" pid="46" name="Transparency_img">
    <vt:lpwstr/>
  </property>
  <property fmtid="{D5CDD505-2E9C-101B-9397-08002B2CF9AE}" pid="47" name="Twitter_title">
    <vt:lpwstr/>
  </property>
  <property fmtid="{D5CDD505-2E9C-101B-9397-08002B2CF9AE}" pid="48" name="Content_area_3">
    <vt:lpwstr/>
  </property>
  <property fmtid="{D5CDD505-2E9C-101B-9397-08002B2CF9AE}" pid="49" name="PublishingPageLayout">
    <vt:lpwstr/>
  </property>
  <property fmtid="{D5CDD505-2E9C-101B-9397-08002B2CF9AE}" pid="50" name="QuickLink-Icon-3">
    <vt:lpwstr/>
  </property>
  <property fmtid="{D5CDD505-2E9C-101B-9397-08002B2CF9AE}" pid="51" name="Transparency_headline">
    <vt:lpwstr/>
  </property>
  <property fmtid="{D5CDD505-2E9C-101B-9397-08002B2CF9AE}" pid="52" name="Twitter_content">
    <vt:lpwstr/>
  </property>
  <property fmtid="{D5CDD505-2E9C-101B-9397-08002B2CF9AE}" pid="53" name="Commissioner_title_2">
    <vt:lpwstr/>
  </property>
  <property fmtid="{D5CDD505-2E9C-101B-9397-08002B2CF9AE}" pid="54" name="PublishingContactEmail">
    <vt:lpwstr/>
  </property>
  <property fmtid="{D5CDD505-2E9C-101B-9397-08002B2CF9AE}" pid="55" name="Transparency_title">
    <vt:lpwstr/>
  </property>
  <property fmtid="{D5CDD505-2E9C-101B-9397-08002B2CF9AE}" pid="56" name="Commissioner_content">
    <vt:lpwstr/>
  </property>
</Properties>
</file>