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C4ED" w14:textId="77777777" w:rsidR="004D16CC" w:rsidRPr="00071FAB" w:rsidRDefault="004D16CC">
      <w:pPr>
        <w:jc w:val="center"/>
        <w:rPr>
          <w:smallCaps/>
          <w:sz w:val="20"/>
        </w:rPr>
      </w:pPr>
      <w:r w:rsidRPr="00071FAB">
        <w:rPr>
          <w:smallCaps/>
          <w:sz w:val="2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71FAB">
            <w:rPr>
              <w:smallCaps/>
              <w:sz w:val="20"/>
            </w:rPr>
            <w:t>Louisiana</w:t>
          </w:r>
        </w:smartTag>
      </w:smartTag>
      <w:r w:rsidRPr="00071FAB">
        <w:rPr>
          <w:smallCaps/>
          <w:sz w:val="20"/>
        </w:rPr>
        <w:t xml:space="preserve"> – Facility Planning and Control</w:t>
      </w:r>
    </w:p>
    <w:p w14:paraId="16DF88F3" w14:textId="77777777" w:rsidR="004D16CC" w:rsidRPr="00071FAB" w:rsidRDefault="004D16CC">
      <w:pPr>
        <w:jc w:val="center"/>
        <w:rPr>
          <w:b/>
          <w:smallCaps/>
          <w:sz w:val="32"/>
        </w:rPr>
      </w:pPr>
      <w:r w:rsidRPr="00071FAB">
        <w:rPr>
          <w:b/>
          <w:smallCaps/>
          <w:sz w:val="32"/>
        </w:rPr>
        <w:t>Final Cost and Construction Data Report</w:t>
      </w:r>
    </w:p>
    <w:p w14:paraId="18958562" w14:textId="77777777" w:rsidR="004D16CC" w:rsidRPr="00071FAB" w:rsidRDefault="004D16CC">
      <w:pPr>
        <w:jc w:val="center"/>
        <w:rPr>
          <w:smallCaps/>
          <w:sz w:val="20"/>
        </w:rPr>
      </w:pPr>
    </w:p>
    <w:p w14:paraId="3B2AAF6F" w14:textId="0C572415" w:rsidR="00CC01B3" w:rsidRPr="00071FAB" w:rsidRDefault="00CC01B3" w:rsidP="00CC01B3">
      <w:pPr>
        <w:rPr>
          <w:smallCaps/>
          <w:sz w:val="22"/>
          <w:u w:val="single"/>
        </w:rPr>
      </w:pPr>
      <w:r w:rsidRPr="00071FAB">
        <w:rPr>
          <w:smallCaps/>
          <w:sz w:val="22"/>
        </w:rPr>
        <w:t>Project Name: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>PROJECT No.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 xml:space="preserve">Part No. 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 xml:space="preserve"> WBS No. </w:t>
      </w:r>
      <w:r w:rsidR="00071FAB">
        <w:rPr>
          <w:smallCaps/>
          <w:sz w:val="22"/>
          <w:u w:val="single"/>
        </w:rPr>
        <w:tab/>
      </w:r>
      <w:r w:rsidR="00071FAB">
        <w:rPr>
          <w:smallCaps/>
          <w:sz w:val="22"/>
          <w:u w:val="single"/>
        </w:rPr>
        <w:tab/>
      </w:r>
    </w:p>
    <w:p w14:paraId="6F98FCF4" w14:textId="77777777" w:rsidR="004D16CC" w:rsidRPr="00071FAB" w:rsidRDefault="004D16CC">
      <w:pPr>
        <w:rPr>
          <w:smallCaps/>
          <w:sz w:val="22"/>
        </w:rPr>
      </w:pPr>
      <w:r w:rsidRPr="00071FAB">
        <w:rPr>
          <w:smallCaps/>
          <w:sz w:val="22"/>
        </w:rPr>
        <w:t xml:space="preserve">Location 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>Site Code: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 xml:space="preserve"> Building I.D.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</w:p>
    <w:p w14:paraId="5B2D0F5B" w14:textId="77777777" w:rsidR="004D16CC" w:rsidRPr="00071FAB" w:rsidRDefault="004D16CC">
      <w:pPr>
        <w:rPr>
          <w:smallCaps/>
          <w:sz w:val="22"/>
          <w:u w:val="single"/>
        </w:rPr>
      </w:pPr>
      <w:r w:rsidRPr="00071FAB">
        <w:rPr>
          <w:smallCaps/>
          <w:sz w:val="22"/>
        </w:rPr>
        <w:t>Designer: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  <w:t xml:space="preserve"> </w:t>
      </w:r>
      <w:r w:rsidRPr="00071FAB">
        <w:rPr>
          <w:smallCaps/>
          <w:sz w:val="22"/>
        </w:rPr>
        <w:t>Bid Date: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</w:p>
    <w:p w14:paraId="6AB2F37E" w14:textId="77777777" w:rsidR="004D16CC" w:rsidRPr="00071FAB" w:rsidRDefault="004D16CC">
      <w:pPr>
        <w:rPr>
          <w:smallCaps/>
          <w:sz w:val="22"/>
          <w:u w:val="single"/>
        </w:rPr>
      </w:pPr>
      <w:r w:rsidRPr="00071FAB">
        <w:rPr>
          <w:smallCaps/>
          <w:sz w:val="22"/>
        </w:rPr>
        <w:t>Contractor: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</w:rPr>
        <w:t>Completion Date:</w:t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  <w:r w:rsidRPr="00071FAB">
        <w:rPr>
          <w:smallCaps/>
          <w:sz w:val="22"/>
          <w:u w:val="single"/>
        </w:rPr>
        <w:tab/>
      </w:r>
    </w:p>
    <w:p w14:paraId="6E341604" w14:textId="77777777" w:rsidR="004D16CC" w:rsidRPr="00071FAB" w:rsidRDefault="004D16CC">
      <w:pPr>
        <w:ind w:left="720" w:hanging="720"/>
        <w:rPr>
          <w:b/>
          <w:smallCaps/>
          <w:sz w:val="12"/>
        </w:rPr>
        <w:sectPr w:rsidR="004D16CC" w:rsidRPr="00071FAB" w:rsidSect="00071FAB">
          <w:footerReference w:type="even" r:id="rId11"/>
          <w:footerReference w:type="default" r:id="rId12"/>
          <w:type w:val="nextColumn"/>
          <w:pgSz w:w="15840" w:h="12240" w:orient="landscape" w:code="1"/>
          <w:pgMar w:top="432" w:right="720" w:bottom="432" w:left="720" w:header="720" w:footer="432" w:gutter="0"/>
          <w:pgNumType w:start="95"/>
          <w:cols w:space="720"/>
          <w:docGrid w:linePitch="326"/>
        </w:sectPr>
      </w:pPr>
    </w:p>
    <w:p w14:paraId="5F3D9136" w14:textId="77777777" w:rsidR="00760386" w:rsidRPr="00071FAB" w:rsidRDefault="00760386">
      <w:pPr>
        <w:ind w:left="720" w:hanging="720"/>
        <w:rPr>
          <w:b/>
          <w:smallCaps/>
          <w:sz w:val="16"/>
          <w:szCs w:val="16"/>
        </w:rPr>
      </w:pPr>
    </w:p>
    <w:p w14:paraId="57F8A4E6" w14:textId="77777777" w:rsidR="004D16CC" w:rsidRPr="00071FAB" w:rsidRDefault="004D16CC">
      <w:pPr>
        <w:ind w:left="720" w:hanging="720"/>
        <w:rPr>
          <w:b/>
          <w:smallCaps/>
          <w:sz w:val="20"/>
        </w:rPr>
      </w:pPr>
      <w:r w:rsidRPr="00071FAB">
        <w:rPr>
          <w:b/>
          <w:smallCaps/>
          <w:sz w:val="20"/>
        </w:rPr>
        <w:t>Building Area:</w:t>
      </w:r>
      <w:r w:rsidRPr="00071FAB">
        <w:rPr>
          <w:b/>
          <w:smallCaps/>
          <w:sz w:val="20"/>
        </w:rPr>
        <w:tab/>
      </w:r>
    </w:p>
    <w:p w14:paraId="78DAF50D" w14:textId="77777777" w:rsidR="004D16CC" w:rsidRPr="00071FAB" w:rsidRDefault="004D16CC">
      <w:pPr>
        <w:tabs>
          <w:tab w:val="right" w:pos="6930"/>
        </w:tabs>
        <w:ind w:left="720" w:right="-90" w:hanging="720"/>
        <w:rPr>
          <w:smallCaps/>
          <w:sz w:val="20"/>
          <w:u w:val="single"/>
        </w:rPr>
      </w:pPr>
      <w:r w:rsidRPr="00071FAB">
        <w:rPr>
          <w:b/>
          <w:smallCaps/>
          <w:sz w:val="20"/>
        </w:rPr>
        <w:tab/>
      </w:r>
      <w:r w:rsidRPr="00071FAB">
        <w:rPr>
          <w:smallCaps/>
          <w:sz w:val="20"/>
        </w:rPr>
        <w:t xml:space="preserve">Enclosed Area:  </w:t>
      </w:r>
      <w:r w:rsidRPr="00071FAB">
        <w:rPr>
          <w:smallCaps/>
          <w:sz w:val="20"/>
          <w:u w:val="single"/>
        </w:rPr>
        <w:tab/>
      </w:r>
    </w:p>
    <w:p w14:paraId="02F7EA57" w14:textId="77777777" w:rsidR="004D16CC" w:rsidRPr="00071FAB" w:rsidRDefault="004D16CC">
      <w:pPr>
        <w:tabs>
          <w:tab w:val="right" w:pos="6930"/>
        </w:tabs>
        <w:ind w:left="720" w:hanging="720"/>
        <w:rPr>
          <w:sz w:val="20"/>
          <w:u w:val="single"/>
        </w:rPr>
      </w:pPr>
      <w:r w:rsidRPr="00071FAB">
        <w:rPr>
          <w:smallCaps/>
          <w:sz w:val="20"/>
        </w:rPr>
        <w:tab/>
        <w:t>Covered Area</w:t>
      </w:r>
      <w:r w:rsidR="00884CC3" w:rsidRPr="00071FAB">
        <w:rPr>
          <w:smallCaps/>
          <w:sz w:val="20"/>
        </w:rPr>
        <w:t xml:space="preserve"> </w:t>
      </w:r>
      <w:r w:rsidRPr="00071FAB">
        <w:rPr>
          <w:smallCaps/>
          <w:sz w:val="20"/>
        </w:rPr>
        <w:t xml:space="preserve">(@1/2 </w:t>
      </w:r>
      <w:r w:rsidRPr="00071FAB">
        <w:rPr>
          <w:sz w:val="20"/>
        </w:rPr>
        <w:t xml:space="preserve">actual) </w:t>
      </w:r>
      <w:r w:rsidRPr="00071FAB">
        <w:rPr>
          <w:sz w:val="20"/>
          <w:u w:val="single"/>
        </w:rPr>
        <w:tab/>
      </w:r>
    </w:p>
    <w:p w14:paraId="7BE5AD65" w14:textId="77777777" w:rsidR="00B669BF" w:rsidRPr="00071FAB" w:rsidRDefault="004D16CC" w:rsidP="00B669BF">
      <w:pPr>
        <w:tabs>
          <w:tab w:val="left" w:pos="360"/>
          <w:tab w:val="left" w:pos="2160"/>
          <w:tab w:val="left" w:pos="2520"/>
          <w:tab w:val="left" w:pos="4140"/>
          <w:tab w:val="left" w:pos="4500"/>
          <w:tab w:val="left" w:pos="5940"/>
          <w:tab w:val="left" w:pos="6300"/>
          <w:tab w:val="left" w:pos="6930"/>
        </w:tabs>
        <w:rPr>
          <w:smallCaps/>
          <w:sz w:val="20"/>
        </w:rPr>
      </w:pPr>
      <w:r w:rsidRPr="00071FAB">
        <w:rPr>
          <w:smallCaps/>
          <w:sz w:val="20"/>
        </w:rPr>
        <w:t xml:space="preserve">          Divisions</w:t>
      </w:r>
      <w:r w:rsidRPr="00071FAB">
        <w:rPr>
          <w:smallCaps/>
          <w:sz w:val="20"/>
        </w:rPr>
        <w:tab/>
      </w:r>
      <w:r w:rsidRPr="00071FAB">
        <w:rPr>
          <w:smallCaps/>
          <w:sz w:val="20"/>
        </w:rPr>
        <w:tab/>
        <w:t xml:space="preserve">          Cost</w:t>
      </w:r>
      <w:r w:rsidRPr="00071FAB">
        <w:rPr>
          <w:smallCaps/>
          <w:sz w:val="20"/>
        </w:rPr>
        <w:tab/>
        <w:t xml:space="preserve">            Per Sq Ft</w:t>
      </w:r>
      <w:r w:rsidRPr="00071FAB">
        <w:rPr>
          <w:smallCaps/>
          <w:sz w:val="20"/>
        </w:rPr>
        <w:tab/>
      </w:r>
      <w:r w:rsidRPr="00071FAB">
        <w:rPr>
          <w:smallCaps/>
          <w:sz w:val="20"/>
        </w:rPr>
        <w:tab/>
        <w:t xml:space="preserve"> </w:t>
      </w:r>
    </w:p>
    <w:p w14:paraId="3539F8D3" w14:textId="77777777" w:rsidR="00CF02DE" w:rsidRPr="00071FAB" w:rsidRDefault="00B669BF" w:rsidP="00B669BF">
      <w:pPr>
        <w:tabs>
          <w:tab w:val="left" w:pos="360"/>
          <w:tab w:val="left" w:pos="2160"/>
          <w:tab w:val="left" w:pos="2520"/>
          <w:tab w:val="left" w:pos="4140"/>
          <w:tab w:val="left" w:pos="4500"/>
          <w:tab w:val="left" w:pos="5940"/>
          <w:tab w:val="left" w:pos="6300"/>
          <w:tab w:val="left" w:pos="6930"/>
        </w:tabs>
        <w:rPr>
          <w:smallCaps/>
          <w:sz w:val="20"/>
        </w:rPr>
      </w:pPr>
      <w:r w:rsidRPr="00071FAB">
        <w:rPr>
          <w:smallCaps/>
          <w:sz w:val="20"/>
        </w:rPr>
        <w:tab/>
      </w:r>
      <w:r w:rsidRPr="00071FAB">
        <w:rPr>
          <w:smallCaps/>
          <w:sz w:val="20"/>
        </w:rPr>
        <w:tab/>
      </w:r>
      <w:r w:rsidRPr="00071FAB">
        <w:rPr>
          <w:smallCaps/>
          <w:sz w:val="20"/>
        </w:rPr>
        <w:tab/>
      </w:r>
      <w:r w:rsidRPr="00071FAB">
        <w:rPr>
          <w:smallCaps/>
          <w:sz w:val="20"/>
        </w:rPr>
        <w:tab/>
      </w:r>
      <w:r w:rsidR="00CF02DE" w:rsidRPr="00071FAB">
        <w:rPr>
          <w:rFonts w:ascii="Times New Roman" w:hAnsi="Times New Roman"/>
          <w:sz w:val="20"/>
          <w:u w:val="single"/>
        </w:rPr>
        <w:t>PER CENT</w:t>
      </w:r>
      <w:r w:rsidRPr="00071FAB">
        <w:rPr>
          <w:rFonts w:ascii="Times New Roman" w:hAnsi="Times New Roman"/>
          <w:sz w:val="20"/>
        </w:rPr>
        <w:t xml:space="preserve">         </w:t>
      </w:r>
      <w:r w:rsidR="00CF02DE" w:rsidRPr="00071FAB">
        <w:rPr>
          <w:rFonts w:ascii="Times New Roman" w:hAnsi="Times New Roman"/>
          <w:sz w:val="20"/>
        </w:rPr>
        <w:t xml:space="preserve">  </w:t>
      </w:r>
      <w:r w:rsidR="00CF02DE" w:rsidRPr="00071FAB">
        <w:rPr>
          <w:rFonts w:ascii="Times New Roman" w:hAnsi="Times New Roman"/>
          <w:sz w:val="20"/>
          <w:u w:val="single"/>
        </w:rPr>
        <w:t xml:space="preserve">AMOUNT  </w:t>
      </w:r>
    </w:p>
    <w:p w14:paraId="0C0B8E3F" w14:textId="564BD5A3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  <w:u w:val="single"/>
        </w:rPr>
      </w:pPr>
      <w:r w:rsidRPr="00071FAB">
        <w:rPr>
          <w:rFonts w:ascii="Times New Roman" w:hAnsi="Times New Roman"/>
          <w:sz w:val="20"/>
        </w:rPr>
        <w:t>DIVISION   1</w:t>
      </w:r>
      <w:r w:rsidRPr="00071FAB">
        <w:rPr>
          <w:rFonts w:ascii="Times New Roman" w:hAnsi="Times New Roman"/>
          <w:sz w:val="20"/>
        </w:rPr>
        <w:tab/>
        <w:t>General Requirements</w:t>
      </w:r>
      <w:r w:rsidRPr="00071FAB">
        <w:rPr>
          <w:rFonts w:ascii="Times New Roman" w:hAnsi="Times New Roman"/>
          <w:sz w:val="20"/>
        </w:rPr>
        <w:tab/>
      </w:r>
      <w:r w:rsidR="00071FAB"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>______   __________________</w:t>
      </w:r>
    </w:p>
    <w:p w14:paraId="325CC754" w14:textId="493795E7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2</w:t>
      </w:r>
      <w:r w:rsidRPr="00071FAB">
        <w:rPr>
          <w:rFonts w:ascii="Times New Roman" w:hAnsi="Times New Roman"/>
          <w:sz w:val="20"/>
        </w:rPr>
        <w:tab/>
        <w:t>Existing Conditions</w:t>
      </w:r>
      <w:r w:rsidRPr="00071FAB">
        <w:rPr>
          <w:rFonts w:ascii="Times New Roman" w:hAnsi="Times New Roman"/>
          <w:sz w:val="20"/>
        </w:rPr>
        <w:tab/>
      </w:r>
      <w:proofErr w:type="gramStart"/>
      <w:r w:rsidRPr="00071FAB">
        <w:rPr>
          <w:rFonts w:ascii="Times New Roman" w:hAnsi="Times New Roman"/>
          <w:sz w:val="20"/>
        </w:rPr>
        <w:tab/>
        <w:t xml:space="preserve">______ </w:t>
      </w:r>
      <w:r w:rsidR="00071FAB" w:rsidRPr="00071FAB">
        <w:rPr>
          <w:rFonts w:ascii="Times New Roman" w:hAnsi="Times New Roman"/>
          <w:sz w:val="20"/>
        </w:rPr>
        <w:t xml:space="preserve">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2C579D16" w14:textId="2F0F5273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3</w:t>
      </w:r>
      <w:r w:rsidRPr="00071FAB">
        <w:rPr>
          <w:rFonts w:ascii="Times New Roman" w:hAnsi="Times New Roman"/>
          <w:sz w:val="20"/>
        </w:rPr>
        <w:tab/>
        <w:t>Concrete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383217FB" w14:textId="4AA3F659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4</w:t>
      </w:r>
      <w:r w:rsidRPr="00071FAB">
        <w:rPr>
          <w:rFonts w:ascii="Times New Roman" w:hAnsi="Times New Roman"/>
          <w:sz w:val="20"/>
        </w:rPr>
        <w:tab/>
        <w:t>Masonry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74CEBA7E" w14:textId="72A0B652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5</w:t>
      </w:r>
      <w:r w:rsidRPr="00071FAB">
        <w:rPr>
          <w:rFonts w:ascii="Times New Roman" w:hAnsi="Times New Roman"/>
          <w:sz w:val="20"/>
        </w:rPr>
        <w:tab/>
        <w:t>Metals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39D56A76" w14:textId="1F638D7C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6</w:t>
      </w:r>
      <w:r w:rsidRPr="00071FAB">
        <w:rPr>
          <w:rFonts w:ascii="Times New Roman" w:hAnsi="Times New Roman"/>
          <w:sz w:val="20"/>
        </w:rPr>
        <w:tab/>
        <w:t xml:space="preserve">Woods and </w:t>
      </w:r>
      <w:proofErr w:type="gramStart"/>
      <w:r w:rsidRPr="00071FAB">
        <w:rPr>
          <w:rFonts w:ascii="Times New Roman" w:hAnsi="Times New Roman"/>
          <w:sz w:val="20"/>
        </w:rPr>
        <w:t>Plastics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</w:t>
      </w:r>
      <w:proofErr w:type="gramEnd"/>
      <w:r w:rsidRPr="00071FAB">
        <w:rPr>
          <w:rFonts w:ascii="Times New Roman" w:hAnsi="Times New Roman"/>
          <w:sz w:val="20"/>
        </w:rPr>
        <w:t>_____   __________________</w:t>
      </w:r>
    </w:p>
    <w:p w14:paraId="4B61FFEB" w14:textId="0121BE56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7</w:t>
      </w:r>
      <w:r w:rsidRPr="00071FAB">
        <w:rPr>
          <w:rFonts w:ascii="Times New Roman" w:hAnsi="Times New Roman"/>
          <w:sz w:val="20"/>
        </w:rPr>
        <w:tab/>
        <w:t>Thermal &amp; Moisture Protection</w:t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09A3A60D" w14:textId="649E139E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  <w:u w:val="single"/>
        </w:rPr>
      </w:pPr>
      <w:r w:rsidRPr="00071FAB">
        <w:rPr>
          <w:rFonts w:ascii="Times New Roman" w:hAnsi="Times New Roman"/>
          <w:sz w:val="20"/>
        </w:rPr>
        <w:t>DIVISION   8</w:t>
      </w:r>
      <w:r w:rsidRPr="00071FAB">
        <w:rPr>
          <w:rFonts w:ascii="Times New Roman" w:hAnsi="Times New Roman"/>
          <w:sz w:val="20"/>
        </w:rPr>
        <w:tab/>
        <w:t>Openings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662605BB" w14:textId="69A4CEAC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  9</w:t>
      </w:r>
      <w:r w:rsidRPr="00071FAB">
        <w:rPr>
          <w:rFonts w:ascii="Times New Roman" w:hAnsi="Times New Roman"/>
          <w:sz w:val="20"/>
        </w:rPr>
        <w:tab/>
        <w:t>Finishes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5BB6BBF0" w14:textId="74584625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10</w:t>
      </w:r>
      <w:r w:rsidRPr="00071FAB">
        <w:rPr>
          <w:rFonts w:ascii="Times New Roman" w:hAnsi="Times New Roman"/>
          <w:sz w:val="20"/>
        </w:rPr>
        <w:tab/>
        <w:t>Specialties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0C54BA56" w14:textId="7D95BBF3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11</w:t>
      </w:r>
      <w:r w:rsidRPr="00071FAB">
        <w:rPr>
          <w:rFonts w:ascii="Times New Roman" w:hAnsi="Times New Roman"/>
          <w:sz w:val="20"/>
        </w:rPr>
        <w:tab/>
        <w:t>Equipment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</w:t>
      </w:r>
      <w:proofErr w:type="gramStart"/>
      <w:r w:rsidRPr="00071FAB">
        <w:rPr>
          <w:rFonts w:ascii="Times New Roman" w:hAnsi="Times New Roman"/>
          <w:sz w:val="20"/>
        </w:rPr>
        <w:t xml:space="preserve">_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297D280C" w14:textId="40E85DF8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12</w:t>
      </w:r>
      <w:r w:rsidRPr="00071FAB">
        <w:rPr>
          <w:rFonts w:ascii="Times New Roman" w:hAnsi="Times New Roman"/>
          <w:sz w:val="20"/>
        </w:rPr>
        <w:tab/>
        <w:t>Furnishings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</w:t>
      </w:r>
      <w:proofErr w:type="gramStart"/>
      <w:r w:rsidRPr="00071FAB">
        <w:rPr>
          <w:rFonts w:ascii="Times New Roman" w:hAnsi="Times New Roman"/>
          <w:sz w:val="20"/>
        </w:rPr>
        <w:t xml:space="preserve">_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3CF293B5" w14:textId="77777777" w:rsidR="00071FAB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13</w:t>
      </w:r>
      <w:r w:rsidRPr="00071FAB">
        <w:rPr>
          <w:rFonts w:ascii="Times New Roman" w:hAnsi="Times New Roman"/>
          <w:sz w:val="20"/>
        </w:rPr>
        <w:tab/>
        <w:t>Special Construction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</w:t>
      </w:r>
      <w:r w:rsidR="00071FAB" w:rsidRPr="00071FAB">
        <w:rPr>
          <w:rFonts w:ascii="Times New Roman" w:hAnsi="Times New Roman"/>
          <w:sz w:val="20"/>
        </w:rPr>
        <w:t xml:space="preserve">   </w:t>
      </w:r>
      <w:r w:rsidRPr="00071FAB">
        <w:rPr>
          <w:rFonts w:ascii="Times New Roman" w:hAnsi="Times New Roman"/>
          <w:sz w:val="20"/>
        </w:rPr>
        <w:t>__________________</w:t>
      </w:r>
    </w:p>
    <w:p w14:paraId="41760DAE" w14:textId="7DD53EBD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14</w:t>
      </w:r>
      <w:r w:rsidRPr="00071FAB">
        <w:rPr>
          <w:rFonts w:ascii="Times New Roman" w:hAnsi="Times New Roman"/>
          <w:sz w:val="20"/>
        </w:rPr>
        <w:tab/>
        <w:t>Conveying Equipment</w:t>
      </w:r>
      <w:proofErr w:type="gramStart"/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 xml:space="preserve">______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4707B04A" w14:textId="77703B6E" w:rsidR="00071FAB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21</w:t>
      </w:r>
      <w:r w:rsidRPr="00071FAB">
        <w:rPr>
          <w:rFonts w:ascii="Times New Roman" w:hAnsi="Times New Roman"/>
          <w:sz w:val="20"/>
        </w:rPr>
        <w:tab/>
        <w:t>Fire Suppression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</w:t>
      </w:r>
      <w:proofErr w:type="gramStart"/>
      <w:r w:rsidRPr="00071FAB">
        <w:rPr>
          <w:rFonts w:ascii="Times New Roman" w:hAnsi="Times New Roman"/>
          <w:sz w:val="20"/>
        </w:rPr>
        <w:t>_</w:t>
      </w:r>
      <w:r w:rsidR="00071FAB" w:rsidRPr="00071FAB">
        <w:rPr>
          <w:rFonts w:ascii="Times New Roman" w:hAnsi="Times New Roman"/>
          <w:sz w:val="20"/>
        </w:rPr>
        <w:t xml:space="preserve">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68F7A453" w14:textId="2533EBFD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22</w:t>
      </w:r>
      <w:r w:rsidRPr="00071FAB">
        <w:rPr>
          <w:rFonts w:ascii="Times New Roman" w:hAnsi="Times New Roman"/>
          <w:sz w:val="20"/>
        </w:rPr>
        <w:tab/>
        <w:t>Plumbing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7F67F55E" w14:textId="5D984398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  <w:u w:val="single"/>
        </w:rPr>
      </w:pPr>
      <w:r w:rsidRPr="00071FAB">
        <w:rPr>
          <w:rFonts w:ascii="Times New Roman" w:hAnsi="Times New Roman"/>
          <w:sz w:val="20"/>
        </w:rPr>
        <w:t xml:space="preserve">DIVISION 23 </w:t>
      </w:r>
      <w:r w:rsidRPr="00071FAB">
        <w:rPr>
          <w:rFonts w:ascii="Times New Roman" w:hAnsi="Times New Roman"/>
          <w:sz w:val="20"/>
        </w:rPr>
        <w:tab/>
      </w:r>
      <w:proofErr w:type="gramStart"/>
      <w:r w:rsidRPr="00071FAB">
        <w:rPr>
          <w:rFonts w:ascii="Times New Roman" w:hAnsi="Times New Roman"/>
          <w:sz w:val="20"/>
        </w:rPr>
        <w:t>H</w:t>
      </w:r>
      <w:r w:rsidR="00B669BF" w:rsidRPr="00071FAB">
        <w:rPr>
          <w:rFonts w:ascii="Times New Roman" w:hAnsi="Times New Roman"/>
          <w:sz w:val="20"/>
        </w:rPr>
        <w:t>VAC</w:t>
      </w:r>
      <w:r w:rsidRPr="00071FAB">
        <w:rPr>
          <w:rFonts w:ascii="Times New Roman" w:hAnsi="Times New Roman"/>
          <w:sz w:val="20"/>
        </w:rPr>
        <w:tab/>
      </w:r>
      <w:r w:rsidR="00B669BF" w:rsidRPr="00071FAB">
        <w:rPr>
          <w:rFonts w:ascii="Times New Roman" w:hAnsi="Times New Roman"/>
          <w:sz w:val="20"/>
        </w:rPr>
        <w:tab/>
      </w:r>
      <w:r w:rsidR="00B669BF" w:rsidRPr="00071FAB">
        <w:rPr>
          <w:rFonts w:ascii="Times New Roman" w:hAnsi="Times New Roman"/>
          <w:sz w:val="20"/>
        </w:rPr>
        <w:tab/>
      </w:r>
      <w:r w:rsidR="00B669BF"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>_</w:t>
      </w:r>
      <w:proofErr w:type="gramEnd"/>
      <w:r w:rsidRPr="00071FAB">
        <w:rPr>
          <w:rFonts w:ascii="Times New Roman" w:hAnsi="Times New Roman"/>
          <w:sz w:val="20"/>
        </w:rPr>
        <w:t>_____   __________________</w:t>
      </w:r>
    </w:p>
    <w:p w14:paraId="250C7C10" w14:textId="53F12179" w:rsidR="00071FAB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  <w:u w:val="single"/>
        </w:rPr>
      </w:pPr>
      <w:r w:rsidRPr="00071FAB">
        <w:rPr>
          <w:rFonts w:ascii="Times New Roman" w:hAnsi="Times New Roman"/>
          <w:sz w:val="20"/>
        </w:rPr>
        <w:t xml:space="preserve">DIVISION 26 </w:t>
      </w:r>
      <w:r w:rsidRPr="00071FAB">
        <w:rPr>
          <w:rFonts w:ascii="Times New Roman" w:hAnsi="Times New Roman"/>
          <w:sz w:val="20"/>
        </w:rPr>
        <w:tab/>
        <w:t>Electrical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</w:t>
      </w:r>
      <w:r w:rsidR="00071FAB" w:rsidRPr="00071FAB">
        <w:rPr>
          <w:rFonts w:ascii="Times New Roman" w:hAnsi="Times New Roman"/>
          <w:sz w:val="20"/>
        </w:rPr>
        <w:t xml:space="preserve">   </w:t>
      </w:r>
      <w:r w:rsidRPr="00071FAB">
        <w:rPr>
          <w:rFonts w:ascii="Times New Roman" w:hAnsi="Times New Roman"/>
          <w:sz w:val="20"/>
        </w:rPr>
        <w:t>__________________</w:t>
      </w:r>
    </w:p>
    <w:p w14:paraId="523D0298" w14:textId="6DE59E2A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27</w:t>
      </w:r>
      <w:r w:rsidRPr="00071FAB">
        <w:rPr>
          <w:rFonts w:ascii="Times New Roman" w:hAnsi="Times New Roman"/>
          <w:sz w:val="20"/>
        </w:rPr>
        <w:tab/>
        <w:t>Communications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</w:t>
      </w:r>
      <w:r w:rsidR="00071FAB" w:rsidRPr="00071FAB">
        <w:rPr>
          <w:rFonts w:ascii="Times New Roman" w:hAnsi="Times New Roman"/>
          <w:sz w:val="20"/>
        </w:rPr>
        <w:t xml:space="preserve">   </w:t>
      </w:r>
      <w:r w:rsidRPr="00071FAB">
        <w:rPr>
          <w:rFonts w:ascii="Times New Roman" w:hAnsi="Times New Roman"/>
          <w:sz w:val="20"/>
        </w:rPr>
        <w:t>__________________</w:t>
      </w:r>
    </w:p>
    <w:p w14:paraId="09996D58" w14:textId="0EFBD34B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31</w:t>
      </w:r>
      <w:r w:rsidRPr="00071FAB">
        <w:rPr>
          <w:rFonts w:ascii="Times New Roman" w:hAnsi="Times New Roman"/>
          <w:sz w:val="20"/>
        </w:rPr>
        <w:tab/>
        <w:t>Earthwork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   __________________</w:t>
      </w:r>
    </w:p>
    <w:p w14:paraId="5E048090" w14:textId="6DE89728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32</w:t>
      </w:r>
      <w:r w:rsidRPr="00071FAB">
        <w:rPr>
          <w:rFonts w:ascii="Times New Roman" w:hAnsi="Times New Roman"/>
          <w:sz w:val="20"/>
        </w:rPr>
        <w:tab/>
        <w:t>Exterior Improvements</w:t>
      </w:r>
      <w:proofErr w:type="gramStart"/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 xml:space="preserve">______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</w:p>
    <w:p w14:paraId="6DC50BF8" w14:textId="065465F3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__</w:t>
      </w:r>
      <w:r w:rsidRPr="00071FAB">
        <w:rPr>
          <w:rFonts w:ascii="Times New Roman" w:hAnsi="Times New Roman"/>
          <w:sz w:val="20"/>
        </w:rPr>
        <w:tab/>
        <w:t>______________________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</w:t>
      </w:r>
      <w:r w:rsidR="005B323B">
        <w:rPr>
          <w:rFonts w:ascii="Times New Roman" w:hAnsi="Times New Roman"/>
          <w:sz w:val="20"/>
        </w:rPr>
        <w:t xml:space="preserve">   </w:t>
      </w:r>
      <w:r w:rsidRPr="00071FAB">
        <w:rPr>
          <w:rFonts w:ascii="Times New Roman" w:hAnsi="Times New Roman"/>
          <w:sz w:val="20"/>
        </w:rPr>
        <w:t>_________________</w:t>
      </w:r>
    </w:p>
    <w:p w14:paraId="3B692C5E" w14:textId="1278761C" w:rsidR="00CF02DE" w:rsidRPr="00071FAB" w:rsidRDefault="00CF02DE" w:rsidP="00CF0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071FAB">
        <w:rPr>
          <w:rFonts w:ascii="Times New Roman" w:hAnsi="Times New Roman"/>
          <w:sz w:val="20"/>
        </w:rPr>
        <w:t>DIVISION __</w:t>
      </w:r>
      <w:proofErr w:type="gramStart"/>
      <w:r w:rsidRPr="00071FAB">
        <w:rPr>
          <w:rFonts w:ascii="Times New Roman" w:hAnsi="Times New Roman"/>
          <w:sz w:val="20"/>
        </w:rPr>
        <w:tab/>
        <w:t>______________________</w:t>
      </w:r>
      <w:r w:rsidRPr="00071FAB">
        <w:rPr>
          <w:rFonts w:ascii="Times New Roman" w:hAnsi="Times New Roman"/>
          <w:sz w:val="20"/>
        </w:rPr>
        <w:tab/>
      </w:r>
      <w:r w:rsidRPr="00071FAB">
        <w:rPr>
          <w:rFonts w:ascii="Times New Roman" w:hAnsi="Times New Roman"/>
          <w:sz w:val="20"/>
        </w:rPr>
        <w:tab/>
        <w:t>______</w:t>
      </w:r>
      <w:r w:rsidR="005B323B">
        <w:rPr>
          <w:rFonts w:ascii="Times New Roman" w:hAnsi="Times New Roman"/>
          <w:sz w:val="20"/>
        </w:rPr>
        <w:t xml:space="preserve">   </w:t>
      </w:r>
      <w:proofErr w:type="gramEnd"/>
      <w:r w:rsidRPr="00071FAB">
        <w:rPr>
          <w:rFonts w:ascii="Times New Roman" w:hAnsi="Times New Roman"/>
          <w:sz w:val="20"/>
        </w:rPr>
        <w:t>__________________</w:t>
      </w:r>
      <w:r w:rsidRPr="00071FAB">
        <w:rPr>
          <w:rFonts w:ascii="Times New Roman" w:hAnsi="Times New Roman"/>
          <w:sz w:val="20"/>
          <w:u w:val="single"/>
        </w:rPr>
        <w:t xml:space="preserve"> </w:t>
      </w:r>
    </w:p>
    <w:p w14:paraId="4CD7F4FA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12"/>
          <w:szCs w:val="12"/>
        </w:rPr>
      </w:pPr>
    </w:p>
    <w:p w14:paraId="13DE0B11" w14:textId="77777777" w:rsidR="004D16CC" w:rsidRPr="00071FAB" w:rsidRDefault="004D16CC">
      <w:pPr>
        <w:tabs>
          <w:tab w:val="left" w:pos="432"/>
          <w:tab w:val="left" w:pos="1440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b/>
          <w:sz w:val="20"/>
        </w:rPr>
      </w:pP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b/>
          <w:sz w:val="20"/>
        </w:rPr>
        <w:t>Total</w:t>
      </w:r>
      <w:r w:rsidRPr="00071FAB">
        <w:rPr>
          <w:b/>
          <w:sz w:val="20"/>
        </w:rPr>
        <w:tab/>
      </w:r>
      <w:r w:rsidRPr="00071FAB">
        <w:rPr>
          <w:b/>
          <w:sz w:val="20"/>
        </w:rPr>
        <w:tab/>
      </w:r>
      <w:r w:rsidRPr="00071FAB">
        <w:rPr>
          <w:b/>
          <w:sz w:val="20"/>
          <w:u w:val="single"/>
        </w:rPr>
        <w:tab/>
      </w:r>
      <w:r w:rsidRPr="00071FAB">
        <w:rPr>
          <w:b/>
          <w:sz w:val="20"/>
        </w:rPr>
        <w:tab/>
      </w:r>
      <w:r w:rsidRPr="00071FAB">
        <w:rPr>
          <w:b/>
          <w:sz w:val="20"/>
          <w:u w:val="single"/>
        </w:rPr>
        <w:tab/>
      </w:r>
      <w:r w:rsidRPr="00071FAB">
        <w:rPr>
          <w:b/>
          <w:sz w:val="20"/>
        </w:rPr>
        <w:tab/>
      </w:r>
      <w:r w:rsidRPr="00071FAB">
        <w:rPr>
          <w:b/>
          <w:sz w:val="20"/>
          <w:u w:val="single"/>
        </w:rPr>
        <w:tab/>
      </w:r>
    </w:p>
    <w:p w14:paraId="485B4266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b/>
          <w:smallCaps/>
          <w:sz w:val="10"/>
        </w:rPr>
      </w:pPr>
    </w:p>
    <w:p w14:paraId="700F17DF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b/>
          <w:smallCaps/>
          <w:sz w:val="20"/>
        </w:rPr>
      </w:pPr>
      <w:r w:rsidRPr="00071FAB">
        <w:rPr>
          <w:b/>
          <w:smallCaps/>
          <w:sz w:val="20"/>
        </w:rPr>
        <w:t>For Facility Planning and Control use</w:t>
      </w:r>
    </w:p>
    <w:p w14:paraId="0E13B788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</w:rPr>
      </w:pPr>
      <w:r w:rsidRPr="00071FAB">
        <w:rPr>
          <w:sz w:val="20"/>
        </w:rPr>
        <w:t>Designers Fee: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25749714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</w:rPr>
      </w:pPr>
      <w:r w:rsidRPr="00071FAB">
        <w:rPr>
          <w:sz w:val="20"/>
        </w:rPr>
        <w:t>Administrative Cost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04D4965D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  <w:u w:val="single"/>
        </w:rPr>
      </w:pPr>
      <w:r w:rsidRPr="00071FAB">
        <w:rPr>
          <w:sz w:val="20"/>
        </w:rPr>
        <w:t>Equipment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6A9914D2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</w:rPr>
      </w:pPr>
      <w:r w:rsidRPr="00071FAB">
        <w:rPr>
          <w:sz w:val="20"/>
        </w:rPr>
        <w:t>Change Orders – Misc.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0DC0AE7C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</w:rPr>
      </w:pPr>
      <w:r w:rsidRPr="00071FAB">
        <w:rPr>
          <w:sz w:val="20"/>
        </w:rPr>
        <w:tab/>
        <w:t>Omission or Error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33F277A1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20"/>
        </w:rPr>
      </w:pPr>
      <w:r w:rsidRPr="00071FAB">
        <w:rPr>
          <w:sz w:val="20"/>
        </w:rPr>
        <w:tab/>
        <w:t>Owner Requested</w:t>
      </w: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77E4383F" w14:textId="77777777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mallCaps/>
          <w:sz w:val="20"/>
        </w:rPr>
      </w:pPr>
      <w:r w:rsidRPr="00071FAB">
        <w:rPr>
          <w:sz w:val="20"/>
        </w:rPr>
        <w:tab/>
      </w:r>
      <w:r w:rsidRPr="00071FAB">
        <w:rPr>
          <w:b/>
          <w:smallCaps/>
          <w:sz w:val="20"/>
        </w:rPr>
        <w:t>Total Project Cost</w:t>
      </w:r>
      <w:r w:rsidRPr="00071FAB">
        <w:rPr>
          <w:smallCaps/>
          <w:sz w:val="20"/>
        </w:rPr>
        <w:tab/>
      </w:r>
      <w:r w:rsidRPr="00071FAB">
        <w:rPr>
          <w:smallCaps/>
          <w:sz w:val="20"/>
          <w:u w:val="single"/>
        </w:rPr>
        <w:tab/>
      </w:r>
    </w:p>
    <w:p w14:paraId="094EC426" w14:textId="77777777" w:rsidR="00760386" w:rsidRPr="00071FAB" w:rsidRDefault="00760386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sz w:val="16"/>
          <w:szCs w:val="16"/>
        </w:rPr>
      </w:pPr>
    </w:p>
    <w:p w14:paraId="4EF03241" w14:textId="77777777" w:rsidR="00071FAB" w:rsidRDefault="00071FAB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</w:pPr>
    </w:p>
    <w:p w14:paraId="2DC791A4" w14:textId="4803A57B" w:rsidR="004D16CC" w:rsidRPr="00071FAB" w:rsidRDefault="004D16CC">
      <w:pPr>
        <w:tabs>
          <w:tab w:val="left" w:pos="432"/>
          <w:tab w:val="center" w:pos="2160"/>
          <w:tab w:val="center" w:pos="2520"/>
          <w:tab w:val="center" w:pos="4140"/>
          <w:tab w:val="center" w:pos="4500"/>
          <w:tab w:val="center" w:pos="5940"/>
          <w:tab w:val="center" w:pos="6300"/>
          <w:tab w:val="center" w:pos="6930"/>
        </w:tabs>
        <w:rPr>
          <w:u w:val="single"/>
        </w:rPr>
      </w:pPr>
      <w:r w:rsidRPr="00071FAB">
        <w:t xml:space="preserve">Remarks </w:t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  <w:r w:rsidRPr="00071FAB">
        <w:rPr>
          <w:u w:val="single"/>
        </w:rPr>
        <w:tab/>
      </w:r>
    </w:p>
    <w:p w14:paraId="5C2AFE05" w14:textId="77777777" w:rsidR="004D16CC" w:rsidRPr="00071FAB" w:rsidRDefault="004D16CC">
      <w:pPr>
        <w:tabs>
          <w:tab w:val="left" w:pos="7020"/>
        </w:tabs>
        <w:rPr>
          <w:smallCaps/>
          <w:sz w:val="20"/>
        </w:rPr>
      </w:pPr>
      <w:r w:rsidRPr="00071FAB">
        <w:rPr>
          <w:b/>
          <w:smallCaps/>
          <w:sz w:val="20"/>
        </w:rPr>
        <w:t xml:space="preserve">Building Classification: </w:t>
      </w:r>
      <w:r w:rsidRPr="00071FAB">
        <w:rPr>
          <w:smallCaps/>
          <w:sz w:val="20"/>
          <w:u w:val="single"/>
        </w:rPr>
        <w:tab/>
      </w:r>
    </w:p>
    <w:p w14:paraId="785FDD8E" w14:textId="77777777" w:rsidR="004D16CC" w:rsidRPr="00071FAB" w:rsidRDefault="004D16CC">
      <w:pPr>
        <w:tabs>
          <w:tab w:val="left" w:pos="7020"/>
        </w:tabs>
        <w:rPr>
          <w:smallCaps/>
          <w:sz w:val="20"/>
        </w:rPr>
      </w:pPr>
      <w:r w:rsidRPr="00071FAB">
        <w:rPr>
          <w:smallCaps/>
          <w:sz w:val="20"/>
        </w:rPr>
        <w:t xml:space="preserve">Life Safety Classification: </w:t>
      </w:r>
      <w:r w:rsidRPr="00071FAB">
        <w:rPr>
          <w:smallCaps/>
          <w:sz w:val="20"/>
          <w:u w:val="single"/>
        </w:rPr>
        <w:tab/>
      </w:r>
    </w:p>
    <w:p w14:paraId="10C38554" w14:textId="77777777" w:rsidR="004D16CC" w:rsidRPr="00071FAB" w:rsidRDefault="004D16CC">
      <w:pPr>
        <w:tabs>
          <w:tab w:val="left" w:pos="7020"/>
        </w:tabs>
        <w:rPr>
          <w:smallCaps/>
          <w:sz w:val="20"/>
          <w:u w:val="single"/>
        </w:rPr>
      </w:pPr>
      <w:r w:rsidRPr="00071FAB">
        <w:rPr>
          <w:smallCaps/>
          <w:sz w:val="20"/>
        </w:rPr>
        <w:t xml:space="preserve">Building Code Classification: </w:t>
      </w:r>
      <w:r w:rsidRPr="00071FAB">
        <w:rPr>
          <w:smallCaps/>
          <w:sz w:val="20"/>
          <w:u w:val="single"/>
        </w:rPr>
        <w:tab/>
      </w:r>
    </w:p>
    <w:p w14:paraId="37DE9AFE" w14:textId="77777777" w:rsidR="004D16CC" w:rsidRPr="00071FAB" w:rsidRDefault="004D16CC">
      <w:pPr>
        <w:tabs>
          <w:tab w:val="left" w:pos="7020"/>
        </w:tabs>
        <w:rPr>
          <w:sz w:val="20"/>
        </w:rPr>
      </w:pPr>
      <w:r w:rsidRPr="00071FAB">
        <w:rPr>
          <w:smallCaps/>
          <w:sz w:val="20"/>
        </w:rPr>
        <w:t>T</w:t>
      </w:r>
      <w:r w:rsidRPr="00071FAB">
        <w:rPr>
          <w:sz w:val="20"/>
        </w:rPr>
        <w:t xml:space="preserve">ype of Facility </w:t>
      </w:r>
      <w:r w:rsidRPr="00071FAB">
        <w:rPr>
          <w:sz w:val="20"/>
          <w:u w:val="single"/>
        </w:rPr>
        <w:tab/>
      </w:r>
    </w:p>
    <w:p w14:paraId="71ECD3F1" w14:textId="77777777" w:rsidR="004D16CC" w:rsidRPr="00071FAB" w:rsidRDefault="004D16CC">
      <w:pPr>
        <w:tabs>
          <w:tab w:val="left" w:pos="1080"/>
          <w:tab w:val="left" w:pos="2430"/>
          <w:tab w:val="left" w:pos="4050"/>
          <w:tab w:val="left" w:pos="5760"/>
          <w:tab w:val="left" w:pos="7020"/>
        </w:tabs>
        <w:rPr>
          <w:sz w:val="20"/>
          <w:u w:val="single"/>
        </w:rPr>
      </w:pPr>
      <w:r w:rsidRPr="00071FAB">
        <w:rPr>
          <w:sz w:val="20"/>
        </w:rPr>
        <w:t xml:space="preserve">New </w:t>
      </w:r>
      <w:r w:rsidRPr="00071FAB">
        <w:rPr>
          <w:sz w:val="20"/>
          <w:u w:val="single"/>
        </w:rPr>
        <w:tab/>
      </w:r>
      <w:r w:rsidRPr="00071FAB">
        <w:rPr>
          <w:sz w:val="20"/>
        </w:rPr>
        <w:t xml:space="preserve"> Addition </w:t>
      </w:r>
      <w:r w:rsidRPr="00071FAB">
        <w:rPr>
          <w:sz w:val="20"/>
          <w:u w:val="single"/>
        </w:rPr>
        <w:tab/>
      </w:r>
      <w:r w:rsidRPr="00071FAB">
        <w:rPr>
          <w:sz w:val="20"/>
        </w:rPr>
        <w:t xml:space="preserve"> Renovation </w:t>
      </w:r>
      <w:r w:rsidRPr="00071FAB">
        <w:rPr>
          <w:sz w:val="20"/>
          <w:u w:val="single"/>
        </w:rPr>
        <w:tab/>
      </w:r>
      <w:r w:rsidRPr="00071FAB">
        <w:rPr>
          <w:sz w:val="20"/>
        </w:rPr>
        <w:t xml:space="preserve"> No. of Bldgs.</w:t>
      </w:r>
      <w:r w:rsidRPr="00071FAB">
        <w:rPr>
          <w:sz w:val="20"/>
          <w:u w:val="single"/>
        </w:rPr>
        <w:tab/>
      </w:r>
      <w:r w:rsidRPr="00071FAB">
        <w:rPr>
          <w:sz w:val="20"/>
        </w:rPr>
        <w:t xml:space="preserve"> Stories </w:t>
      </w:r>
      <w:r w:rsidRPr="00071FAB">
        <w:rPr>
          <w:sz w:val="20"/>
          <w:u w:val="single"/>
        </w:rPr>
        <w:tab/>
      </w:r>
    </w:p>
    <w:p w14:paraId="258BC44E" w14:textId="77777777" w:rsidR="004D16CC" w:rsidRPr="00071FAB" w:rsidRDefault="004D16CC">
      <w:pPr>
        <w:tabs>
          <w:tab w:val="left" w:pos="1800"/>
          <w:tab w:val="left" w:pos="3420"/>
          <w:tab w:val="left" w:pos="3780"/>
          <w:tab w:val="left" w:pos="5400"/>
          <w:tab w:val="left" w:pos="7020"/>
        </w:tabs>
        <w:rPr>
          <w:sz w:val="20"/>
        </w:rPr>
      </w:pPr>
      <w:r w:rsidRPr="00071FAB">
        <w:rPr>
          <w:sz w:val="20"/>
        </w:rPr>
        <w:t>Number of Beds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ab/>
        <w:t xml:space="preserve">Cost per Bed 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7DF6B2A2" w14:textId="77777777" w:rsidR="004D16CC" w:rsidRPr="00071FAB" w:rsidRDefault="004D16CC">
      <w:pPr>
        <w:tabs>
          <w:tab w:val="left" w:pos="1800"/>
          <w:tab w:val="left" w:pos="3420"/>
          <w:tab w:val="left" w:pos="3780"/>
          <w:tab w:val="left" w:pos="5400"/>
          <w:tab w:val="left" w:pos="7020"/>
        </w:tabs>
        <w:rPr>
          <w:sz w:val="20"/>
        </w:rPr>
      </w:pPr>
      <w:r w:rsidRPr="00071FAB">
        <w:rPr>
          <w:sz w:val="20"/>
        </w:rPr>
        <w:t>Number of Occupants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ab/>
        <w:t>Cost per Occupant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7C2FE9EF" w14:textId="77777777" w:rsidR="004D16CC" w:rsidRPr="00071FAB" w:rsidRDefault="004D16CC">
      <w:pPr>
        <w:tabs>
          <w:tab w:val="left" w:pos="1800"/>
          <w:tab w:val="left" w:pos="3420"/>
          <w:tab w:val="left" w:pos="3780"/>
          <w:tab w:val="left" w:pos="5400"/>
          <w:tab w:val="left" w:pos="7020"/>
        </w:tabs>
        <w:rPr>
          <w:b/>
          <w:smallCaps/>
          <w:sz w:val="20"/>
        </w:rPr>
      </w:pPr>
      <w:r w:rsidRPr="00071FAB">
        <w:rPr>
          <w:b/>
          <w:smallCaps/>
          <w:sz w:val="20"/>
        </w:rPr>
        <w:t>Building Construction Description:</w:t>
      </w:r>
    </w:p>
    <w:p w14:paraId="552E640B" w14:textId="77777777" w:rsidR="004D16CC" w:rsidRPr="00071FAB" w:rsidRDefault="004D16CC">
      <w:pPr>
        <w:tabs>
          <w:tab w:val="left" w:pos="2340"/>
          <w:tab w:val="left" w:pos="3420"/>
          <w:tab w:val="left" w:pos="3780"/>
          <w:tab w:val="left" w:pos="5400"/>
          <w:tab w:val="left" w:pos="7020"/>
        </w:tabs>
        <w:rPr>
          <w:sz w:val="20"/>
        </w:rPr>
      </w:pPr>
      <w:r w:rsidRPr="00071FAB">
        <w:rPr>
          <w:sz w:val="20"/>
        </w:rPr>
        <w:t xml:space="preserve">Site work 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ab/>
        <w:t xml:space="preserve">No. of Parking Spaces </w:t>
      </w:r>
      <w:r w:rsidRPr="00071FAB">
        <w:rPr>
          <w:sz w:val="20"/>
          <w:u w:val="single"/>
        </w:rPr>
        <w:tab/>
      </w:r>
    </w:p>
    <w:p w14:paraId="6FC0DB53" w14:textId="77777777" w:rsidR="004D16CC" w:rsidRPr="00071FAB" w:rsidRDefault="004D16CC">
      <w:pPr>
        <w:tabs>
          <w:tab w:val="left" w:pos="2340"/>
          <w:tab w:val="left" w:pos="3420"/>
          <w:tab w:val="left" w:pos="3780"/>
          <w:tab w:val="left" w:pos="5400"/>
          <w:tab w:val="left" w:pos="7020"/>
        </w:tabs>
        <w:rPr>
          <w:sz w:val="20"/>
          <w:u w:val="single"/>
        </w:rPr>
      </w:pPr>
      <w:r w:rsidRPr="00071FAB">
        <w:rPr>
          <w:sz w:val="20"/>
        </w:rPr>
        <w:t>Foundation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54AAFD7B" w14:textId="77777777" w:rsidR="004D16CC" w:rsidRPr="00071FAB" w:rsidRDefault="004D16CC">
      <w:pPr>
        <w:tabs>
          <w:tab w:val="left" w:pos="2340"/>
          <w:tab w:val="left" w:pos="378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Structural Framing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3ECB3B1D" w14:textId="77777777" w:rsidR="004D16CC" w:rsidRPr="00071FAB" w:rsidRDefault="004D16CC">
      <w:pPr>
        <w:tabs>
          <w:tab w:val="left" w:pos="2340"/>
          <w:tab w:val="left" w:pos="378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Exterior Walls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15A7A2CD" w14:textId="77777777" w:rsidR="004D16CC" w:rsidRPr="00071FAB" w:rsidRDefault="004D16CC">
      <w:pPr>
        <w:tabs>
          <w:tab w:val="left" w:pos="1080"/>
          <w:tab w:val="left" w:pos="2340"/>
          <w:tab w:val="left" w:pos="4500"/>
          <w:tab w:val="left" w:pos="486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 xml:space="preserve">Insulation </w:t>
      </w:r>
      <w:r w:rsidRPr="00071FAB">
        <w:rPr>
          <w:sz w:val="20"/>
        </w:rPr>
        <w:tab/>
        <w:t>Walls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ab/>
        <w:t xml:space="preserve">Attic </w:t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5B1D4F17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Roof</w:t>
      </w:r>
      <w:r w:rsidRPr="00071FAB">
        <w:rPr>
          <w:sz w:val="20"/>
        </w:rPr>
        <w:tab/>
        <w:t>Deck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0E6FFD2D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ab/>
        <w:t>Insulation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79505653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ab/>
        <w:t>Surface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1A0CAA16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Interior Partitions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72E5D240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Ceiling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75BFCD4B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Finishes</w:t>
      </w:r>
      <w:r w:rsidRPr="00071FAB">
        <w:rPr>
          <w:sz w:val="20"/>
        </w:rPr>
        <w:tab/>
        <w:t>Floors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5A33B3C0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ab/>
        <w:t>Walls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0C83B02F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ab/>
        <w:t>Ceilings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330AAFFA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Specials Construction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3C0DC670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Conveying Systems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77828E80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Sewage Disposal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66A1C034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Water Supply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665786E5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Sprinkler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46DEF0A2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40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Heating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>BTUH</w:t>
      </w:r>
      <w:r w:rsidRPr="00071FAB">
        <w:rPr>
          <w:sz w:val="20"/>
          <w:u w:val="single"/>
        </w:rPr>
        <w:tab/>
      </w:r>
    </w:p>
    <w:p w14:paraId="71C250D6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40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Cooling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 xml:space="preserve">Tons 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</w:p>
    <w:p w14:paraId="46A427B7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sz w:val="20"/>
        </w:rPr>
      </w:pPr>
      <w:r w:rsidRPr="00071FAB">
        <w:rPr>
          <w:sz w:val="20"/>
        </w:rPr>
        <w:t>Electrical System</w:t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</w:p>
    <w:p w14:paraId="229468A1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  <w:rPr>
          <w:b/>
          <w:smallCaps/>
        </w:rPr>
      </w:pPr>
    </w:p>
    <w:p w14:paraId="327EB777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940"/>
          <w:tab w:val="left" w:pos="7020"/>
        </w:tabs>
      </w:pPr>
      <w:r w:rsidRPr="00071FAB">
        <w:rPr>
          <w:b/>
          <w:smallCaps/>
        </w:rPr>
        <w:t>Designer Signature:</w:t>
      </w:r>
    </w:p>
    <w:p w14:paraId="425114F1" w14:textId="77777777" w:rsidR="004D16CC" w:rsidRPr="00071FAB" w:rsidRDefault="004D16CC">
      <w:pPr>
        <w:tabs>
          <w:tab w:val="left" w:pos="1080"/>
          <w:tab w:val="left" w:pos="2340"/>
          <w:tab w:val="left" w:pos="3780"/>
          <w:tab w:val="left" w:pos="4230"/>
          <w:tab w:val="left" w:pos="5580"/>
          <w:tab w:val="left" w:pos="5940"/>
          <w:tab w:val="left" w:pos="7020"/>
        </w:tabs>
      </w:pPr>
      <w:r w:rsidRPr="00071FAB">
        <w:rPr>
          <w:sz w:val="20"/>
        </w:rPr>
        <w:tab/>
      </w:r>
      <w:r w:rsidRPr="00071FAB">
        <w:rPr>
          <w:sz w:val="20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  <w:u w:val="single"/>
        </w:rPr>
        <w:tab/>
      </w:r>
      <w:r w:rsidRPr="00071FAB">
        <w:rPr>
          <w:sz w:val="20"/>
        </w:rPr>
        <w:t>Date: __________</w:t>
      </w:r>
    </w:p>
    <w:sectPr w:rsidR="004D16CC" w:rsidRPr="00071FAB" w:rsidSect="00566412">
      <w:type w:val="continuous"/>
      <w:pgSz w:w="15840" w:h="12240" w:orient="landscape" w:code="1"/>
      <w:pgMar w:top="720" w:right="720" w:bottom="720" w:left="720" w:header="720" w:footer="720" w:gutter="0"/>
      <w:pgNumType w:start="97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F851" w14:textId="77777777" w:rsidR="0046394E" w:rsidRDefault="0046394E">
      <w:r>
        <w:separator/>
      </w:r>
    </w:p>
  </w:endnote>
  <w:endnote w:type="continuationSeparator" w:id="0">
    <w:p w14:paraId="19CE96F6" w14:textId="77777777" w:rsidR="0046394E" w:rsidRDefault="0046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4E6" w14:textId="77777777" w:rsidR="004D16CC" w:rsidRDefault="004D16CC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2A32" w14:textId="77777777" w:rsidR="004D16CC" w:rsidRDefault="000569F2">
    <w:pPr>
      <w:tabs>
        <w:tab w:val="right" w:pos="9360"/>
      </w:tabs>
      <w:rPr>
        <w:sz w:val="20"/>
      </w:rPr>
    </w:pPr>
    <w:r>
      <w:rPr>
        <w:sz w:val="20"/>
      </w:rPr>
      <w:t>July 2021</w:t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sz w:val="20"/>
      </w:rPr>
      <w:tab/>
    </w:r>
    <w:r w:rsidR="004D16CC">
      <w:rPr>
        <w:rStyle w:val="PageNumber"/>
        <w:sz w:val="20"/>
      </w:rPr>
      <w:fldChar w:fldCharType="begin"/>
    </w:r>
    <w:r w:rsidR="004D16CC">
      <w:rPr>
        <w:rStyle w:val="PageNumber"/>
        <w:sz w:val="20"/>
      </w:rPr>
      <w:instrText xml:space="preserve"> PAGE </w:instrText>
    </w:r>
    <w:r w:rsidR="004D16CC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95</w:t>
    </w:r>
    <w:r w:rsidR="004D16C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39D8" w14:textId="77777777" w:rsidR="0046394E" w:rsidRDefault="0046394E">
      <w:r>
        <w:separator/>
      </w:r>
    </w:p>
  </w:footnote>
  <w:footnote w:type="continuationSeparator" w:id="0">
    <w:p w14:paraId="1A97A757" w14:textId="77777777" w:rsidR="0046394E" w:rsidRDefault="0046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900479542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342124184">
    <w:abstractNumId w:val="1"/>
  </w:num>
  <w:num w:numId="3" w16cid:durableId="583999716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176469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DC"/>
    <w:rsid w:val="000569F2"/>
    <w:rsid w:val="00071FAB"/>
    <w:rsid w:val="00086FF7"/>
    <w:rsid w:val="000E1BFA"/>
    <w:rsid w:val="00165231"/>
    <w:rsid w:val="001E2F6A"/>
    <w:rsid w:val="001E59D6"/>
    <w:rsid w:val="002E61AE"/>
    <w:rsid w:val="0031039E"/>
    <w:rsid w:val="003367DC"/>
    <w:rsid w:val="003D3245"/>
    <w:rsid w:val="00422FD6"/>
    <w:rsid w:val="00450822"/>
    <w:rsid w:val="0046394E"/>
    <w:rsid w:val="004D16CC"/>
    <w:rsid w:val="004E692B"/>
    <w:rsid w:val="004F28AD"/>
    <w:rsid w:val="00535639"/>
    <w:rsid w:val="00566412"/>
    <w:rsid w:val="0059615D"/>
    <w:rsid w:val="005B323B"/>
    <w:rsid w:val="006265D6"/>
    <w:rsid w:val="006310E5"/>
    <w:rsid w:val="00760386"/>
    <w:rsid w:val="00884CC3"/>
    <w:rsid w:val="008B518B"/>
    <w:rsid w:val="009D2696"/>
    <w:rsid w:val="009F5421"/>
    <w:rsid w:val="00B669BF"/>
    <w:rsid w:val="00B67839"/>
    <w:rsid w:val="00BD0320"/>
    <w:rsid w:val="00C16526"/>
    <w:rsid w:val="00C46A28"/>
    <w:rsid w:val="00CC01B3"/>
    <w:rsid w:val="00CF02DE"/>
    <w:rsid w:val="00D34207"/>
    <w:rsid w:val="00DC163B"/>
    <w:rsid w:val="00DC1704"/>
    <w:rsid w:val="00E73F32"/>
    <w:rsid w:val="00F46C4A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4F8C4B"/>
  <w15:chartTrackingRefBased/>
  <w15:docId w15:val="{67424FEB-CBA0-4D2C-B35B-E0E2234C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BBF565-69B9-4324-9D12-5FEE0A196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C4E8CE-62EA-4AAD-8624-999462FAB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28E65-EB72-4187-A61F-B571B63CE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74CF0E-AB7C-41C8-9CBA-32BE3385F8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Daina Kroll</cp:lastModifiedBy>
  <cp:revision>4</cp:revision>
  <cp:lastPrinted>2003-05-02T22:29:00Z</cp:lastPrinted>
  <dcterms:created xsi:type="dcterms:W3CDTF">2026-03-16T19:05:00Z</dcterms:created>
  <dcterms:modified xsi:type="dcterms:W3CDTF">2026-03-16T19:12:00Z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681111646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Order">
    <vt:r8>7300</vt:r8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0x010100C9A9C0C0C8664B45B0C97F31C36785A6</vt:lpwstr>
  </property>
</Properties>
</file>