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6E" w:rsidRPr="00510B6E" w:rsidRDefault="00510B6E" w:rsidP="00510B6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0B6E">
        <w:rPr>
          <w:rFonts w:ascii="Times New Roman" w:hAnsi="Times New Roman"/>
          <w:b/>
          <w:sz w:val="28"/>
          <w:szCs w:val="28"/>
        </w:rPr>
        <w:t xml:space="preserve">2010 Grant Awards 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10B6E" w:rsidRPr="00510B6E" w:rsidTr="00510B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510B6E" w:rsidRPr="00510B6E" w:rsidTr="00510B6E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p w:rsidR="00510B6E" w:rsidRPr="00510B6E" w:rsidRDefault="00510B6E" w:rsidP="00510B6E">
                  <w:pPr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Community Centers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Broussard - $800,000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Lafourche Parish - $800,000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Demonstrated Needs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Ferriday - $232,300 (Water)</w:t>
                  </w:r>
                </w:p>
                <w:p w:rsidR="00510B6E" w:rsidRPr="00510B6E" w:rsidRDefault="00510B6E" w:rsidP="00510B6E">
                  <w:pPr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Economic Development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Avoyelles Parish - $434,958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Farmerville - $760,000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Lake Arthur - $499,000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Fire Protection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Allen Parish - $363,200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Greenwood - $275,000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Oil City - $450,000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Opelousas - $500,000</w:t>
                  </w:r>
                </w:p>
                <w:p w:rsidR="00510B6E" w:rsidRPr="00510B6E" w:rsidRDefault="00510B6E" w:rsidP="00510B6E">
                  <w:pPr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Housing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Baldwin - $699,000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Rosedale - $529,250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St. Mary Parish - $696,000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LaSTEP</w:t>
                  </w:r>
                  <w:proofErr w:type="spellEnd"/>
                </w:p>
                <w:p w:rsidR="00510B6E" w:rsidRPr="00510B6E" w:rsidRDefault="00510B6E" w:rsidP="00510B6E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Franklin Parish - $103,461 (Water)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New Sewer Systems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Golden Meadow - $800,000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Iberville Parish - $477,196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Leonville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$411,220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Physical Accessibility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Beauregard Parish - $120,000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lastRenderedPageBreak/>
                    <w:t>Benton - $103,700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Church Point - $170,000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Delcambre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$200,000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Erath - $200,000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Fenton - $96,800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Franklin - $198,500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Gibsland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$199,905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Jeanerette - $127,500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Kaplan - $178,000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Loreauville - $166,000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Natchitoches - $74,500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Oil City - $65,000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Red River Parish - $185,500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Richwood - $96,300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Scott - $138,500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 xml:space="preserve">St. </w:t>
                  </w: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Martinville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$166,000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Vermilion Parish - $200,000</w:t>
                  </w:r>
                </w:p>
              </w:tc>
              <w:tc>
                <w:tcPr>
                  <w:tcW w:w="0" w:type="auto"/>
                  <w:hideMark/>
                </w:tcPr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lastRenderedPageBreak/>
                    <w:t>Potable Water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Bonita - $426,616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Grayson - $287,000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Homer - $454,000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Lincoln Parish - $633,291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Port Allen - $698,500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Powhatan - $596,748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Rayville - $796,000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Vermilion Parish - $734,200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Sewer System Rehabilitation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Basile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$357,140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Bunkie - $798,800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Calvin - $165,400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Clarence - $257,900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Crowley - $433,549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Delcambre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$236,150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Dixie Inn - $233,200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Elizabeth - $425,930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Independence - $791,300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Jonesville - $548,339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Leesville - 400,000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New Roads - $499,400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North Hodge - $295,100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Oakdale - $400,000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Plain Dealing - $226,000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Provencal - $141,200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Richwood - $185,436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Scott - $340,000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Vidalia - $423,720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t>Sewer Treatment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Converse - $436,507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Many - $329,000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Mer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Rouge - $256,410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St. Gabriel - $850,000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Vivian - $475,000</w:t>
                  </w:r>
                </w:p>
                <w:p w:rsidR="00510B6E" w:rsidRPr="00510B6E" w:rsidRDefault="00510B6E" w:rsidP="00510B6E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color w:val="004040"/>
                      <w:szCs w:val="24"/>
                    </w:rPr>
                    <w:lastRenderedPageBreak/>
                    <w:t>Streets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Atlanta - $151,432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Bossier Parish - $150,000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510B6E">
                    <w:rPr>
                      <w:rFonts w:ascii="Verdana" w:hAnsi="Verdana"/>
                      <w:szCs w:val="24"/>
                    </w:rPr>
                    <w:t>DeRidder</w:t>
                  </w:r>
                  <w:proofErr w:type="spellEnd"/>
                  <w:r w:rsidRPr="00510B6E">
                    <w:rPr>
                      <w:rFonts w:ascii="Verdana" w:hAnsi="Verdana"/>
                      <w:szCs w:val="24"/>
                    </w:rPr>
                    <w:t xml:space="preserve"> - $316,730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 xml:space="preserve">Dodson - $150,344 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Grant Parish - $438,510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Gueydan - $515,000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Hornbeck - $218,285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Haughton - $139,500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Jackson - $505,037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Lake Providence - $372,900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Marion - $574,746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Merryville - $173,070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Natchitoches - $400,000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Natchitoches Parish - $599,308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Ouachita Parish - $226,203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Pineville - $388,500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Pointe Coupee Parish - $570,000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Richland Parish - $382,670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Richmond - $181,692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Ridgecrest - $402,688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St. Landry Parish - $561,225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St. Martin Parish - $206,800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St. Martin Parish - $229,100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Washington Parish - $600,000</w:t>
                  </w:r>
                </w:p>
                <w:p w:rsidR="00510B6E" w:rsidRPr="00510B6E" w:rsidRDefault="00510B6E" w:rsidP="00510B6E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510B6E">
                    <w:rPr>
                      <w:rFonts w:ascii="Verdana" w:hAnsi="Verdana"/>
                      <w:szCs w:val="24"/>
                    </w:rPr>
                    <w:t>West Carroll Parish - $258,010</w:t>
                  </w:r>
                </w:p>
              </w:tc>
            </w:tr>
          </w:tbl>
          <w:p w:rsidR="00510B6E" w:rsidRPr="00510B6E" w:rsidRDefault="00510B6E" w:rsidP="00510B6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5637" w:rsidRPr="00510B6E" w:rsidRDefault="004D5637">
      <w:pPr>
        <w:rPr>
          <w:rFonts w:ascii="Times New Roman" w:hAnsi="Times New Roman"/>
          <w:szCs w:val="24"/>
        </w:rPr>
      </w:pPr>
    </w:p>
    <w:sectPr w:rsidR="004D5637" w:rsidRPr="00510B6E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529"/>
    <w:multiLevelType w:val="multilevel"/>
    <w:tmpl w:val="0E3A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05C82"/>
    <w:multiLevelType w:val="multilevel"/>
    <w:tmpl w:val="724A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C54A8"/>
    <w:multiLevelType w:val="multilevel"/>
    <w:tmpl w:val="ECD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21EB3"/>
    <w:multiLevelType w:val="multilevel"/>
    <w:tmpl w:val="EBC2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B1435"/>
    <w:multiLevelType w:val="multilevel"/>
    <w:tmpl w:val="C602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45911"/>
    <w:multiLevelType w:val="multilevel"/>
    <w:tmpl w:val="41A6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E6957"/>
    <w:multiLevelType w:val="multilevel"/>
    <w:tmpl w:val="FD2A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80BD6"/>
    <w:multiLevelType w:val="multilevel"/>
    <w:tmpl w:val="73C0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8140CC"/>
    <w:multiLevelType w:val="multilevel"/>
    <w:tmpl w:val="0320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C7157"/>
    <w:multiLevelType w:val="multilevel"/>
    <w:tmpl w:val="AD0C4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1E6F1C"/>
    <w:multiLevelType w:val="multilevel"/>
    <w:tmpl w:val="BAF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80AFF"/>
    <w:multiLevelType w:val="multilevel"/>
    <w:tmpl w:val="1FC6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6E"/>
    <w:rsid w:val="004D5637"/>
    <w:rsid w:val="00510B6E"/>
    <w:rsid w:val="00761C74"/>
    <w:rsid w:val="007F07E2"/>
    <w:rsid w:val="00BF1B7B"/>
    <w:rsid w:val="00C37BC0"/>
    <w:rsid w:val="00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84A8-C125-4B3E-AF87-9B77850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9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E7838-614B-4A89-A1D5-CA5649228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DB54C6-8D85-4FC9-8384-32F90E498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44D72-236C-4B44-9020-217EEBA91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Paul</dc:creator>
  <cp:keywords/>
  <dc:description/>
  <cp:lastModifiedBy>Kimberly Rogers (DOA)</cp:lastModifiedBy>
  <cp:revision>2</cp:revision>
  <dcterms:created xsi:type="dcterms:W3CDTF">2021-04-07T14:53:00Z</dcterms:created>
  <dcterms:modified xsi:type="dcterms:W3CDTF">2021-04-07T14:53:00Z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36900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